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D1" w:rsidRDefault="003B7CD1" w:rsidP="002B666C">
      <w:pPr>
        <w:suppressAutoHyphens/>
        <w:rPr>
          <w:bCs/>
          <w:spacing w:val="-2"/>
          <w:szCs w:val="22"/>
        </w:rPr>
      </w:pPr>
    </w:p>
    <w:p w:rsidR="003B7CD1" w:rsidRPr="00BA0EF3" w:rsidRDefault="003B7CD1" w:rsidP="002B666C">
      <w:pPr>
        <w:suppressAutoHyphens/>
        <w:rPr>
          <w:bCs/>
          <w:spacing w:val="-2"/>
          <w:sz w:val="6"/>
          <w:szCs w:val="6"/>
        </w:rPr>
      </w:pPr>
    </w:p>
    <w:p w:rsidR="00F53B73" w:rsidRPr="00192E08" w:rsidRDefault="00BA0EF3" w:rsidP="00D225CE">
      <w:pPr>
        <w:pStyle w:val="Heading1"/>
        <w:numPr>
          <w:ilvl w:val="0"/>
          <w:numId w:val="13"/>
        </w:numPr>
        <w:ind w:left="709" w:hanging="709"/>
      </w:pPr>
      <w:bookmarkStart w:id="0" w:name="_Toc464038223"/>
      <w:r>
        <w:t>DE</w:t>
      </w:r>
      <w:r w:rsidR="0099331E" w:rsidRPr="00192E08">
        <w:t>NOMINATION OF THE EVENT</w:t>
      </w:r>
      <w:bookmarkEnd w:id="0"/>
    </w:p>
    <w:p w:rsidR="0099331E" w:rsidRPr="00192E08" w:rsidRDefault="0099331E" w:rsidP="002B666C">
      <w:pPr>
        <w:pStyle w:val="ListParagraph"/>
        <w:suppressAutoHyphens/>
        <w:ind w:left="360"/>
        <w:jc w:val="center"/>
        <w:rPr>
          <w:b/>
          <w:spacing w:val="-2"/>
          <w:szCs w:val="22"/>
        </w:rPr>
      </w:pPr>
    </w:p>
    <w:p w:rsidR="009E3746" w:rsidRPr="003B7CD1" w:rsidRDefault="009E3746" w:rsidP="003B7CD1">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sidR="00C543A4" w:rsidRPr="00C543A4">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sidR="00C543A4" w:rsidRPr="00C543A4">
        <w:rPr>
          <w:b/>
          <w:spacing w:val="-2"/>
          <w:sz w:val="20"/>
          <w:szCs w:val="22"/>
        </w:rPr>
      </w:r>
      <w:r w:rsidR="00C543A4" w:rsidRPr="00C543A4">
        <w:rPr>
          <w:b/>
          <w:spacing w:val="-2"/>
          <w:sz w:val="20"/>
          <w:szCs w:val="22"/>
        </w:rPr>
        <w:fldChar w:fldCharType="separate"/>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sidR="00C543A4">
        <w:fldChar w:fldCharType="end"/>
      </w:r>
      <w:bookmarkEnd w:id="1"/>
    </w:p>
    <w:p w:rsidR="003B7CD1" w:rsidRDefault="003B7CD1" w:rsidP="003B7CD1">
      <w:pPr>
        <w:tabs>
          <w:tab w:val="left" w:pos="-47"/>
          <w:tab w:val="left" w:pos="2040"/>
          <w:tab w:val="left" w:pos="5113"/>
          <w:tab w:val="left" w:pos="6000"/>
        </w:tabs>
        <w:suppressAutoHyphens/>
        <w:spacing w:before="40" w:line="300" w:lineRule="exact"/>
        <w:ind w:left="312" w:hanging="28"/>
        <w:rPr>
          <w:b/>
          <w:bCs/>
          <w:spacing w:val="-3"/>
          <w:sz w:val="20"/>
          <w:szCs w:val="22"/>
        </w:rPr>
      </w:pPr>
    </w:p>
    <w:p w:rsidR="009E3746" w:rsidRPr="003B7CD1" w:rsidRDefault="009E3746" w:rsidP="003B7CD1">
      <w:pPr>
        <w:tabs>
          <w:tab w:val="left" w:pos="-47"/>
          <w:tab w:val="left" w:pos="2040"/>
          <w:tab w:val="left" w:pos="5113"/>
          <w:tab w:val="left" w:pos="6000"/>
        </w:tabs>
        <w:suppressAutoHyphens/>
        <w:spacing w:before="40" w:line="300" w:lineRule="exact"/>
        <w:ind w:left="312" w:hanging="28"/>
        <w:rPr>
          <w:b/>
          <w:bCs/>
          <w:spacing w:val="-3"/>
          <w:sz w:val="20"/>
          <w:szCs w:val="22"/>
        </w:rPr>
      </w:pPr>
      <w:r>
        <w:rPr>
          <w:b/>
          <w:bCs/>
          <w:spacing w:val="-3"/>
          <w:sz w:val="20"/>
          <w:szCs w:val="22"/>
        </w:rPr>
        <w:t>Date</w:t>
      </w:r>
      <w:r w:rsidR="003B7CD1">
        <w:rPr>
          <w:bCs/>
          <w:spacing w:val="-3"/>
          <w:sz w:val="20"/>
          <w:szCs w:val="22"/>
        </w:rPr>
        <w:t xml:space="preserve">: </w:t>
      </w:r>
      <w:r w:rsidR="003B7CD1">
        <w:rPr>
          <w:bCs/>
          <w:spacing w:val="-3"/>
          <w:sz w:val="20"/>
          <w:szCs w:val="22"/>
        </w:rPr>
        <w:tab/>
      </w:r>
      <w:r w:rsidR="00C543A4" w:rsidRPr="00C543A4">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C543A4" w:rsidRPr="00C543A4">
        <w:rPr>
          <w:b/>
          <w:spacing w:val="-2"/>
          <w:sz w:val="20"/>
          <w:szCs w:val="22"/>
        </w:rPr>
      </w:r>
      <w:r w:rsidR="00C543A4" w:rsidRPr="00C543A4">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C543A4">
        <w:fldChar w:fldCharType="end"/>
      </w:r>
      <w:r w:rsidR="003B7CD1">
        <w:rPr>
          <w:bCs/>
          <w:spacing w:val="-3"/>
          <w:sz w:val="20"/>
          <w:szCs w:val="22"/>
        </w:rPr>
        <w:tab/>
      </w:r>
      <w:r w:rsidR="003B7CD1">
        <w:rPr>
          <w:bCs/>
          <w:spacing w:val="-3"/>
          <w:sz w:val="20"/>
          <w:szCs w:val="22"/>
        </w:rPr>
        <w:tab/>
      </w:r>
      <w:r>
        <w:rPr>
          <w:b/>
          <w:bCs/>
          <w:spacing w:val="-3"/>
          <w:sz w:val="20"/>
          <w:szCs w:val="22"/>
        </w:rPr>
        <w:t>N</w:t>
      </w:r>
      <w:r>
        <w:rPr>
          <w:b/>
          <w:sz w:val="20"/>
        </w:rPr>
        <w:t>F</w:t>
      </w:r>
      <w:r>
        <w:rPr>
          <w:bCs/>
          <w:spacing w:val="-3"/>
          <w:sz w:val="20"/>
          <w:szCs w:val="22"/>
        </w:rPr>
        <w:t>:</w:t>
      </w:r>
      <w:r>
        <w:rPr>
          <w:bCs/>
          <w:spacing w:val="-3"/>
          <w:sz w:val="20"/>
          <w:szCs w:val="22"/>
        </w:rPr>
        <w:tab/>
      </w:r>
      <w:r w:rsidR="003B7CD1">
        <w:rPr>
          <w:bCs/>
          <w:spacing w:val="-3"/>
          <w:sz w:val="20"/>
          <w:szCs w:val="22"/>
        </w:rPr>
        <w:tab/>
      </w:r>
      <w:r w:rsidR="00C543A4" w:rsidRPr="00C543A4">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C543A4" w:rsidRPr="00C543A4">
        <w:rPr>
          <w:b/>
          <w:spacing w:val="-2"/>
          <w:sz w:val="20"/>
          <w:szCs w:val="22"/>
        </w:rPr>
      </w:r>
      <w:r w:rsidR="00C543A4" w:rsidRPr="00C543A4">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C543A4">
        <w:fldChar w:fldCharType="end"/>
      </w:r>
    </w:p>
    <w:p w:rsidR="009E3746" w:rsidRDefault="009E3746" w:rsidP="002566B0">
      <w:pPr>
        <w:suppressAutoHyphens/>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2566B0" w:rsidRPr="00754440"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sz w:val="18"/>
          <w:szCs w:val="18"/>
        </w:rPr>
      </w:pPr>
      <w:r w:rsidRPr="00754440">
        <w:rPr>
          <w:b/>
          <w:spacing w:val="-2"/>
          <w:sz w:val="18"/>
          <w:szCs w:val="18"/>
        </w:rPr>
        <w:t>Long</w:t>
      </w:r>
      <w:r w:rsidRPr="00754440">
        <w:rPr>
          <w:b/>
          <w:spacing w:val="-2"/>
          <w:sz w:val="18"/>
          <w:szCs w:val="18"/>
        </w:rPr>
        <w:tab/>
        <w:t>Short</w:t>
      </w:r>
      <w:r w:rsidRPr="00754440">
        <w:rPr>
          <w:b/>
          <w:spacing w:val="-2"/>
          <w:sz w:val="18"/>
          <w:szCs w:val="18"/>
        </w:rPr>
        <w:tab/>
      </w:r>
      <w:r w:rsidRPr="00754440">
        <w:rPr>
          <w:b/>
          <w:spacing w:val="-2"/>
          <w:sz w:val="18"/>
          <w:szCs w:val="18"/>
        </w:rPr>
        <w:tab/>
      </w:r>
      <w:r w:rsidRPr="00754440">
        <w:rPr>
          <w:b/>
          <w:spacing w:val="-2"/>
          <w:sz w:val="18"/>
          <w:szCs w:val="18"/>
        </w:rPr>
        <w:tab/>
        <w:t xml:space="preserve">                       Long</w:t>
      </w:r>
      <w:r w:rsidRPr="00754440">
        <w:rPr>
          <w:b/>
          <w:spacing w:val="-2"/>
          <w:sz w:val="18"/>
          <w:szCs w:val="18"/>
        </w:rPr>
        <w:tab/>
      </w:r>
      <w:r w:rsidRPr="00754440">
        <w:rPr>
          <w:b/>
          <w:spacing w:val="-2"/>
          <w:sz w:val="18"/>
          <w:szCs w:val="18"/>
        </w:rPr>
        <w:tab/>
        <w:t xml:space="preserve">           Short</w:t>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b/>
          <w:spacing w:val="-2"/>
          <w:lang w:val="es-ES"/>
        </w:rPr>
      </w:pPr>
      <w:r w:rsidRPr="00B84CE4">
        <w:rPr>
          <w:spacing w:val="-2"/>
          <w:lang w:val="es-ES"/>
        </w:rPr>
        <w:t>CCI4*</w:t>
      </w:r>
      <w:r w:rsidRPr="00B84CE4">
        <w:rPr>
          <w:spacing w:val="-2"/>
          <w:lang w:val="es-ES"/>
        </w:rPr>
        <w:tab/>
      </w:r>
      <w:r w:rsidR="00C543A4">
        <w:rPr>
          <w:b/>
          <w:spacing w:val="-2"/>
          <w:sz w:val="20"/>
          <w:szCs w:val="22"/>
        </w:rPr>
        <w:fldChar w:fldCharType="begin">
          <w:ffData>
            <w:name w:val=""/>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CIC(O)1*</w:t>
      </w:r>
      <w:r w:rsidRPr="00B84CE4">
        <w:rPr>
          <w:spacing w:val="-2"/>
          <w:lang w:val="es-ES"/>
        </w:rPr>
        <w:tab/>
      </w:r>
      <w:r w:rsidR="00C543A4">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CCIYR2*</w:t>
      </w:r>
      <w:r w:rsidRPr="00B84CE4">
        <w:rPr>
          <w:spacing w:val="-2"/>
          <w:lang w:val="es-ES"/>
        </w:rPr>
        <w:tab/>
      </w:r>
      <w:r w:rsidR="00C543A4">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 xml:space="preserve">CICYR2*  </w:t>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7800"/>
          <w:tab w:val="left" w:pos="8647"/>
        </w:tabs>
        <w:suppressAutoHyphens/>
        <w:jc w:val="both"/>
        <w:rPr>
          <w:spacing w:val="-2"/>
          <w:lang w:val="es-ES"/>
        </w:rPr>
      </w:pPr>
      <w:r w:rsidRPr="00B84CE4">
        <w:rPr>
          <w:spacing w:val="-2"/>
          <w:lang w:val="es-ES"/>
        </w:rPr>
        <w:t>CCI(O)3*</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CIC(O)2*</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CCIJ1*</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CICJ1*</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6521"/>
          <w:tab w:val="left" w:pos="7800"/>
          <w:tab w:val="left" w:pos="8640"/>
        </w:tabs>
        <w:suppressAutoHyphens/>
        <w:jc w:val="both"/>
        <w:rPr>
          <w:spacing w:val="-2"/>
          <w:lang w:val="es-ES"/>
        </w:rPr>
      </w:pPr>
      <w:r w:rsidRPr="00B84CE4">
        <w:rPr>
          <w:spacing w:val="-2"/>
          <w:lang w:val="es-ES"/>
        </w:rPr>
        <w:t>CCI(O)2*</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CIC(O)3*</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 xml:space="preserve">CCIYH1*   </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 xml:space="preserve">CICYH1*  </w:t>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CCI(O)1*</w:t>
      </w:r>
      <w:r w:rsidRPr="00B84CE4">
        <w:rPr>
          <w:spacing w:val="-2"/>
          <w:lang w:val="es-ES"/>
        </w:rPr>
        <w:tab/>
      </w:r>
      <w:r w:rsidR="00C543A4">
        <w:rPr>
          <w:b/>
          <w:spacing w:val="-2"/>
          <w:sz w:val="20"/>
          <w:szCs w:val="22"/>
        </w:rPr>
        <w:fldChar w:fldCharType="begin">
          <w:ffData>
            <w:name w:val=""/>
            <w:enabled/>
            <w:calcOnExit w:val="0"/>
            <w:checkBox>
              <w:sizeAuto/>
              <w:default w:val="0"/>
            </w:checkBox>
          </w:ffData>
        </w:fldChar>
      </w:r>
      <w:r w:rsidR="002B666C" w:rsidRPr="00BA0EF3">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r w:rsidRPr="00B84CE4">
        <w:rPr>
          <w:spacing w:val="-2"/>
          <w:lang w:val="es-ES"/>
        </w:rPr>
        <w:tab/>
        <w:t xml:space="preserve">CCIYH2* </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t xml:space="preserve">CICYH2*  </w:t>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p>
    <w:p w:rsidR="00C80FD6" w:rsidRDefault="00C80FD6"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rsidR="00E267E9" w:rsidRPr="00E267E9" w:rsidRDefault="00E267E9" w:rsidP="00E267E9">
      <w:pPr>
        <w:widowControl/>
        <w:spacing w:before="60"/>
        <w:rPr>
          <w:sz w:val="18"/>
          <w:szCs w:val="18"/>
        </w:rPr>
      </w:pPr>
      <w:r w:rsidRPr="0064564B">
        <w:rPr>
          <w:spacing w:val="-2"/>
          <w:lang w:val="es-ES"/>
        </w:rPr>
        <w:t>CCI Int</w:t>
      </w:r>
      <w:r w:rsidR="00E37AE1" w:rsidRPr="0064564B">
        <w:rPr>
          <w:spacing w:val="-2"/>
          <w:lang w:val="es-ES"/>
        </w:rPr>
        <w:t>r</w:t>
      </w:r>
      <w:r w:rsidRPr="0064564B">
        <w:rPr>
          <w:spacing w:val="-2"/>
          <w:lang w:val="es-ES"/>
        </w:rPr>
        <w:t>o / New Introductory level</w:t>
      </w:r>
      <w:r w:rsidR="00C543A4">
        <w:rPr>
          <w:b/>
          <w:spacing w:val="-2"/>
          <w:sz w:val="20"/>
          <w:szCs w:val="22"/>
        </w:rPr>
        <w:fldChar w:fldCharType="begin">
          <w:ffData>
            <w:name w:val="Check77"/>
            <w:enabled/>
            <w:calcOnExit w:val="0"/>
            <w:checkBox>
              <w:sizeAuto/>
              <w:default w:val="0"/>
              <w:checked w:val="0"/>
            </w:checkBox>
          </w:ffData>
        </w:fldChar>
      </w:r>
      <w:r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p>
    <w:p w:rsidR="00E267E9" w:rsidRDefault="00E267E9"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rsidR="002566B0" w:rsidRPr="00B84CE4" w:rsidRDefault="002566B0"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CCI(O)P1*</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CCI(O)P2*</w:t>
      </w:r>
      <w:r w:rsidRPr="00B84CE4">
        <w:rPr>
          <w:spacing w:val="-2"/>
          <w:lang w:val="es-ES"/>
        </w:rPr>
        <w:tab/>
      </w:r>
      <w:r w:rsidR="00C543A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543A4">
        <w:rPr>
          <w:b/>
          <w:spacing w:val="-2"/>
          <w:sz w:val="20"/>
          <w:szCs w:val="22"/>
        </w:rPr>
      </w:r>
      <w:r w:rsidR="00C543A4">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r w:rsidRPr="00B84CE4">
        <w:rPr>
          <w:spacing w:val="-2"/>
          <w:lang w:val="es-ES"/>
        </w:rPr>
        <w:tab/>
      </w:r>
    </w:p>
    <w:p w:rsidR="002566B0" w:rsidRPr="00350103" w:rsidRDefault="002566B0"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rPr>
      </w:pPr>
      <w:r w:rsidRPr="00350103">
        <w:rPr>
          <w:spacing w:val="-2"/>
        </w:rPr>
        <w:t>CCI1* reserved for ponies</w:t>
      </w:r>
      <w:r w:rsidRPr="00350103">
        <w:rPr>
          <w:spacing w:val="-2"/>
        </w:rPr>
        <w:tab/>
      </w:r>
      <w:r w:rsidR="00C543A4">
        <w:rPr>
          <w:b/>
          <w:spacing w:val="-2"/>
          <w:sz w:val="20"/>
          <w:szCs w:val="22"/>
        </w:rPr>
        <w:fldChar w:fldCharType="begin">
          <w:ffData>
            <w:name w:val="Check77"/>
            <w:enabled/>
            <w:calcOnExit w:val="0"/>
            <w:checkBox>
              <w:sizeAuto/>
              <w:default w:val="0"/>
            </w:checkBox>
          </w:ffData>
        </w:fldChar>
      </w:r>
      <w:bookmarkStart w:id="2" w:name="Check77"/>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bookmarkEnd w:id="2"/>
      <w:r w:rsidRPr="00350103">
        <w:rPr>
          <w:spacing w:val="-2"/>
        </w:rPr>
        <w:tab/>
      </w:r>
      <w:r w:rsidRPr="00350103">
        <w:rPr>
          <w:spacing w:val="-2"/>
        </w:rPr>
        <w:tab/>
      </w:r>
      <w:r w:rsidRPr="00350103">
        <w:rPr>
          <w:spacing w:val="-2"/>
        </w:rPr>
        <w:tab/>
      </w:r>
    </w:p>
    <w:p w:rsidR="002566B0" w:rsidRPr="00350103" w:rsidRDefault="002566B0" w:rsidP="002566B0">
      <w:pPr>
        <w:tabs>
          <w:tab w:val="left" w:pos="1134"/>
          <w:tab w:val="left" w:pos="2160"/>
          <w:tab w:val="left" w:pos="2977"/>
          <w:tab w:val="left" w:pos="3544"/>
          <w:tab w:val="left" w:pos="5160"/>
          <w:tab w:val="left" w:pos="5760"/>
          <w:tab w:val="left" w:pos="6379"/>
          <w:tab w:val="left" w:pos="7800"/>
          <w:tab w:val="left" w:pos="8280"/>
          <w:tab w:val="left" w:pos="8640"/>
        </w:tabs>
        <w:suppressAutoHyphens/>
        <w:jc w:val="both"/>
        <w:rPr>
          <w:spacing w:val="-2"/>
        </w:rPr>
      </w:pPr>
      <w:r w:rsidRPr="00350103">
        <w:rPr>
          <w:spacing w:val="-2"/>
        </w:rPr>
        <w:t>CIC1* reserved for ponies</w:t>
      </w:r>
      <w:r w:rsidRPr="00350103">
        <w:rPr>
          <w:spacing w:val="-2"/>
        </w:rPr>
        <w:tab/>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p>
    <w:p w:rsidR="002566B0" w:rsidRPr="00705FC7"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705FC7"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rPr>
      </w:pPr>
      <w:r>
        <w:rPr>
          <w:b/>
          <w:smallCaps/>
          <w:spacing w:val="-2"/>
        </w:rPr>
        <w:t>Championship</w:t>
      </w:r>
      <w:r w:rsidRPr="00705FC7">
        <w:rPr>
          <w:b/>
          <w:smallCaps/>
          <w:spacing w:val="-2"/>
        </w:rPr>
        <w:t xml:space="preserve"> Categories</w:t>
      </w:r>
      <w:r w:rsidRPr="00705FC7">
        <w:rPr>
          <w:b/>
          <w:spacing w:val="-2"/>
        </w:rPr>
        <w:t>:</w:t>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b/>
          <w:spacing w:val="-2"/>
        </w:rPr>
      </w:pPr>
      <w:r w:rsidRPr="00350103">
        <w:rPr>
          <w:spacing w:val="-2"/>
        </w:rPr>
        <w:t xml:space="preserve">Championship 3*  </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350103">
        <w:rPr>
          <w:spacing w:val="-2"/>
        </w:rPr>
        <w:t xml:space="preserve"> Championship 2*  </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350103">
        <w:rPr>
          <w:spacing w:val="-2"/>
        </w:rPr>
        <w:t xml:space="preserve"> Championship 1*</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r w:rsidRPr="00350103">
        <w:rPr>
          <w:spacing w:val="-2"/>
        </w:rPr>
        <w:t xml:space="preserve">Senior </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350103">
        <w:rPr>
          <w:spacing w:val="-2"/>
        </w:rPr>
        <w:t xml:space="preserve">    Young Rider </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350103">
        <w:rPr>
          <w:spacing w:val="-2"/>
        </w:rPr>
        <w:t xml:space="preserve">     Junior </w:t>
      </w:r>
      <w:r w:rsidR="00C543A4">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350103">
        <w:rPr>
          <w:spacing w:val="-2"/>
        </w:rPr>
        <w:t xml:space="preserve">    Pony </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r w:rsidRPr="00350103">
        <w:rPr>
          <w:spacing w:val="-2"/>
        </w:rPr>
        <w:t xml:space="preserve">Young Horses </w:t>
      </w:r>
      <w:r w:rsidR="00C543A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543A4">
        <w:rPr>
          <w:b/>
          <w:spacing w:val="-2"/>
          <w:sz w:val="20"/>
          <w:szCs w:val="22"/>
        </w:rPr>
      </w:r>
      <w:r w:rsidR="00C543A4">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3B7CD1" w:rsidRPr="003B7CD1"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16"/>
          <w:szCs w:val="16"/>
        </w:rPr>
        <w:sectPr w:rsidR="003B7CD1" w:rsidRPr="003B7CD1" w:rsidSect="00396342">
          <w:headerReference w:type="default" r:id="rId11"/>
          <w:footerReference w:type="even" r:id="rId12"/>
          <w:footerReference w:type="default" r:id="rId13"/>
          <w:endnotePr>
            <w:numFmt w:val="decimal"/>
          </w:endnotePr>
          <w:pgSz w:w="11907" w:h="16840"/>
          <w:pgMar w:top="1560" w:right="992" w:bottom="851" w:left="1080" w:header="142" w:footer="125" w:gutter="0"/>
          <w:cols w:space="720"/>
          <w:noEndnote/>
        </w:sectPr>
      </w:pPr>
      <w:r w:rsidRPr="00350103">
        <w:rPr>
          <w:spacing w:val="-2"/>
        </w:rPr>
        <w:t>Championship official title:</w:t>
      </w:r>
      <w:r w:rsidR="00C543A4" w:rsidRPr="00350103">
        <w:rPr>
          <w:b/>
          <w:spacing w:val="-2"/>
        </w:rPr>
        <w:fldChar w:fldCharType="begin">
          <w:ffData>
            <w:name w:val="Text316"/>
            <w:enabled/>
            <w:calcOnExit w:val="0"/>
            <w:textInput/>
          </w:ffData>
        </w:fldChar>
      </w:r>
      <w:r w:rsidRPr="00350103">
        <w:rPr>
          <w:b/>
          <w:spacing w:val="-2"/>
        </w:rPr>
        <w:instrText xml:space="preserve"> FORMTEXT </w:instrText>
      </w:r>
      <w:r w:rsidR="00C543A4" w:rsidRPr="00350103">
        <w:rPr>
          <w:b/>
          <w:spacing w:val="-2"/>
        </w:rPr>
      </w:r>
      <w:r w:rsidR="00C543A4" w:rsidRPr="00350103">
        <w:rPr>
          <w:b/>
          <w:spacing w:val="-2"/>
        </w:rPr>
        <w:fldChar w:fldCharType="separate"/>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noProof/>
          <w:spacing w:val="-2"/>
        </w:rPr>
        <w:t> </w:t>
      </w:r>
      <w:r w:rsidR="00C543A4" w:rsidRPr="00350103">
        <w:rPr>
          <w:b/>
          <w:spacing w:val="-2"/>
        </w:rPr>
        <w:fldChar w:fldCharType="end"/>
      </w:r>
      <w:r w:rsidRPr="00D4051E">
        <w:rPr>
          <w:spacing w:val="-2"/>
          <w:sz w:val="16"/>
          <w:szCs w:val="16"/>
        </w:rPr>
        <w:t>(as per contract)</w:t>
      </w:r>
    </w:p>
    <w:p w:rsidR="003B7CD1" w:rsidRPr="003B7CD1" w:rsidRDefault="003B7CD1" w:rsidP="00DB6513">
      <w:pPr>
        <w:tabs>
          <w:tab w:val="left" w:pos="720"/>
          <w:tab w:val="left" w:pos="2160"/>
          <w:tab w:val="left" w:pos="3120"/>
          <w:tab w:val="left" w:pos="3720"/>
          <w:tab w:val="left" w:pos="8040"/>
        </w:tabs>
        <w:suppressAutoHyphens/>
        <w:spacing w:line="120" w:lineRule="exact"/>
        <w:jc w:val="both"/>
        <w:rPr>
          <w:b/>
          <w:spacing w:val="-2"/>
          <w:szCs w:val="22"/>
        </w:rPr>
      </w:pPr>
    </w:p>
    <w:p w:rsidR="008E7308" w:rsidRPr="008E7308" w:rsidRDefault="00E86FC1" w:rsidP="00D225CE">
      <w:pPr>
        <w:pStyle w:val="Heading1"/>
        <w:numPr>
          <w:ilvl w:val="0"/>
          <w:numId w:val="13"/>
        </w:numPr>
        <w:ind w:left="709" w:hanging="709"/>
      </w:pPr>
      <w:bookmarkStart w:id="3" w:name="_Toc464038224"/>
      <w:r w:rsidRPr="00192E08">
        <w:t>GENERAL CONDITIONS</w:t>
      </w:r>
      <w:bookmarkEnd w:id="3"/>
    </w:p>
    <w:p w:rsidR="00316CE3" w:rsidRPr="00192E08" w:rsidRDefault="00316CE3" w:rsidP="00DB6513">
      <w:pPr>
        <w:pStyle w:val="ListParagraph"/>
        <w:suppressAutoHyphens/>
        <w:spacing w:line="120" w:lineRule="exact"/>
        <w:ind w:left="360"/>
        <w:jc w:val="both"/>
        <w:rPr>
          <w:b/>
          <w:spacing w:val="-3"/>
          <w:szCs w:val="22"/>
        </w:rPr>
      </w:pPr>
    </w:p>
    <w:p w:rsidR="00523BEA" w:rsidRPr="00955025" w:rsidRDefault="00523BEA" w:rsidP="00955025">
      <w:pPr>
        <w:suppressAutoHyphens/>
        <w:rPr>
          <w:spacing w:val="-3"/>
          <w:sz w:val="20"/>
        </w:rPr>
      </w:pPr>
      <w:r w:rsidRPr="00192E08">
        <w:rPr>
          <w:spacing w:val="-3"/>
          <w:szCs w:val="22"/>
        </w:rPr>
        <w:t>-</w:t>
      </w:r>
      <w:r w:rsidR="00955025">
        <w:rPr>
          <w:b/>
          <w:spacing w:val="-3"/>
          <w:szCs w:val="22"/>
        </w:rPr>
        <w:tab/>
      </w:r>
      <w:r w:rsidRPr="00955025">
        <w:rPr>
          <w:spacing w:val="-3"/>
          <w:sz w:val="20"/>
        </w:rPr>
        <w:t>FEI Statutes, 23</w:t>
      </w:r>
      <w:r w:rsidRPr="00955025">
        <w:rPr>
          <w:spacing w:val="-3"/>
          <w:sz w:val="20"/>
          <w:vertAlign w:val="superscript"/>
        </w:rPr>
        <w:t>rd</w:t>
      </w:r>
      <w:r w:rsidRPr="00955025">
        <w:rPr>
          <w:spacing w:val="-3"/>
          <w:sz w:val="20"/>
        </w:rPr>
        <w:t xml:space="preserve"> edition, </w:t>
      </w:r>
      <w:r w:rsidR="00F06046" w:rsidRPr="00955025">
        <w:rPr>
          <w:spacing w:val="-3"/>
          <w:sz w:val="20"/>
        </w:rPr>
        <w:t xml:space="preserve">effective </w:t>
      </w:r>
      <w:r w:rsidRPr="00955025">
        <w:rPr>
          <w:spacing w:val="-3"/>
          <w:sz w:val="20"/>
        </w:rPr>
        <w:t>29</w:t>
      </w:r>
      <w:r w:rsidR="009F2DCC" w:rsidRPr="00955025">
        <w:rPr>
          <w:spacing w:val="-3"/>
          <w:sz w:val="20"/>
          <w:vertAlign w:val="superscript"/>
        </w:rPr>
        <w:t>th</w:t>
      </w:r>
      <w:r w:rsidR="00B525E0">
        <w:rPr>
          <w:spacing w:val="-3"/>
          <w:sz w:val="20"/>
        </w:rPr>
        <w:t xml:space="preserve"> April 2015</w:t>
      </w:r>
    </w:p>
    <w:p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 xml:space="preserve">FEI General </w:t>
      </w:r>
      <w:r w:rsidRPr="00E267E9">
        <w:rPr>
          <w:spacing w:val="-3"/>
          <w:sz w:val="20"/>
        </w:rPr>
        <w:t>Regulations, 2</w:t>
      </w:r>
      <w:r w:rsidR="00557BD2" w:rsidRPr="00E267E9">
        <w:rPr>
          <w:spacing w:val="-3"/>
          <w:sz w:val="20"/>
        </w:rPr>
        <w:t>3</w:t>
      </w:r>
      <w:r w:rsidR="00557BD2" w:rsidRPr="00E267E9">
        <w:rPr>
          <w:spacing w:val="-3"/>
          <w:sz w:val="20"/>
          <w:vertAlign w:val="superscript"/>
        </w:rPr>
        <w:t xml:space="preserve">rd </w:t>
      </w:r>
      <w:r w:rsidRPr="00E267E9">
        <w:rPr>
          <w:spacing w:val="-3"/>
          <w:sz w:val="20"/>
        </w:rPr>
        <w:t>edition</w:t>
      </w:r>
      <w:r w:rsidRPr="00955025">
        <w:rPr>
          <w:spacing w:val="-3"/>
          <w:sz w:val="20"/>
        </w:rPr>
        <w:t>, effective 1</w:t>
      </w:r>
      <w:r w:rsidRPr="00955025">
        <w:rPr>
          <w:spacing w:val="-3"/>
          <w:sz w:val="20"/>
          <w:vertAlign w:val="superscript"/>
        </w:rPr>
        <w:t>st</w:t>
      </w:r>
      <w:r w:rsidRPr="00955025">
        <w:rPr>
          <w:spacing w:val="-3"/>
          <w:sz w:val="20"/>
        </w:rPr>
        <w:t xml:space="preserve"> January 2009, up</w:t>
      </w:r>
      <w:r w:rsidR="00D35612" w:rsidRPr="00955025">
        <w:rPr>
          <w:spacing w:val="-3"/>
          <w:sz w:val="20"/>
        </w:rPr>
        <w:t>dates effective 1</w:t>
      </w:r>
      <w:r w:rsidR="00D35612" w:rsidRPr="00955025">
        <w:rPr>
          <w:spacing w:val="-3"/>
          <w:sz w:val="20"/>
          <w:vertAlign w:val="superscript"/>
        </w:rPr>
        <w:t>st</w:t>
      </w:r>
      <w:r w:rsidR="00557BD2" w:rsidRPr="00E267E9">
        <w:rPr>
          <w:spacing w:val="-3"/>
          <w:sz w:val="20"/>
        </w:rPr>
        <w:t>January 2018</w:t>
      </w:r>
    </w:p>
    <w:p w:rsidR="00523BEA" w:rsidRPr="00C434A2" w:rsidRDefault="00D35612" w:rsidP="00955025">
      <w:pPr>
        <w:suppressAutoHyphens/>
        <w:rPr>
          <w:spacing w:val="-3"/>
          <w:sz w:val="20"/>
        </w:rPr>
      </w:pPr>
      <w:r w:rsidRPr="00955025">
        <w:rPr>
          <w:spacing w:val="-3"/>
          <w:sz w:val="20"/>
        </w:rPr>
        <w:t>-</w:t>
      </w:r>
      <w:r w:rsidRPr="00955025">
        <w:rPr>
          <w:spacing w:val="-3"/>
          <w:sz w:val="20"/>
        </w:rPr>
        <w:tab/>
      </w:r>
      <w:r w:rsidR="00E267E9" w:rsidRPr="00E267E9">
        <w:rPr>
          <w:spacing w:val="-3"/>
          <w:sz w:val="20"/>
        </w:rPr>
        <w:t xml:space="preserve">FEI Veterinary Regulations, </w:t>
      </w:r>
      <w:r w:rsidR="00E267E9" w:rsidRPr="00C434A2">
        <w:rPr>
          <w:spacing w:val="-3"/>
          <w:sz w:val="20"/>
        </w:rPr>
        <w:t>14th edition, effective 1 January 2018</w:t>
      </w:r>
    </w:p>
    <w:p w:rsidR="00523BEA" w:rsidRPr="00955025" w:rsidRDefault="00523BEA" w:rsidP="00955025">
      <w:pPr>
        <w:suppressAutoHyphens/>
        <w:rPr>
          <w:spacing w:val="-3"/>
          <w:sz w:val="20"/>
        </w:rPr>
      </w:pPr>
      <w:r w:rsidRPr="00C434A2">
        <w:rPr>
          <w:spacing w:val="-3"/>
          <w:sz w:val="20"/>
        </w:rPr>
        <w:t>-</w:t>
      </w:r>
      <w:r w:rsidRPr="00C434A2">
        <w:rPr>
          <w:spacing w:val="-3"/>
          <w:sz w:val="20"/>
        </w:rPr>
        <w:tab/>
      </w:r>
      <w:r w:rsidR="00765FC3" w:rsidRPr="00C434A2">
        <w:rPr>
          <w:spacing w:val="-3"/>
          <w:sz w:val="20"/>
        </w:rPr>
        <w:t>FEI Eventing Rules</w:t>
      </w:r>
      <w:r w:rsidR="003B7CD1" w:rsidRPr="00C434A2">
        <w:rPr>
          <w:spacing w:val="-3"/>
          <w:sz w:val="20"/>
        </w:rPr>
        <w:t xml:space="preserve"> and its Annexes</w:t>
      </w:r>
      <w:r w:rsidR="00765FC3" w:rsidRPr="00C434A2">
        <w:rPr>
          <w:spacing w:val="-3"/>
          <w:sz w:val="20"/>
        </w:rPr>
        <w:t>, 2</w:t>
      </w:r>
      <w:r w:rsidR="003B7CD1" w:rsidRPr="00C434A2">
        <w:rPr>
          <w:spacing w:val="-3"/>
          <w:sz w:val="20"/>
        </w:rPr>
        <w:t>5</w:t>
      </w:r>
      <w:r w:rsidR="00765FC3" w:rsidRPr="00C434A2">
        <w:rPr>
          <w:spacing w:val="-3"/>
          <w:sz w:val="20"/>
          <w:vertAlign w:val="superscript"/>
        </w:rPr>
        <w:t>th</w:t>
      </w:r>
      <w:r w:rsidR="00765FC3" w:rsidRPr="00C434A2">
        <w:rPr>
          <w:spacing w:val="-3"/>
          <w:sz w:val="20"/>
        </w:rPr>
        <w:t xml:space="preserve"> Edition,</w:t>
      </w:r>
      <w:r w:rsidR="003B7CD1" w:rsidRPr="00955025">
        <w:rPr>
          <w:spacing w:val="-3"/>
          <w:sz w:val="20"/>
        </w:rPr>
        <w:t xml:space="preserve">updates </w:t>
      </w:r>
      <w:r w:rsidR="00765FC3" w:rsidRPr="00955025">
        <w:rPr>
          <w:spacing w:val="-3"/>
          <w:sz w:val="20"/>
        </w:rPr>
        <w:t>effective 1</w:t>
      </w:r>
      <w:r w:rsidR="00765FC3" w:rsidRPr="00955025">
        <w:rPr>
          <w:spacing w:val="-3"/>
          <w:sz w:val="20"/>
          <w:vertAlign w:val="superscript"/>
        </w:rPr>
        <w:t>st</w:t>
      </w:r>
      <w:r w:rsidR="00765FC3" w:rsidRPr="00955025">
        <w:rPr>
          <w:spacing w:val="-3"/>
          <w:sz w:val="20"/>
        </w:rPr>
        <w:t xml:space="preserve"> January</w:t>
      </w:r>
      <w:r w:rsidR="00557BD2">
        <w:rPr>
          <w:spacing w:val="-3"/>
          <w:sz w:val="20"/>
        </w:rPr>
        <w:t xml:space="preserve"> 2018</w:t>
      </w:r>
    </w:p>
    <w:p w:rsidR="00523BEA" w:rsidRPr="00E267E9" w:rsidRDefault="00523BEA" w:rsidP="00955025">
      <w:pPr>
        <w:suppressAutoHyphens/>
        <w:ind w:left="720" w:hanging="720"/>
        <w:rPr>
          <w:spacing w:val="-3"/>
          <w:sz w:val="20"/>
        </w:rPr>
      </w:pPr>
      <w:r w:rsidRPr="00955025">
        <w:rPr>
          <w:spacing w:val="-3"/>
          <w:sz w:val="20"/>
        </w:rPr>
        <w:t>-</w:t>
      </w:r>
      <w:r w:rsidRPr="00955025">
        <w:rPr>
          <w:spacing w:val="-3"/>
          <w:sz w:val="20"/>
        </w:rPr>
        <w:tab/>
        <w:t xml:space="preserve">Equine </w:t>
      </w:r>
      <w:r w:rsidRPr="00E267E9">
        <w:rPr>
          <w:spacing w:val="-3"/>
          <w:sz w:val="20"/>
        </w:rPr>
        <w:t>Anti-Doping and Controlled Medication Regulations (EADCMR), 2</w:t>
      </w:r>
      <w:r w:rsidRPr="00E267E9">
        <w:rPr>
          <w:spacing w:val="-3"/>
          <w:sz w:val="20"/>
          <w:vertAlign w:val="superscript"/>
        </w:rPr>
        <w:t>nd</w:t>
      </w:r>
      <w:r w:rsidRPr="00E267E9">
        <w:rPr>
          <w:spacing w:val="-3"/>
          <w:sz w:val="20"/>
        </w:rPr>
        <w:t xml:space="preserve"> Edi</w:t>
      </w:r>
      <w:r w:rsidR="00D35612" w:rsidRPr="00E267E9">
        <w:rPr>
          <w:spacing w:val="-3"/>
          <w:sz w:val="20"/>
        </w:rPr>
        <w:t>tion, effective 1</w:t>
      </w:r>
      <w:r w:rsidR="00D35612" w:rsidRPr="00E267E9">
        <w:rPr>
          <w:spacing w:val="-3"/>
          <w:sz w:val="20"/>
          <w:vertAlign w:val="superscript"/>
        </w:rPr>
        <w:t>st</w:t>
      </w:r>
      <w:r w:rsidR="00CF3CEE">
        <w:rPr>
          <w:spacing w:val="-3"/>
          <w:sz w:val="20"/>
        </w:rPr>
        <w:t xml:space="preserve"> January 2018</w:t>
      </w:r>
    </w:p>
    <w:p w:rsidR="00523BEA" w:rsidRPr="00955025" w:rsidRDefault="00523BEA" w:rsidP="00955025">
      <w:pPr>
        <w:suppressAutoHyphens/>
        <w:ind w:left="720" w:hanging="720"/>
        <w:rPr>
          <w:spacing w:val="-3"/>
          <w:sz w:val="20"/>
        </w:rPr>
      </w:pPr>
      <w:r w:rsidRPr="00E267E9">
        <w:rPr>
          <w:spacing w:val="-3"/>
          <w:sz w:val="20"/>
        </w:rPr>
        <w:t>-</w:t>
      </w:r>
      <w:r w:rsidRPr="00E267E9">
        <w:rPr>
          <w:spacing w:val="-3"/>
          <w:sz w:val="20"/>
        </w:rPr>
        <w:tab/>
        <w:t>FEI Anti-Doping Rules for Human Athletes (ADRHA), bas</w:t>
      </w:r>
      <w:r w:rsidR="002566B0" w:rsidRPr="00E267E9">
        <w:rPr>
          <w:spacing w:val="-3"/>
          <w:sz w:val="20"/>
        </w:rPr>
        <w:t>e</w:t>
      </w:r>
      <w:r w:rsidRPr="00E267E9">
        <w:rPr>
          <w:spacing w:val="-3"/>
          <w:sz w:val="20"/>
        </w:rPr>
        <w:t xml:space="preserve">d </w:t>
      </w:r>
      <w:r w:rsidR="00F06046" w:rsidRPr="00E267E9">
        <w:rPr>
          <w:spacing w:val="-3"/>
          <w:sz w:val="20"/>
        </w:rPr>
        <w:t xml:space="preserve">upon </w:t>
      </w:r>
      <w:r w:rsidRPr="00E267E9">
        <w:rPr>
          <w:spacing w:val="-3"/>
          <w:sz w:val="20"/>
        </w:rPr>
        <w:t>2015 WADA Code, effective 1</w:t>
      </w:r>
      <w:r w:rsidRPr="00E267E9">
        <w:rPr>
          <w:spacing w:val="-3"/>
          <w:sz w:val="20"/>
          <w:vertAlign w:val="superscript"/>
        </w:rPr>
        <w:t>st</w:t>
      </w:r>
      <w:r w:rsidRPr="00E267E9">
        <w:rPr>
          <w:spacing w:val="-3"/>
          <w:sz w:val="20"/>
        </w:rPr>
        <w:t xml:space="preserve"> January 2015</w:t>
      </w:r>
    </w:p>
    <w:p w:rsidR="00523BEA" w:rsidRPr="00955025" w:rsidRDefault="00523BEA" w:rsidP="00955025">
      <w:pPr>
        <w:suppressAutoHyphens/>
        <w:rPr>
          <w:spacing w:val="-3"/>
          <w:sz w:val="20"/>
        </w:rPr>
      </w:pPr>
      <w:r w:rsidRPr="00955025">
        <w:rPr>
          <w:spacing w:val="-3"/>
          <w:sz w:val="20"/>
        </w:rPr>
        <w:t>-</w:t>
      </w:r>
      <w:r w:rsidRPr="00955025">
        <w:rPr>
          <w:spacing w:val="-3"/>
          <w:sz w:val="20"/>
        </w:rPr>
        <w:tab/>
        <w:t>All subsequent published revisions</w:t>
      </w:r>
      <w:r w:rsidR="003B7CD1" w:rsidRPr="00955025">
        <w:rPr>
          <w:spacing w:val="-3"/>
          <w:sz w:val="20"/>
        </w:rPr>
        <w:t>/updates</w:t>
      </w:r>
      <w:r w:rsidRPr="00955025">
        <w:rPr>
          <w:spacing w:val="-3"/>
          <w:sz w:val="20"/>
        </w:rPr>
        <w:t>, the provisions of which will take precedence.</w:t>
      </w:r>
    </w:p>
    <w:p w:rsidR="00E86FC1" w:rsidRPr="00955025" w:rsidRDefault="00E86FC1" w:rsidP="00DB6513">
      <w:pPr>
        <w:suppressAutoHyphens/>
        <w:spacing w:line="120" w:lineRule="exact"/>
        <w:jc w:val="both"/>
        <w:rPr>
          <w:spacing w:val="-2"/>
          <w:sz w:val="20"/>
        </w:rPr>
      </w:pP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rsidR="00BA0EF3" w:rsidRDefault="00BA0EF3" w:rsidP="00DB6513">
      <w:pPr>
        <w:tabs>
          <w:tab w:val="left" w:pos="-47"/>
          <w:tab w:val="left" w:pos="498"/>
          <w:tab w:val="left" w:pos="896"/>
          <w:tab w:val="left" w:pos="3913"/>
          <w:tab w:val="left" w:pos="5113"/>
          <w:tab w:val="left" w:pos="6313"/>
        </w:tabs>
        <w:suppressAutoHyphens/>
        <w:spacing w:line="280" w:lineRule="exact"/>
        <w:jc w:val="both"/>
        <w:rPr>
          <w:spacing w:val="-2"/>
          <w:szCs w:val="22"/>
        </w:rPr>
        <w:sectPr w:rsidR="00BA0EF3" w:rsidSect="002B666C">
          <w:endnotePr>
            <w:numFmt w:val="decimal"/>
          </w:endnotePr>
          <w:type w:val="continuous"/>
          <w:pgSz w:w="11907" w:h="16840"/>
          <w:pgMar w:top="1560" w:right="992" w:bottom="851" w:left="1080" w:header="142" w:footer="125" w:gutter="0"/>
          <w:cols w:space="720"/>
          <w:noEndnote/>
        </w:sectPr>
      </w:pPr>
    </w:p>
    <w:p w:rsidR="003B7CD1" w:rsidRDefault="003B7CD1" w:rsidP="00DB6513">
      <w:pPr>
        <w:tabs>
          <w:tab w:val="left" w:pos="-47"/>
          <w:tab w:val="left" w:pos="498"/>
          <w:tab w:val="left" w:pos="896"/>
          <w:tab w:val="left" w:pos="3913"/>
          <w:tab w:val="left" w:pos="5113"/>
          <w:tab w:val="left" w:pos="6313"/>
        </w:tabs>
        <w:suppressAutoHyphens/>
        <w:spacing w:line="280" w:lineRule="exact"/>
        <w:jc w:val="both"/>
        <w:rPr>
          <w:spacing w:val="-2"/>
          <w:szCs w:val="22"/>
        </w:rPr>
      </w:pPr>
    </w:p>
    <w:p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485562">
        <w:rPr>
          <w:spacing w:val="-2"/>
          <w:szCs w:val="22"/>
        </w:rPr>
        <w:t>Approved by the FEI</w:t>
      </w:r>
      <w:r w:rsidR="00727B7B" w:rsidRPr="00485562">
        <w:rPr>
          <w:spacing w:val="-2"/>
          <w:szCs w:val="22"/>
        </w:rPr>
        <w:t xml:space="preserve">, </w:t>
      </w:r>
      <w:r w:rsidR="00145053" w:rsidRPr="00485562">
        <w:rPr>
          <w:spacing w:val="-2"/>
          <w:szCs w:val="22"/>
        </w:rPr>
        <w:t>Lausanne, on</w:t>
      </w:r>
      <w:r w:rsidR="00C543A4" w:rsidRPr="00192E08">
        <w:rPr>
          <w:spacing w:val="-2"/>
          <w:sz w:val="20"/>
        </w:rPr>
        <w:fldChar w:fldCharType="begin">
          <w:ffData>
            <w:name w:val="Text279"/>
            <w:enabled/>
            <w:calcOnExit w:val="0"/>
            <w:textInput/>
          </w:ffData>
        </w:fldChar>
      </w:r>
      <w:bookmarkStart w:id="4" w:name="Text279"/>
      <w:r w:rsidR="00E927AC"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C543A4" w:rsidRPr="00192E08">
        <w:rPr>
          <w:spacing w:val="-2"/>
          <w:sz w:val="20"/>
        </w:rPr>
        <w:fldChar w:fldCharType="end"/>
      </w:r>
      <w:bookmarkEnd w:id="4"/>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192E08"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2272C9"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Catrin Norinder</w:t>
      </w:r>
    </w:p>
    <w:p w:rsidR="00644193" w:rsidRPr="002272C9"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 xml:space="preserve">FEI </w:t>
      </w:r>
      <w:r w:rsidR="00BA2FF7" w:rsidRPr="002272C9">
        <w:rPr>
          <w:spacing w:val="-2"/>
          <w:sz w:val="24"/>
          <w:szCs w:val="24"/>
        </w:rPr>
        <w:t>Director</w:t>
      </w:r>
      <w:r w:rsidR="00765FC3" w:rsidRPr="002272C9">
        <w:rPr>
          <w:spacing w:val="-2"/>
          <w:sz w:val="24"/>
          <w:szCs w:val="24"/>
        </w:rPr>
        <w:t>Eventing and Olympic</w:t>
      </w:r>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765FC3" w:rsidRDefault="00765FC3" w:rsidP="00765FC3">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spacing w:val="-2"/>
          <w:sz w:val="20"/>
        </w:rPr>
      </w:pPr>
      <w:r w:rsidRPr="00765FC3">
        <w:rPr>
          <w:spacing w:val="-2"/>
          <w:sz w:val="20"/>
        </w:rPr>
        <w:t xml:space="preserve">Draft schedules are to be sent by e-mail to </w:t>
      </w:r>
      <w:hyperlink r:id="rId14" w:history="1">
        <w:r w:rsidR="00850B94" w:rsidRPr="00BA0EF3">
          <w:rPr>
            <w:rStyle w:val="Hyperlink"/>
            <w:color w:val="auto"/>
            <w:spacing w:val="-2"/>
            <w:sz w:val="20"/>
          </w:rPr>
          <w:t>eventingschedules@fei.org</w:t>
        </w:r>
      </w:hyperlink>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BA0EF3" w:rsidRDefault="00BA0EF3"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rsidR="00C75171" w:rsidRPr="003C4CA5" w:rsidRDefault="00C75171"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BA0EF3" w:rsidRDefault="00BA0EF3" w:rsidP="00B2098E">
          <w:pPr>
            <w:pStyle w:val="TOC1"/>
            <w:tabs>
              <w:tab w:val="left" w:pos="480"/>
              <w:tab w:val="right" w:leader="dot" w:pos="9825"/>
            </w:tabs>
            <w:rPr>
              <w:rFonts w:ascii="Courier New" w:hAnsi="Courier New"/>
              <w:b w:val="0"/>
              <w:bCs w:val="0"/>
              <w:caps w:val="0"/>
              <w:sz w:val="24"/>
            </w:rPr>
            <w:sectPr w:rsidR="00BA0EF3" w:rsidSect="002B666C">
              <w:endnotePr>
                <w:numFmt w:val="decimal"/>
              </w:endnotePr>
              <w:type w:val="continuous"/>
              <w:pgSz w:w="11907" w:h="16840"/>
              <w:pgMar w:top="1560" w:right="992" w:bottom="851" w:left="1080" w:header="142" w:footer="125" w:gutter="0"/>
              <w:cols w:space="720"/>
              <w:formProt w:val="0"/>
              <w:noEndnote/>
            </w:sectPr>
          </w:pPr>
        </w:p>
        <w:p w:rsidR="00396342" w:rsidRPr="00441D52" w:rsidRDefault="00396342" w:rsidP="00B2098E">
          <w:pPr>
            <w:pStyle w:val="TOC1"/>
            <w:tabs>
              <w:tab w:val="left" w:pos="480"/>
              <w:tab w:val="right" w:leader="dot" w:pos="9825"/>
            </w:tabs>
            <w:jc w:val="center"/>
            <w:rPr>
              <w:sz w:val="24"/>
              <w:szCs w:val="24"/>
            </w:rPr>
          </w:pPr>
          <w:r w:rsidRPr="00396342">
            <w:rPr>
              <w:sz w:val="24"/>
              <w:szCs w:val="24"/>
            </w:rPr>
            <w:lastRenderedPageBreak/>
            <w:t>table of contents</w:t>
          </w:r>
        </w:p>
        <w:p w:rsidR="00012D39" w:rsidRDefault="00C543A4">
          <w:pPr>
            <w:pStyle w:val="TOC1"/>
            <w:tabs>
              <w:tab w:val="left" w:pos="480"/>
              <w:tab w:val="right" w:leader="dot" w:pos="9825"/>
            </w:tabs>
            <w:rPr>
              <w:rFonts w:asciiTheme="minorHAnsi" w:eastAsiaTheme="minorEastAsia" w:hAnsiTheme="minorHAnsi" w:cstheme="minorBidi"/>
              <w:b w:val="0"/>
              <w:bCs w:val="0"/>
              <w:caps w:val="0"/>
              <w:noProof/>
              <w:sz w:val="22"/>
              <w:szCs w:val="22"/>
              <w:lang w:val="fr-CH" w:eastAsia="fr-CH"/>
            </w:rPr>
          </w:pPr>
          <w:r w:rsidRPr="00C543A4">
            <w:rPr>
              <w:b w:val="0"/>
              <w:bCs w:val="0"/>
              <w:caps w:val="0"/>
              <w:sz w:val="16"/>
              <w:szCs w:val="16"/>
            </w:rPr>
            <w:fldChar w:fldCharType="begin"/>
          </w:r>
          <w:r w:rsidR="00855BD3">
            <w:rPr>
              <w:b w:val="0"/>
              <w:bCs w:val="0"/>
              <w:caps w:val="0"/>
              <w:sz w:val="16"/>
              <w:szCs w:val="16"/>
            </w:rPr>
            <w:instrText xml:space="preserve"> TOC \o "1-3" \h \z \u </w:instrText>
          </w:r>
          <w:r w:rsidRPr="00C543A4">
            <w:rPr>
              <w:b w:val="0"/>
              <w:bCs w:val="0"/>
              <w:caps w:val="0"/>
              <w:sz w:val="16"/>
              <w:szCs w:val="16"/>
            </w:rPr>
            <w:fldChar w:fldCharType="separate"/>
          </w:r>
          <w:hyperlink w:anchor="_Toc464038223" w:history="1">
            <w:r w:rsidR="00012D39" w:rsidRPr="00B119B9">
              <w:rPr>
                <w:rStyle w:val="Hyperlink"/>
                <w:noProof/>
              </w:rPr>
              <w:t>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DENOMINATION OF THE EVENT</w:t>
            </w:r>
            <w:r w:rsidR="00012D39">
              <w:rPr>
                <w:noProof/>
                <w:webHidden/>
              </w:rPr>
              <w:tab/>
            </w:r>
            <w:r>
              <w:rPr>
                <w:noProof/>
                <w:webHidden/>
              </w:rPr>
              <w:fldChar w:fldCharType="begin"/>
            </w:r>
            <w:r w:rsidR="00012D39">
              <w:rPr>
                <w:noProof/>
                <w:webHidden/>
              </w:rPr>
              <w:instrText xml:space="preserve"> PAGEREF _Toc464038223 \h </w:instrText>
            </w:r>
            <w:r>
              <w:rPr>
                <w:noProof/>
                <w:webHidden/>
              </w:rPr>
            </w:r>
            <w:r>
              <w:rPr>
                <w:noProof/>
                <w:webHidden/>
              </w:rPr>
              <w:fldChar w:fldCharType="separate"/>
            </w:r>
            <w:r w:rsidR="00A14F57">
              <w:rPr>
                <w:noProof/>
                <w:webHidden/>
              </w:rPr>
              <w:t>1</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24" w:history="1">
            <w:r w:rsidR="00012D39" w:rsidRPr="00B119B9">
              <w:rPr>
                <w:rStyle w:val="Hyperlink"/>
                <w:noProof/>
              </w:rPr>
              <w:t>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GENERAL CONDITIONS</w:t>
            </w:r>
            <w:r w:rsidR="00012D39">
              <w:rPr>
                <w:noProof/>
                <w:webHidden/>
              </w:rPr>
              <w:tab/>
            </w:r>
            <w:r>
              <w:rPr>
                <w:noProof/>
                <w:webHidden/>
              </w:rPr>
              <w:fldChar w:fldCharType="begin"/>
            </w:r>
            <w:r w:rsidR="00012D39">
              <w:rPr>
                <w:noProof/>
                <w:webHidden/>
              </w:rPr>
              <w:instrText xml:space="preserve"> PAGEREF _Toc464038224 \h </w:instrText>
            </w:r>
            <w:r>
              <w:rPr>
                <w:noProof/>
                <w:webHidden/>
              </w:rPr>
            </w:r>
            <w:r>
              <w:rPr>
                <w:noProof/>
                <w:webHidden/>
              </w:rPr>
              <w:fldChar w:fldCharType="separate"/>
            </w:r>
            <w:r w:rsidR="00A14F57">
              <w:rPr>
                <w:noProof/>
                <w:webHidden/>
              </w:rPr>
              <w:t>1</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25" w:history="1">
            <w:r w:rsidR="00012D39" w:rsidRPr="00B119B9">
              <w:rPr>
                <w:rStyle w:val="Hyperlink"/>
                <w:noProof/>
              </w:rPr>
              <w:t>III.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THE FEI CODE OF CONDUCT FOR THE WELFARE OF THE HORSE</w:t>
            </w:r>
            <w:r w:rsidR="00012D39">
              <w:rPr>
                <w:noProof/>
                <w:webHidden/>
              </w:rPr>
              <w:tab/>
            </w:r>
            <w:r>
              <w:rPr>
                <w:noProof/>
                <w:webHidden/>
              </w:rPr>
              <w:fldChar w:fldCharType="begin"/>
            </w:r>
            <w:r w:rsidR="00012D39">
              <w:rPr>
                <w:noProof/>
                <w:webHidden/>
              </w:rPr>
              <w:instrText xml:space="preserve"> PAGEREF _Toc464038225 \h </w:instrText>
            </w:r>
            <w:r>
              <w:rPr>
                <w:noProof/>
                <w:webHidden/>
              </w:rPr>
            </w:r>
            <w:r>
              <w:rPr>
                <w:noProof/>
                <w:webHidden/>
              </w:rPr>
              <w:fldChar w:fldCharType="separate"/>
            </w:r>
            <w:r w:rsidR="00A14F57">
              <w:rPr>
                <w:noProof/>
                <w:webHidden/>
              </w:rPr>
              <w:t>4</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26" w:history="1">
            <w:r w:rsidR="00012D39" w:rsidRPr="00B119B9">
              <w:rPr>
                <w:rStyle w:val="Hyperlink"/>
                <w:noProof/>
              </w:rPr>
              <w:t>IV.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GENERAL INFORMATION</w:t>
            </w:r>
            <w:r w:rsidR="00012D39">
              <w:rPr>
                <w:noProof/>
                <w:webHidden/>
              </w:rPr>
              <w:tab/>
            </w:r>
            <w:r>
              <w:rPr>
                <w:noProof/>
                <w:webHidden/>
              </w:rPr>
              <w:fldChar w:fldCharType="begin"/>
            </w:r>
            <w:r w:rsidR="00012D39">
              <w:rPr>
                <w:noProof/>
                <w:webHidden/>
              </w:rPr>
              <w:instrText xml:space="preserve"> PAGEREF _Toc464038226 \h </w:instrText>
            </w:r>
            <w:r>
              <w:rPr>
                <w:noProof/>
                <w:webHidden/>
              </w:rPr>
            </w:r>
            <w:r>
              <w:rPr>
                <w:noProof/>
                <w:webHidden/>
              </w:rPr>
              <w:fldChar w:fldCharType="separate"/>
            </w:r>
            <w:r w:rsidR="00A14F57">
              <w:rPr>
                <w:noProof/>
                <w:webHidden/>
              </w:rPr>
              <w:t>5</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27"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ORGANISER</w:t>
            </w:r>
            <w:r w:rsidR="00012D39">
              <w:rPr>
                <w:noProof/>
                <w:webHidden/>
              </w:rPr>
              <w:tab/>
            </w:r>
            <w:r>
              <w:rPr>
                <w:noProof/>
                <w:webHidden/>
              </w:rPr>
              <w:fldChar w:fldCharType="begin"/>
            </w:r>
            <w:r w:rsidR="00012D39">
              <w:rPr>
                <w:noProof/>
                <w:webHidden/>
              </w:rPr>
              <w:instrText xml:space="preserve"> PAGEREF _Toc464038227 \h </w:instrText>
            </w:r>
            <w:r>
              <w:rPr>
                <w:noProof/>
                <w:webHidden/>
              </w:rPr>
            </w:r>
            <w:r>
              <w:rPr>
                <w:noProof/>
                <w:webHidden/>
              </w:rPr>
              <w:fldChar w:fldCharType="separate"/>
            </w:r>
            <w:r w:rsidR="00A14F57">
              <w:rPr>
                <w:noProof/>
                <w:webHidden/>
              </w:rPr>
              <w:t>5</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28"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ORGANISING COMMITTEE</w:t>
            </w:r>
            <w:r w:rsidR="00012D39">
              <w:rPr>
                <w:noProof/>
                <w:webHidden/>
              </w:rPr>
              <w:tab/>
            </w:r>
            <w:r>
              <w:rPr>
                <w:noProof/>
                <w:webHidden/>
              </w:rPr>
              <w:fldChar w:fldCharType="begin"/>
            </w:r>
            <w:r w:rsidR="00012D39">
              <w:rPr>
                <w:noProof/>
                <w:webHidden/>
              </w:rPr>
              <w:instrText xml:space="preserve"> PAGEREF _Toc464038228 \h </w:instrText>
            </w:r>
            <w:r>
              <w:rPr>
                <w:noProof/>
                <w:webHidden/>
              </w:rPr>
            </w:r>
            <w:r>
              <w:rPr>
                <w:noProof/>
                <w:webHidden/>
              </w:rPr>
              <w:fldChar w:fldCharType="separate"/>
            </w:r>
            <w:r w:rsidR="00A14F57">
              <w:rPr>
                <w:noProof/>
                <w:webHidden/>
              </w:rPr>
              <w:t>5</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29"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EVENT DIRECTOR</w:t>
            </w:r>
            <w:r w:rsidR="00012D39">
              <w:rPr>
                <w:noProof/>
                <w:webHidden/>
              </w:rPr>
              <w:tab/>
            </w:r>
            <w:r>
              <w:rPr>
                <w:noProof/>
                <w:webHidden/>
              </w:rPr>
              <w:fldChar w:fldCharType="begin"/>
            </w:r>
            <w:r w:rsidR="00012D39">
              <w:rPr>
                <w:noProof/>
                <w:webHidden/>
              </w:rPr>
              <w:instrText xml:space="preserve"> PAGEREF _Toc464038229 \h </w:instrText>
            </w:r>
            <w:r>
              <w:rPr>
                <w:noProof/>
                <w:webHidden/>
              </w:rPr>
            </w:r>
            <w:r>
              <w:rPr>
                <w:noProof/>
                <w:webHidden/>
              </w:rPr>
              <w:fldChar w:fldCharType="separate"/>
            </w:r>
            <w:r w:rsidR="00A14F57">
              <w:rPr>
                <w:noProof/>
                <w:webHidden/>
              </w:rPr>
              <w:t>5</w:t>
            </w:r>
            <w:r>
              <w:rPr>
                <w:noProof/>
                <w:webHidden/>
              </w:rPr>
              <w:fldChar w:fldCharType="end"/>
            </w:r>
          </w:hyperlink>
        </w:p>
        <w:p w:rsidR="00012D39" w:rsidRDefault="00C543A4">
          <w:pPr>
            <w:pStyle w:val="TOC1"/>
            <w:tabs>
              <w:tab w:val="left" w:pos="48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0" w:history="1">
            <w:r w:rsidR="00012D39" w:rsidRPr="00B119B9">
              <w:rPr>
                <w:rStyle w:val="Hyperlink"/>
                <w:noProof/>
              </w:rPr>
              <w:t>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OFFICIALS</w:t>
            </w:r>
            <w:r w:rsidR="00012D39">
              <w:rPr>
                <w:noProof/>
                <w:webHidden/>
              </w:rPr>
              <w:tab/>
            </w:r>
            <w:r>
              <w:rPr>
                <w:noProof/>
                <w:webHidden/>
              </w:rPr>
              <w:fldChar w:fldCharType="begin"/>
            </w:r>
            <w:r w:rsidR="00012D39">
              <w:rPr>
                <w:noProof/>
                <w:webHidden/>
              </w:rPr>
              <w:instrText xml:space="preserve"> PAGEREF _Toc464038230 \h </w:instrText>
            </w:r>
            <w:r>
              <w:rPr>
                <w:noProof/>
                <w:webHidden/>
              </w:rPr>
            </w:r>
            <w:r>
              <w:rPr>
                <w:noProof/>
                <w:webHidden/>
              </w:rPr>
              <w:fldChar w:fldCharType="separate"/>
            </w:r>
            <w:r w:rsidR="00A14F57">
              <w:rPr>
                <w:noProof/>
                <w:webHidden/>
              </w:rPr>
              <w:t>6</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1" w:history="1">
            <w:r w:rsidR="00012D39" w:rsidRPr="00B119B9">
              <w:rPr>
                <w:rStyle w:val="Hyperlink"/>
                <w:noProof/>
              </w:rPr>
              <w:t>VI.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INVITATIONS</w:t>
            </w:r>
            <w:r w:rsidR="00012D39">
              <w:rPr>
                <w:noProof/>
                <w:webHidden/>
              </w:rPr>
              <w:tab/>
            </w:r>
            <w:r>
              <w:rPr>
                <w:noProof/>
                <w:webHidden/>
              </w:rPr>
              <w:fldChar w:fldCharType="begin"/>
            </w:r>
            <w:r w:rsidR="00012D39">
              <w:rPr>
                <w:noProof/>
                <w:webHidden/>
              </w:rPr>
              <w:instrText xml:space="preserve"> PAGEREF _Toc464038231 \h </w:instrText>
            </w:r>
            <w:r>
              <w:rPr>
                <w:noProof/>
                <w:webHidden/>
              </w:rPr>
            </w:r>
            <w:r>
              <w:rPr>
                <w:noProof/>
                <w:webHidden/>
              </w:rPr>
              <w:fldChar w:fldCharType="separate"/>
            </w:r>
            <w:r w:rsidR="00A14F57">
              <w:rPr>
                <w:noProof/>
                <w:webHidden/>
              </w:rPr>
              <w:t>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32"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GENERAL</w:t>
            </w:r>
            <w:r w:rsidR="00012D39">
              <w:rPr>
                <w:noProof/>
                <w:webHidden/>
              </w:rPr>
              <w:tab/>
            </w:r>
            <w:r>
              <w:rPr>
                <w:noProof/>
                <w:webHidden/>
              </w:rPr>
              <w:fldChar w:fldCharType="begin"/>
            </w:r>
            <w:r w:rsidR="00012D39">
              <w:rPr>
                <w:noProof/>
                <w:webHidden/>
              </w:rPr>
              <w:instrText xml:space="preserve"> PAGEREF _Toc464038232 \h </w:instrText>
            </w:r>
            <w:r>
              <w:rPr>
                <w:noProof/>
                <w:webHidden/>
              </w:rPr>
            </w:r>
            <w:r>
              <w:rPr>
                <w:noProof/>
                <w:webHidden/>
              </w:rPr>
              <w:fldChar w:fldCharType="separate"/>
            </w:r>
            <w:r w:rsidR="00A14F57">
              <w:rPr>
                <w:noProof/>
                <w:webHidden/>
              </w:rPr>
              <w:t>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33" w:history="1">
            <w:r w:rsidR="00012D39" w:rsidRPr="00B119B9">
              <w:rPr>
                <w:rStyle w:val="Hyperlink"/>
                <w:rFonts w:cs="Verdana"/>
                <w:noProof/>
                <w:lang w:eastAsia="fr-CH"/>
              </w:rPr>
              <w:t>2.</w:t>
            </w:r>
            <w:r w:rsidR="00012D39">
              <w:rPr>
                <w:rFonts w:eastAsiaTheme="minorEastAsia" w:cstheme="minorBidi"/>
                <w:smallCaps w:val="0"/>
                <w:noProof/>
                <w:sz w:val="22"/>
                <w:szCs w:val="22"/>
                <w:lang w:val="fr-CH" w:eastAsia="fr-CH"/>
              </w:rPr>
              <w:tab/>
            </w:r>
            <w:r w:rsidR="00012D39" w:rsidRPr="00B119B9">
              <w:rPr>
                <w:rStyle w:val="Hyperlink"/>
                <w:noProof/>
              </w:rPr>
              <w:t>ENTRY RIGHT TO SHOWGROUNDS/ACCREDITED PERSONS</w:t>
            </w:r>
            <w:r w:rsidR="00012D39">
              <w:rPr>
                <w:noProof/>
                <w:webHidden/>
              </w:rPr>
              <w:tab/>
            </w:r>
            <w:r>
              <w:rPr>
                <w:noProof/>
                <w:webHidden/>
              </w:rPr>
              <w:fldChar w:fldCharType="begin"/>
            </w:r>
            <w:r w:rsidR="00012D39">
              <w:rPr>
                <w:noProof/>
                <w:webHidden/>
              </w:rPr>
              <w:instrText xml:space="preserve"> PAGEREF _Toc464038233 \h </w:instrText>
            </w:r>
            <w:r>
              <w:rPr>
                <w:noProof/>
                <w:webHidden/>
              </w:rPr>
            </w:r>
            <w:r>
              <w:rPr>
                <w:noProof/>
                <w:webHidden/>
              </w:rPr>
              <w:fldChar w:fldCharType="separate"/>
            </w:r>
            <w:r w:rsidR="00A14F57">
              <w:rPr>
                <w:noProof/>
                <w:webHidden/>
              </w:rPr>
              <w:t>8</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4" w:history="1">
            <w:r w:rsidR="00012D39" w:rsidRPr="00B119B9">
              <w:rPr>
                <w:rStyle w:val="Hyperlink"/>
                <w:noProof/>
              </w:rPr>
              <w:t>VII.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ENTRIES</w:t>
            </w:r>
            <w:r w:rsidR="00012D39">
              <w:rPr>
                <w:noProof/>
                <w:webHidden/>
              </w:rPr>
              <w:tab/>
            </w:r>
            <w:r>
              <w:rPr>
                <w:noProof/>
                <w:webHidden/>
              </w:rPr>
              <w:fldChar w:fldCharType="begin"/>
            </w:r>
            <w:r w:rsidR="00012D39">
              <w:rPr>
                <w:noProof/>
                <w:webHidden/>
              </w:rPr>
              <w:instrText xml:space="preserve"> PAGEREF _Toc464038234 \h </w:instrText>
            </w:r>
            <w:r>
              <w:rPr>
                <w:noProof/>
                <w:webHidden/>
              </w:rPr>
            </w:r>
            <w:r>
              <w:rPr>
                <w:noProof/>
                <w:webHidden/>
              </w:rPr>
              <w:fldChar w:fldCharType="separate"/>
            </w:r>
            <w:r w:rsidR="00A14F57">
              <w:rPr>
                <w:noProof/>
                <w:webHidden/>
              </w:rPr>
              <w:t>9</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35"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ENTRY DATES</w:t>
            </w:r>
            <w:r w:rsidR="00D65A70">
              <w:rPr>
                <w:rStyle w:val="Hyperlink"/>
                <w:noProof/>
              </w:rPr>
              <w:t xml:space="preserve"> AND ENTRY FEES</w:t>
            </w:r>
            <w:r w:rsidR="00012D39">
              <w:rPr>
                <w:noProof/>
                <w:webHidden/>
              </w:rPr>
              <w:tab/>
            </w:r>
            <w:r>
              <w:rPr>
                <w:noProof/>
                <w:webHidden/>
              </w:rPr>
              <w:fldChar w:fldCharType="begin"/>
            </w:r>
            <w:r w:rsidR="00012D39">
              <w:rPr>
                <w:noProof/>
                <w:webHidden/>
              </w:rPr>
              <w:instrText xml:space="preserve"> PAGEREF _Toc464038235 \h </w:instrText>
            </w:r>
            <w:r>
              <w:rPr>
                <w:noProof/>
                <w:webHidden/>
              </w:rPr>
            </w:r>
            <w:r>
              <w:rPr>
                <w:noProof/>
                <w:webHidden/>
              </w:rPr>
              <w:fldChar w:fldCharType="separate"/>
            </w:r>
            <w:r w:rsidR="00A14F57">
              <w:rPr>
                <w:noProof/>
                <w:webHidden/>
              </w:rPr>
              <w:t>9</w:t>
            </w:r>
            <w:r>
              <w:rPr>
                <w:noProof/>
                <w:webHidden/>
              </w:rPr>
              <w:fldChar w:fldCharType="end"/>
            </w:r>
          </w:hyperlink>
        </w:p>
        <w:p w:rsidR="00012D39" w:rsidRDefault="00C543A4">
          <w:pPr>
            <w:pStyle w:val="TOC2"/>
            <w:tabs>
              <w:tab w:val="left" w:pos="720"/>
              <w:tab w:val="right" w:leader="dot" w:pos="9825"/>
            </w:tabs>
            <w:rPr>
              <w:noProof/>
            </w:rPr>
          </w:pPr>
          <w:hyperlink w:anchor="_Toc464038237" w:history="1">
            <w:r w:rsidR="00C434A2">
              <w:rPr>
                <w:rStyle w:val="Hyperlink"/>
                <w:noProof/>
              </w:rPr>
              <w:t>2</w:t>
            </w:r>
            <w:r w:rsidR="00012D39" w:rsidRPr="00B119B9">
              <w:rPr>
                <w:rStyle w:val="Hyperlink"/>
                <w:noProof/>
              </w:rPr>
              <w:t>.</w:t>
            </w:r>
            <w:r w:rsidR="00012D39">
              <w:rPr>
                <w:rFonts w:eastAsiaTheme="minorEastAsia" w:cstheme="minorBidi"/>
                <w:smallCaps w:val="0"/>
                <w:noProof/>
                <w:sz w:val="22"/>
                <w:szCs w:val="22"/>
                <w:lang w:val="fr-CH" w:eastAsia="fr-CH"/>
              </w:rPr>
              <w:tab/>
            </w:r>
            <w:r w:rsidR="00C434A2">
              <w:rPr>
                <w:rStyle w:val="Hyperlink"/>
                <w:noProof/>
              </w:rPr>
              <w:t>OTHER</w:t>
            </w:r>
            <w:r w:rsidR="00012D39" w:rsidRPr="00B119B9">
              <w:rPr>
                <w:rStyle w:val="Hyperlink"/>
                <w:noProof/>
              </w:rPr>
              <w:t xml:space="preserve"> FEES</w:t>
            </w:r>
            <w:r w:rsidR="00012D39">
              <w:rPr>
                <w:noProof/>
                <w:webHidden/>
              </w:rPr>
              <w:tab/>
            </w:r>
            <w:r>
              <w:rPr>
                <w:noProof/>
                <w:webHidden/>
              </w:rPr>
              <w:fldChar w:fldCharType="begin"/>
            </w:r>
            <w:r w:rsidR="00012D39">
              <w:rPr>
                <w:noProof/>
                <w:webHidden/>
              </w:rPr>
              <w:instrText xml:space="preserve"> PAGEREF _Toc464038237 \h </w:instrText>
            </w:r>
            <w:r>
              <w:rPr>
                <w:noProof/>
                <w:webHidden/>
              </w:rPr>
            </w:r>
            <w:r>
              <w:rPr>
                <w:noProof/>
                <w:webHidden/>
              </w:rPr>
              <w:fldChar w:fldCharType="separate"/>
            </w:r>
            <w:r w:rsidR="00A14F57">
              <w:rPr>
                <w:noProof/>
                <w:webHidden/>
              </w:rPr>
              <w:t>10</w:t>
            </w:r>
            <w:r>
              <w:rPr>
                <w:noProof/>
                <w:webHidden/>
              </w:rPr>
              <w:fldChar w:fldCharType="end"/>
            </w:r>
          </w:hyperlink>
        </w:p>
        <w:p w:rsidR="00C434A2" w:rsidRPr="00C434A2" w:rsidRDefault="00C543A4" w:rsidP="00C434A2">
          <w:pPr>
            <w:pStyle w:val="TOC2"/>
            <w:tabs>
              <w:tab w:val="left" w:pos="720"/>
              <w:tab w:val="right" w:leader="dot" w:pos="9825"/>
            </w:tabs>
            <w:rPr>
              <w:rFonts w:eastAsiaTheme="minorEastAsia" w:cstheme="minorBidi"/>
              <w:smallCaps w:val="0"/>
              <w:noProof/>
              <w:sz w:val="22"/>
              <w:szCs w:val="22"/>
              <w:lang w:val="fr-CH" w:eastAsia="fr-CH"/>
            </w:rPr>
          </w:pPr>
          <w:hyperlink w:anchor="_Toc464038236" w:history="1">
            <w:r w:rsidR="00C434A2">
              <w:rPr>
                <w:rStyle w:val="Hyperlink"/>
                <w:noProof/>
              </w:rPr>
              <w:t>3</w:t>
            </w:r>
            <w:r w:rsidR="00C434A2" w:rsidRPr="00B119B9">
              <w:rPr>
                <w:rStyle w:val="Hyperlink"/>
                <w:noProof/>
              </w:rPr>
              <w:t>.</w:t>
            </w:r>
            <w:r w:rsidR="00C434A2">
              <w:rPr>
                <w:rFonts w:eastAsiaTheme="minorEastAsia" w:cstheme="minorBidi"/>
                <w:smallCaps w:val="0"/>
                <w:noProof/>
                <w:sz w:val="22"/>
                <w:szCs w:val="22"/>
                <w:lang w:val="fr-CH" w:eastAsia="fr-CH"/>
              </w:rPr>
              <w:tab/>
            </w:r>
            <w:r w:rsidR="00C434A2" w:rsidRPr="00B119B9">
              <w:rPr>
                <w:rStyle w:val="Hyperlink"/>
                <w:noProof/>
              </w:rPr>
              <w:t>NO-SHOWS/LATE WITHDRAWALS</w:t>
            </w:r>
            <w:r w:rsidR="00C434A2">
              <w:rPr>
                <w:noProof/>
                <w:webHidden/>
              </w:rPr>
              <w:tab/>
            </w:r>
            <w:r>
              <w:rPr>
                <w:noProof/>
                <w:webHidden/>
              </w:rPr>
              <w:fldChar w:fldCharType="begin"/>
            </w:r>
            <w:r w:rsidR="00C434A2">
              <w:rPr>
                <w:noProof/>
                <w:webHidden/>
              </w:rPr>
              <w:instrText xml:space="preserve"> PAGEREF _Toc464038236 \h </w:instrText>
            </w:r>
            <w:r>
              <w:rPr>
                <w:noProof/>
                <w:webHidden/>
              </w:rPr>
            </w:r>
            <w:r>
              <w:rPr>
                <w:noProof/>
                <w:webHidden/>
              </w:rPr>
              <w:fldChar w:fldCharType="separate"/>
            </w:r>
            <w:r w:rsidR="00A14F57">
              <w:rPr>
                <w:noProof/>
                <w:webHidden/>
              </w:rPr>
              <w:t>10</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38" w:history="1">
            <w:r w:rsidR="00012D39" w:rsidRPr="00B119B9">
              <w:rPr>
                <w:rStyle w:val="Hyperlink"/>
                <w:noProof/>
              </w:rPr>
              <w:t>4.</w:t>
            </w:r>
            <w:r w:rsidR="00012D39">
              <w:rPr>
                <w:rFonts w:eastAsiaTheme="minorEastAsia" w:cstheme="minorBidi"/>
                <w:smallCaps w:val="0"/>
                <w:noProof/>
                <w:sz w:val="22"/>
                <w:szCs w:val="22"/>
                <w:lang w:val="fr-CH" w:eastAsia="fr-CH"/>
              </w:rPr>
              <w:tab/>
            </w:r>
            <w:r w:rsidR="00D65A70">
              <w:rPr>
                <w:rStyle w:val="Hyperlink"/>
                <w:noProof/>
              </w:rPr>
              <w:t>QUALIFICATION</w:t>
            </w:r>
            <w:r w:rsidR="00012D39">
              <w:rPr>
                <w:noProof/>
                <w:webHidden/>
              </w:rPr>
              <w:tab/>
            </w:r>
            <w:r>
              <w:rPr>
                <w:noProof/>
                <w:webHidden/>
              </w:rPr>
              <w:fldChar w:fldCharType="begin"/>
            </w:r>
            <w:r w:rsidR="00012D39">
              <w:rPr>
                <w:noProof/>
                <w:webHidden/>
              </w:rPr>
              <w:instrText xml:space="preserve"> PAGEREF _Toc464038238 \h </w:instrText>
            </w:r>
            <w:r>
              <w:rPr>
                <w:noProof/>
                <w:webHidden/>
              </w:rPr>
            </w:r>
            <w:r>
              <w:rPr>
                <w:noProof/>
                <w:webHidden/>
              </w:rPr>
              <w:fldChar w:fldCharType="separate"/>
            </w:r>
            <w:r w:rsidR="00A14F57">
              <w:rPr>
                <w:noProof/>
                <w:webHidden/>
              </w:rPr>
              <w:t>10</w:t>
            </w:r>
            <w:r>
              <w:rPr>
                <w:noProof/>
                <w:webHidden/>
              </w:rPr>
              <w:fldChar w:fldCharType="end"/>
            </w:r>
          </w:hyperlink>
        </w:p>
        <w:p w:rsidR="00012D39" w:rsidRDefault="00C543A4">
          <w:pPr>
            <w:pStyle w:val="TOC1"/>
            <w:tabs>
              <w:tab w:val="left" w:pos="96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9" w:history="1">
            <w:r w:rsidR="00012D39" w:rsidRPr="00B119B9">
              <w:rPr>
                <w:rStyle w:val="Hyperlink"/>
                <w:noProof/>
              </w:rPr>
              <w:t>VIII.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TIMETABLE</w:t>
            </w:r>
            <w:r w:rsidR="00012D39">
              <w:rPr>
                <w:noProof/>
                <w:webHidden/>
              </w:rPr>
              <w:tab/>
            </w:r>
            <w:r>
              <w:rPr>
                <w:noProof/>
                <w:webHidden/>
              </w:rPr>
              <w:fldChar w:fldCharType="begin"/>
            </w:r>
            <w:r w:rsidR="00012D39">
              <w:rPr>
                <w:noProof/>
                <w:webHidden/>
              </w:rPr>
              <w:instrText xml:space="preserve"> PAGEREF _Toc464038239 \h </w:instrText>
            </w:r>
            <w:r>
              <w:rPr>
                <w:noProof/>
                <w:webHidden/>
              </w:rPr>
            </w:r>
            <w:r>
              <w:rPr>
                <w:noProof/>
                <w:webHidden/>
              </w:rPr>
              <w:fldChar w:fldCharType="separate"/>
            </w:r>
            <w:r w:rsidR="00A14F57">
              <w:rPr>
                <w:noProof/>
                <w:webHidden/>
              </w:rPr>
              <w:t>11</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40"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TIMETABLE (to be provided per category/level if multiple events)</w:t>
            </w:r>
            <w:r w:rsidR="00012D39">
              <w:rPr>
                <w:noProof/>
                <w:webHidden/>
              </w:rPr>
              <w:tab/>
            </w:r>
            <w:r>
              <w:rPr>
                <w:noProof/>
                <w:webHidden/>
              </w:rPr>
              <w:fldChar w:fldCharType="begin"/>
            </w:r>
            <w:r w:rsidR="00012D39">
              <w:rPr>
                <w:noProof/>
                <w:webHidden/>
              </w:rPr>
              <w:instrText xml:space="preserve"> PAGEREF _Toc464038240 \h </w:instrText>
            </w:r>
            <w:r>
              <w:rPr>
                <w:noProof/>
                <w:webHidden/>
              </w:rPr>
            </w:r>
            <w:r>
              <w:rPr>
                <w:noProof/>
                <w:webHidden/>
              </w:rPr>
              <w:fldChar w:fldCharType="separate"/>
            </w:r>
            <w:r w:rsidR="00A14F57">
              <w:rPr>
                <w:noProof/>
                <w:webHidden/>
              </w:rPr>
              <w:t>11</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41" w:history="1">
            <w:r w:rsidR="00012D39" w:rsidRPr="00B119B9">
              <w:rPr>
                <w:rStyle w:val="Hyperlink"/>
                <w:noProof/>
              </w:rPr>
              <w:t>IX.</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COMPETITION DETAIL</w:t>
            </w:r>
            <w:r w:rsidR="00012D39">
              <w:rPr>
                <w:noProof/>
                <w:webHidden/>
              </w:rPr>
              <w:tab/>
            </w:r>
            <w:r>
              <w:rPr>
                <w:noProof/>
                <w:webHidden/>
              </w:rPr>
              <w:fldChar w:fldCharType="begin"/>
            </w:r>
            <w:r w:rsidR="00012D39">
              <w:rPr>
                <w:noProof/>
                <w:webHidden/>
              </w:rPr>
              <w:instrText xml:space="preserve"> PAGEREF _Toc464038241 \h </w:instrText>
            </w:r>
            <w:r>
              <w:rPr>
                <w:noProof/>
                <w:webHidden/>
              </w:rPr>
            </w:r>
            <w:r>
              <w:rPr>
                <w:noProof/>
                <w:webHidden/>
              </w:rPr>
              <w:fldChar w:fldCharType="separate"/>
            </w:r>
            <w:r w:rsidR="00A14F57">
              <w:rPr>
                <w:noProof/>
                <w:webHidden/>
              </w:rPr>
              <w:t>12</w:t>
            </w:r>
            <w:r>
              <w:rPr>
                <w:noProof/>
                <w:webHidden/>
              </w:rPr>
              <w:fldChar w:fldCharType="end"/>
            </w:r>
          </w:hyperlink>
        </w:p>
        <w:p w:rsidR="00012D39" w:rsidRDefault="00C543A4">
          <w:pPr>
            <w:pStyle w:val="TOC1"/>
            <w:tabs>
              <w:tab w:val="left" w:pos="480"/>
              <w:tab w:val="right" w:leader="dot" w:pos="9825"/>
            </w:tabs>
            <w:rPr>
              <w:rFonts w:asciiTheme="minorHAnsi" w:eastAsiaTheme="minorEastAsia" w:hAnsiTheme="minorHAnsi" w:cstheme="minorBidi"/>
              <w:b w:val="0"/>
              <w:bCs w:val="0"/>
              <w:caps w:val="0"/>
              <w:noProof/>
              <w:sz w:val="22"/>
              <w:szCs w:val="22"/>
              <w:lang w:val="fr-CH" w:eastAsia="fr-CH"/>
            </w:rPr>
          </w:pPr>
          <w:hyperlink w:anchor="_Toc464038242" w:history="1">
            <w:r w:rsidR="00012D39" w:rsidRPr="00B119B9">
              <w:rPr>
                <w:rStyle w:val="Hyperlink"/>
                <w:noProof/>
              </w:rPr>
              <w:t>X.</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FACILITIES OFFERED</w:t>
            </w:r>
            <w:r w:rsidR="00012D39">
              <w:rPr>
                <w:noProof/>
                <w:webHidden/>
              </w:rPr>
              <w:tab/>
            </w:r>
            <w:r>
              <w:rPr>
                <w:noProof/>
                <w:webHidden/>
              </w:rPr>
              <w:fldChar w:fldCharType="begin"/>
            </w:r>
            <w:r w:rsidR="00012D39">
              <w:rPr>
                <w:noProof/>
                <w:webHidden/>
              </w:rPr>
              <w:instrText xml:space="preserve"> PAGEREF _Toc464038242 \h </w:instrText>
            </w:r>
            <w:r>
              <w:rPr>
                <w:noProof/>
                <w:webHidden/>
              </w:rPr>
            </w:r>
            <w:r>
              <w:rPr>
                <w:noProof/>
                <w:webHidden/>
              </w:rPr>
              <w:fldChar w:fldCharType="separate"/>
            </w:r>
            <w:r w:rsidR="00A14F57">
              <w:rPr>
                <w:noProof/>
                <w:webHidden/>
              </w:rPr>
              <w:t>15</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43"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ATHLETES</w:t>
            </w:r>
            <w:r w:rsidR="00012D39">
              <w:rPr>
                <w:noProof/>
                <w:webHidden/>
              </w:rPr>
              <w:tab/>
            </w:r>
            <w:r>
              <w:rPr>
                <w:noProof/>
                <w:webHidden/>
              </w:rPr>
              <w:fldChar w:fldCharType="begin"/>
            </w:r>
            <w:r w:rsidR="00012D39">
              <w:rPr>
                <w:noProof/>
                <w:webHidden/>
              </w:rPr>
              <w:instrText xml:space="preserve"> PAGEREF _Toc464038243 \h </w:instrText>
            </w:r>
            <w:r>
              <w:rPr>
                <w:noProof/>
                <w:webHidden/>
              </w:rPr>
            </w:r>
            <w:r>
              <w:rPr>
                <w:noProof/>
                <w:webHidden/>
              </w:rPr>
              <w:fldChar w:fldCharType="separate"/>
            </w:r>
            <w:r w:rsidR="00A14F57">
              <w:rPr>
                <w:noProof/>
                <w:webHidden/>
              </w:rPr>
              <w:t>15</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44"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GROOMS</w:t>
            </w:r>
            <w:r w:rsidR="00012D39">
              <w:rPr>
                <w:noProof/>
                <w:webHidden/>
              </w:rPr>
              <w:tab/>
            </w:r>
            <w:r>
              <w:rPr>
                <w:noProof/>
                <w:webHidden/>
              </w:rPr>
              <w:fldChar w:fldCharType="begin"/>
            </w:r>
            <w:r w:rsidR="00012D39">
              <w:rPr>
                <w:noProof/>
                <w:webHidden/>
              </w:rPr>
              <w:instrText xml:space="preserve"> PAGEREF _Toc464038244 \h </w:instrText>
            </w:r>
            <w:r>
              <w:rPr>
                <w:noProof/>
                <w:webHidden/>
              </w:rPr>
            </w:r>
            <w:r>
              <w:rPr>
                <w:noProof/>
                <w:webHidden/>
              </w:rPr>
              <w:fldChar w:fldCharType="separate"/>
            </w:r>
            <w:r w:rsidR="00A14F57">
              <w:rPr>
                <w:noProof/>
                <w:webHidden/>
              </w:rPr>
              <w:t>15</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45" w:history="1">
            <w:r w:rsidR="00012D39" w:rsidRPr="00B119B9">
              <w:rPr>
                <w:rStyle w:val="Hyperlink"/>
                <w:noProof/>
              </w:rPr>
              <w:t>XI.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LOGISTICAL/ADMINISTRATIVE/TECHNICAL</w:t>
            </w:r>
            <w:r w:rsidR="00012D39">
              <w:rPr>
                <w:noProof/>
                <w:webHidden/>
              </w:rPr>
              <w:tab/>
            </w:r>
            <w:r>
              <w:rPr>
                <w:noProof/>
                <w:webHidden/>
              </w:rPr>
              <w:fldChar w:fldCharType="begin"/>
            </w:r>
            <w:r w:rsidR="00012D39">
              <w:rPr>
                <w:noProof/>
                <w:webHidden/>
              </w:rPr>
              <w:instrText xml:space="preserve"> PAGEREF _Toc464038245 \h </w:instrText>
            </w:r>
            <w:r>
              <w:rPr>
                <w:noProof/>
                <w:webHidden/>
              </w:rPr>
            </w:r>
            <w:r>
              <w:rPr>
                <w:noProof/>
                <w:webHidden/>
              </w:rPr>
              <w:fldChar w:fldCharType="separate"/>
            </w:r>
            <w:r w:rsidR="00A14F57">
              <w:rPr>
                <w:noProof/>
                <w:webHidden/>
              </w:rPr>
              <w:t>16</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46"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DRAW</w:t>
            </w:r>
            <w:r w:rsidR="00012D39">
              <w:rPr>
                <w:noProof/>
                <w:webHidden/>
              </w:rPr>
              <w:tab/>
            </w:r>
            <w:r>
              <w:rPr>
                <w:noProof/>
                <w:webHidden/>
              </w:rPr>
              <w:fldChar w:fldCharType="begin"/>
            </w:r>
            <w:r w:rsidR="00012D39">
              <w:rPr>
                <w:noProof/>
                <w:webHidden/>
              </w:rPr>
              <w:instrText xml:space="preserve"> PAGEREF _Toc464038246 \h </w:instrText>
            </w:r>
            <w:r>
              <w:rPr>
                <w:noProof/>
                <w:webHidden/>
              </w:rPr>
            </w:r>
            <w:r>
              <w:rPr>
                <w:noProof/>
                <w:webHidden/>
              </w:rPr>
              <w:fldChar w:fldCharType="separate"/>
            </w:r>
            <w:r w:rsidR="00A14F57">
              <w:rPr>
                <w:noProof/>
                <w:webHidden/>
              </w:rPr>
              <w:t>16</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47"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COMPETITION ARENA(S)</w:t>
            </w:r>
            <w:r w:rsidR="00012D39">
              <w:rPr>
                <w:noProof/>
                <w:webHidden/>
              </w:rPr>
              <w:tab/>
            </w:r>
            <w:r>
              <w:rPr>
                <w:noProof/>
                <w:webHidden/>
              </w:rPr>
              <w:fldChar w:fldCharType="begin"/>
            </w:r>
            <w:r w:rsidR="00012D39">
              <w:rPr>
                <w:noProof/>
                <w:webHidden/>
              </w:rPr>
              <w:instrText xml:space="preserve"> PAGEREF _Toc464038247 \h </w:instrText>
            </w:r>
            <w:r>
              <w:rPr>
                <w:noProof/>
                <w:webHidden/>
              </w:rPr>
            </w:r>
            <w:r>
              <w:rPr>
                <w:noProof/>
                <w:webHidden/>
              </w:rPr>
              <w:fldChar w:fldCharType="separate"/>
            </w:r>
            <w:r w:rsidR="00A14F57">
              <w:rPr>
                <w:noProof/>
                <w:webHidden/>
              </w:rPr>
              <w:t>16</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48"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PRACTICE ARENA(S)</w:t>
            </w:r>
            <w:r w:rsidR="00012D39">
              <w:rPr>
                <w:noProof/>
                <w:webHidden/>
              </w:rPr>
              <w:tab/>
            </w:r>
            <w:r>
              <w:rPr>
                <w:noProof/>
                <w:webHidden/>
              </w:rPr>
              <w:fldChar w:fldCharType="begin"/>
            </w:r>
            <w:r w:rsidR="00012D39">
              <w:rPr>
                <w:noProof/>
                <w:webHidden/>
              </w:rPr>
              <w:instrText xml:space="preserve"> PAGEREF _Toc464038248 \h </w:instrText>
            </w:r>
            <w:r>
              <w:rPr>
                <w:noProof/>
                <w:webHidden/>
              </w:rPr>
            </w:r>
            <w:r>
              <w:rPr>
                <w:noProof/>
                <w:webHidden/>
              </w:rPr>
              <w:fldChar w:fldCharType="separate"/>
            </w:r>
            <w:r w:rsidR="00A14F57">
              <w:rPr>
                <w:noProof/>
                <w:webHidden/>
              </w:rPr>
              <w:t>16</w:t>
            </w:r>
            <w:r>
              <w:rPr>
                <w:noProof/>
                <w:webHidden/>
              </w:rPr>
              <w:fldChar w:fldCharType="end"/>
            </w:r>
          </w:hyperlink>
        </w:p>
        <w:p w:rsidR="00012D39" w:rsidRDefault="00C543A4">
          <w:pPr>
            <w:pStyle w:val="TOC2"/>
            <w:tabs>
              <w:tab w:val="left" w:pos="720"/>
              <w:tab w:val="right" w:leader="dot" w:pos="9825"/>
            </w:tabs>
            <w:rPr>
              <w:noProof/>
            </w:rPr>
          </w:pPr>
          <w:hyperlink w:anchor="_Toc464038249" w:history="1">
            <w:r w:rsidR="00012D39" w:rsidRPr="00B119B9">
              <w:rPr>
                <w:rStyle w:val="Hyperlink"/>
                <w:noProof/>
              </w:rPr>
              <w:t>4.</w:t>
            </w:r>
            <w:r w:rsidR="00012D39">
              <w:rPr>
                <w:rFonts w:eastAsiaTheme="minorEastAsia" w:cstheme="minorBidi"/>
                <w:smallCaps w:val="0"/>
                <w:noProof/>
                <w:sz w:val="22"/>
                <w:szCs w:val="22"/>
                <w:lang w:val="fr-CH" w:eastAsia="fr-CH"/>
              </w:rPr>
              <w:tab/>
            </w:r>
            <w:r w:rsidR="00012D39" w:rsidRPr="00B119B9">
              <w:rPr>
                <w:rStyle w:val="Hyperlink"/>
                <w:noProof/>
              </w:rPr>
              <w:t>STABLES</w:t>
            </w:r>
            <w:r w:rsidR="00012D39">
              <w:rPr>
                <w:noProof/>
                <w:webHidden/>
              </w:rPr>
              <w:tab/>
            </w:r>
            <w:r>
              <w:rPr>
                <w:noProof/>
                <w:webHidden/>
              </w:rPr>
              <w:fldChar w:fldCharType="begin"/>
            </w:r>
            <w:r w:rsidR="00012D39">
              <w:rPr>
                <w:noProof/>
                <w:webHidden/>
              </w:rPr>
              <w:instrText xml:space="preserve"> PAGEREF _Toc464038249 \h </w:instrText>
            </w:r>
            <w:r>
              <w:rPr>
                <w:noProof/>
                <w:webHidden/>
              </w:rPr>
            </w:r>
            <w:r>
              <w:rPr>
                <w:noProof/>
                <w:webHidden/>
              </w:rPr>
              <w:fldChar w:fldCharType="separate"/>
            </w:r>
            <w:r w:rsidR="00A14F57">
              <w:rPr>
                <w:noProof/>
                <w:webHidden/>
              </w:rPr>
              <w:t>16</w:t>
            </w:r>
            <w:r>
              <w:rPr>
                <w:noProof/>
                <w:webHidden/>
              </w:rPr>
              <w:fldChar w:fldCharType="end"/>
            </w:r>
          </w:hyperlink>
        </w:p>
        <w:p w:rsidR="00E25B15" w:rsidRPr="00E25B15" w:rsidRDefault="00C543A4" w:rsidP="00E25B15">
          <w:pPr>
            <w:pStyle w:val="TOC2"/>
            <w:tabs>
              <w:tab w:val="left" w:pos="720"/>
              <w:tab w:val="right" w:leader="dot" w:pos="9825"/>
            </w:tabs>
            <w:rPr>
              <w:noProof/>
            </w:rPr>
          </w:pPr>
          <w:hyperlink w:anchor="_Toc464038249" w:history="1">
            <w:r w:rsidR="00E25B15">
              <w:rPr>
                <w:rStyle w:val="Hyperlink"/>
                <w:noProof/>
              </w:rPr>
              <w:t>5</w:t>
            </w:r>
            <w:r w:rsidR="00E25B15" w:rsidRPr="00B119B9">
              <w:rPr>
                <w:rStyle w:val="Hyperlink"/>
                <w:noProof/>
              </w:rPr>
              <w:t>.</w:t>
            </w:r>
            <w:r w:rsidR="00E25B15">
              <w:rPr>
                <w:rFonts w:eastAsiaTheme="minorEastAsia" w:cstheme="minorBidi"/>
                <w:smallCaps w:val="0"/>
                <w:noProof/>
                <w:sz w:val="22"/>
                <w:szCs w:val="22"/>
                <w:lang w:val="fr-CH" w:eastAsia="fr-CH"/>
              </w:rPr>
              <w:tab/>
            </w:r>
            <w:r w:rsidR="00E25B15">
              <w:rPr>
                <w:rStyle w:val="Hyperlink"/>
                <w:noProof/>
              </w:rPr>
              <w:t>SCORING/TIMING PROVIDER</w:t>
            </w:r>
            <w:r w:rsidR="00E25B15">
              <w:rPr>
                <w:noProof/>
                <w:webHidden/>
              </w:rPr>
              <w:tab/>
            </w:r>
            <w:r>
              <w:rPr>
                <w:noProof/>
                <w:webHidden/>
              </w:rPr>
              <w:fldChar w:fldCharType="begin"/>
            </w:r>
            <w:r w:rsidR="00E25B15">
              <w:rPr>
                <w:noProof/>
                <w:webHidden/>
              </w:rPr>
              <w:instrText xml:space="preserve"> PAGEREF _Toc464038249 \h </w:instrText>
            </w:r>
            <w:r>
              <w:rPr>
                <w:noProof/>
                <w:webHidden/>
              </w:rPr>
            </w:r>
            <w:r>
              <w:rPr>
                <w:noProof/>
                <w:webHidden/>
              </w:rPr>
              <w:fldChar w:fldCharType="separate"/>
            </w:r>
            <w:r w:rsidR="00A14F57">
              <w:rPr>
                <w:noProof/>
                <w:webHidden/>
              </w:rPr>
              <w:t>16</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0" w:history="1">
            <w:r w:rsidR="00E25B15">
              <w:rPr>
                <w:rStyle w:val="Hyperlink"/>
                <w:noProof/>
              </w:rPr>
              <w:t>6</w:t>
            </w:r>
            <w:r w:rsidR="00012D39" w:rsidRPr="00B119B9">
              <w:rPr>
                <w:rStyle w:val="Hyperlink"/>
                <w:noProof/>
              </w:rPr>
              <w:t>.</w:t>
            </w:r>
            <w:r w:rsidR="00012D39">
              <w:rPr>
                <w:rFonts w:eastAsiaTheme="minorEastAsia" w:cstheme="minorBidi"/>
                <w:smallCaps w:val="0"/>
                <w:noProof/>
                <w:sz w:val="22"/>
                <w:szCs w:val="22"/>
                <w:lang w:val="fr-CH" w:eastAsia="fr-CH"/>
              </w:rPr>
              <w:tab/>
            </w:r>
            <w:r w:rsidR="00012D39" w:rsidRPr="00B119B9">
              <w:rPr>
                <w:rStyle w:val="Hyperlink"/>
                <w:noProof/>
              </w:rPr>
              <w:t>PRIZE GIVING CEREMONY</w:t>
            </w:r>
            <w:r w:rsidR="00012D39">
              <w:rPr>
                <w:noProof/>
                <w:webHidden/>
              </w:rPr>
              <w:tab/>
            </w:r>
            <w:r>
              <w:rPr>
                <w:noProof/>
                <w:webHidden/>
              </w:rPr>
              <w:fldChar w:fldCharType="begin"/>
            </w:r>
            <w:r w:rsidR="00012D39">
              <w:rPr>
                <w:noProof/>
                <w:webHidden/>
              </w:rPr>
              <w:instrText xml:space="preserve"> PAGEREF _Toc464038250 \h </w:instrText>
            </w:r>
            <w:r>
              <w:rPr>
                <w:noProof/>
                <w:webHidden/>
              </w:rPr>
            </w:r>
            <w:r>
              <w:rPr>
                <w:noProof/>
                <w:webHidden/>
              </w:rPr>
              <w:fldChar w:fldCharType="separate"/>
            </w:r>
            <w:r w:rsidR="00A14F57">
              <w:rPr>
                <w:noProof/>
                <w:webHidden/>
              </w:rPr>
              <w:t>16</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1" w:history="1">
            <w:r w:rsidR="00E25B15">
              <w:rPr>
                <w:rStyle w:val="Hyperlink"/>
                <w:noProof/>
              </w:rPr>
              <w:t>7</w:t>
            </w:r>
            <w:r w:rsidR="00012D39" w:rsidRPr="00B119B9">
              <w:rPr>
                <w:rStyle w:val="Hyperlink"/>
                <w:noProof/>
              </w:rPr>
              <w:t>.</w:t>
            </w:r>
            <w:r w:rsidR="00012D39">
              <w:rPr>
                <w:rFonts w:eastAsiaTheme="minorEastAsia" w:cstheme="minorBidi"/>
                <w:smallCaps w:val="0"/>
                <w:noProof/>
                <w:sz w:val="22"/>
                <w:szCs w:val="22"/>
                <w:lang w:val="fr-CH" w:eastAsia="fr-CH"/>
              </w:rPr>
              <w:tab/>
            </w:r>
            <w:r w:rsidR="00012D39" w:rsidRPr="00B119B9">
              <w:rPr>
                <w:rStyle w:val="Hyperlink"/>
                <w:noProof/>
              </w:rPr>
              <w:t>ADVERTISING ON ATHLETES AND HORSES</w:t>
            </w:r>
            <w:r w:rsidR="00012D39">
              <w:rPr>
                <w:noProof/>
                <w:webHidden/>
              </w:rPr>
              <w:tab/>
            </w:r>
            <w:r>
              <w:rPr>
                <w:noProof/>
                <w:webHidden/>
              </w:rPr>
              <w:fldChar w:fldCharType="begin"/>
            </w:r>
            <w:r w:rsidR="00012D39">
              <w:rPr>
                <w:noProof/>
                <w:webHidden/>
              </w:rPr>
              <w:instrText xml:space="preserve"> PAGEREF _Toc464038251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2" w:history="1">
            <w:r w:rsidR="00E25B15">
              <w:rPr>
                <w:rStyle w:val="Hyperlink"/>
                <w:iCs/>
                <w:noProof/>
              </w:rPr>
              <w:t>8</w:t>
            </w:r>
            <w:r w:rsidR="00012D39" w:rsidRPr="00B119B9">
              <w:rPr>
                <w:rStyle w:val="Hyperlink"/>
                <w:iCs/>
                <w:noProof/>
              </w:rPr>
              <w:t>.</w:t>
            </w:r>
            <w:r w:rsidR="00012D39">
              <w:rPr>
                <w:rFonts w:eastAsiaTheme="minorEastAsia" w:cstheme="minorBidi"/>
                <w:smallCaps w:val="0"/>
                <w:noProof/>
                <w:sz w:val="22"/>
                <w:szCs w:val="22"/>
                <w:lang w:val="fr-CH" w:eastAsia="fr-CH"/>
              </w:rPr>
              <w:tab/>
            </w:r>
            <w:r w:rsidR="00012D39" w:rsidRPr="00B119B9">
              <w:rPr>
                <w:rStyle w:val="Hyperlink"/>
                <w:iCs/>
                <w:noProof/>
              </w:rPr>
              <w:t>TICKETING</w:t>
            </w:r>
            <w:r w:rsidR="00012D39">
              <w:rPr>
                <w:noProof/>
                <w:webHidden/>
              </w:rPr>
              <w:tab/>
            </w:r>
            <w:r>
              <w:rPr>
                <w:noProof/>
                <w:webHidden/>
              </w:rPr>
              <w:fldChar w:fldCharType="begin"/>
            </w:r>
            <w:r w:rsidR="00012D39">
              <w:rPr>
                <w:noProof/>
                <w:webHidden/>
              </w:rPr>
              <w:instrText xml:space="preserve"> PAGEREF _Toc464038252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3" w:history="1">
            <w:r w:rsidR="00E25B15">
              <w:rPr>
                <w:rStyle w:val="Hyperlink"/>
                <w:iCs/>
                <w:noProof/>
              </w:rPr>
              <w:t>9</w:t>
            </w:r>
            <w:r w:rsidR="00012D39" w:rsidRPr="00B119B9">
              <w:rPr>
                <w:rStyle w:val="Hyperlink"/>
                <w:iCs/>
                <w:noProof/>
              </w:rPr>
              <w:t>.</w:t>
            </w:r>
            <w:r w:rsidR="00012D39">
              <w:rPr>
                <w:rFonts w:eastAsiaTheme="minorEastAsia" w:cstheme="minorBidi"/>
                <w:smallCaps w:val="0"/>
                <w:noProof/>
                <w:sz w:val="22"/>
                <w:szCs w:val="22"/>
                <w:lang w:val="fr-CH" w:eastAsia="fr-CH"/>
              </w:rPr>
              <w:tab/>
            </w:r>
            <w:r w:rsidR="00D65A70">
              <w:rPr>
                <w:rStyle w:val="Hyperlink"/>
                <w:iCs/>
                <w:noProof/>
              </w:rPr>
              <w:t>BETTING</w:t>
            </w:r>
            <w:r w:rsidR="00012D39">
              <w:rPr>
                <w:noProof/>
                <w:webHidden/>
              </w:rPr>
              <w:tab/>
            </w:r>
            <w:r>
              <w:rPr>
                <w:noProof/>
                <w:webHidden/>
              </w:rPr>
              <w:fldChar w:fldCharType="begin"/>
            </w:r>
            <w:r w:rsidR="00012D39">
              <w:rPr>
                <w:noProof/>
                <w:webHidden/>
              </w:rPr>
              <w:instrText xml:space="preserve"> PAGEREF _Toc464038253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4" w:history="1">
            <w:r w:rsidR="00E25B15">
              <w:rPr>
                <w:rStyle w:val="Hyperlink"/>
                <w:noProof/>
              </w:rPr>
              <w:t>10</w:t>
            </w:r>
            <w:r w:rsidR="00012D39" w:rsidRPr="00B119B9">
              <w:rPr>
                <w:rStyle w:val="Hyperlink"/>
                <w:noProof/>
              </w:rPr>
              <w:t>.</w:t>
            </w:r>
            <w:r w:rsidR="00012D39">
              <w:rPr>
                <w:rFonts w:eastAsiaTheme="minorEastAsia" w:cstheme="minorBidi"/>
                <w:smallCaps w:val="0"/>
                <w:noProof/>
                <w:sz w:val="22"/>
                <w:szCs w:val="22"/>
                <w:lang w:val="fr-CH" w:eastAsia="fr-CH"/>
              </w:rPr>
              <w:tab/>
            </w:r>
            <w:r w:rsidR="00012D39" w:rsidRPr="00B119B9">
              <w:rPr>
                <w:rStyle w:val="Hyperlink"/>
                <w:noProof/>
              </w:rPr>
              <w:t>TRANSPORT REIMBURSMENT HORSES / PONIES</w:t>
            </w:r>
            <w:r w:rsidR="00012D39">
              <w:rPr>
                <w:noProof/>
                <w:webHidden/>
              </w:rPr>
              <w:tab/>
            </w:r>
            <w:r>
              <w:rPr>
                <w:noProof/>
                <w:webHidden/>
              </w:rPr>
              <w:fldChar w:fldCharType="begin"/>
            </w:r>
            <w:r w:rsidR="00012D39">
              <w:rPr>
                <w:noProof/>
                <w:webHidden/>
              </w:rPr>
              <w:instrText xml:space="preserve"> PAGEREF _Toc464038254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5" w:history="1">
            <w:r w:rsidR="00E25B15">
              <w:rPr>
                <w:rStyle w:val="Hyperlink"/>
                <w:noProof/>
              </w:rPr>
              <w:t>11</w:t>
            </w:r>
            <w:r w:rsidR="00012D39" w:rsidRPr="00B119B9">
              <w:rPr>
                <w:rStyle w:val="Hyperlink"/>
                <w:noProof/>
              </w:rPr>
              <w:t>.</w:t>
            </w:r>
            <w:r w:rsidR="00012D39">
              <w:rPr>
                <w:rFonts w:eastAsiaTheme="minorEastAsia" w:cstheme="minorBidi"/>
                <w:smallCaps w:val="0"/>
                <w:noProof/>
                <w:sz w:val="22"/>
                <w:szCs w:val="22"/>
                <w:lang w:val="fr-CH" w:eastAsia="fr-CH"/>
              </w:rPr>
              <w:tab/>
            </w:r>
            <w:r w:rsidR="00012D39" w:rsidRPr="00B119B9">
              <w:rPr>
                <w:rStyle w:val="Hyperlink"/>
                <w:noProof/>
              </w:rPr>
              <w:t>WELCOME</w:t>
            </w:r>
            <w:r w:rsidR="00012D39">
              <w:rPr>
                <w:noProof/>
                <w:webHidden/>
              </w:rPr>
              <w:tab/>
            </w:r>
            <w:r>
              <w:rPr>
                <w:noProof/>
                <w:webHidden/>
              </w:rPr>
              <w:fldChar w:fldCharType="begin"/>
            </w:r>
            <w:r w:rsidR="00012D39">
              <w:rPr>
                <w:noProof/>
                <w:webHidden/>
              </w:rPr>
              <w:instrText xml:space="preserve"> PAGEREF _Toc464038255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6" w:history="1">
            <w:r w:rsidR="00E25B15">
              <w:rPr>
                <w:rStyle w:val="Hyperlink"/>
                <w:noProof/>
              </w:rPr>
              <w:t>12</w:t>
            </w:r>
            <w:r w:rsidR="00012D39" w:rsidRPr="00B119B9">
              <w:rPr>
                <w:rStyle w:val="Hyperlink"/>
                <w:noProof/>
              </w:rPr>
              <w:t>.</w:t>
            </w:r>
            <w:r w:rsidR="00012D39">
              <w:rPr>
                <w:rFonts w:eastAsiaTheme="minorEastAsia" w:cstheme="minorBidi"/>
                <w:smallCaps w:val="0"/>
                <w:noProof/>
                <w:sz w:val="22"/>
                <w:szCs w:val="22"/>
                <w:lang w:val="fr-CH" w:eastAsia="fr-CH"/>
              </w:rPr>
              <w:tab/>
            </w:r>
            <w:r w:rsidR="00012D39" w:rsidRPr="00B119B9">
              <w:rPr>
                <w:rStyle w:val="Hyperlink"/>
                <w:noProof/>
              </w:rPr>
              <w:t>LOCAL TRANSPORTATION - ARRANGEMENTS FROM HOTEL TO SHOWGROUNDS</w:t>
            </w:r>
            <w:r w:rsidR="00012D39">
              <w:rPr>
                <w:noProof/>
                <w:webHidden/>
              </w:rPr>
              <w:tab/>
            </w:r>
            <w:r>
              <w:rPr>
                <w:noProof/>
                <w:webHidden/>
              </w:rPr>
              <w:fldChar w:fldCharType="begin"/>
            </w:r>
            <w:r w:rsidR="00012D39">
              <w:rPr>
                <w:noProof/>
                <w:webHidden/>
              </w:rPr>
              <w:instrText xml:space="preserve"> PAGEREF _Toc464038256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2"/>
            <w:tabs>
              <w:tab w:val="left" w:pos="720"/>
              <w:tab w:val="right" w:leader="dot" w:pos="9825"/>
            </w:tabs>
            <w:rPr>
              <w:noProof/>
            </w:rPr>
          </w:pPr>
          <w:hyperlink w:anchor="_Toc464038257" w:history="1">
            <w:r w:rsidR="00E25B15">
              <w:rPr>
                <w:rStyle w:val="Hyperlink"/>
                <w:noProof/>
              </w:rPr>
              <w:t>13</w:t>
            </w:r>
            <w:r w:rsidR="00012D39" w:rsidRPr="00B119B9">
              <w:rPr>
                <w:rStyle w:val="Hyperlink"/>
                <w:noProof/>
              </w:rPr>
              <w:t>.</w:t>
            </w:r>
            <w:r w:rsidR="00012D39">
              <w:rPr>
                <w:rFonts w:eastAsiaTheme="minorEastAsia" w:cstheme="minorBidi"/>
                <w:smallCaps w:val="0"/>
                <w:noProof/>
                <w:sz w:val="22"/>
                <w:szCs w:val="22"/>
                <w:lang w:val="fr-CH" w:eastAsia="fr-CH"/>
              </w:rPr>
              <w:tab/>
            </w:r>
            <w:r w:rsidR="00012D39" w:rsidRPr="00B119B9">
              <w:rPr>
                <w:rStyle w:val="Hyperlink"/>
                <w:noProof/>
              </w:rPr>
              <w:t>L</w:t>
            </w:r>
            <w:r w:rsidR="00D65A70">
              <w:rPr>
                <w:rStyle w:val="Hyperlink"/>
                <w:noProof/>
              </w:rPr>
              <w:t>ORRY</w:t>
            </w:r>
            <w:r w:rsidR="00012D39" w:rsidRPr="00B119B9">
              <w:rPr>
                <w:rStyle w:val="Hyperlink"/>
                <w:noProof/>
              </w:rPr>
              <w:t xml:space="preserve"> / C</w:t>
            </w:r>
            <w:r w:rsidR="00D65A70">
              <w:rPr>
                <w:rStyle w:val="Hyperlink"/>
                <w:noProof/>
              </w:rPr>
              <w:t>ARAVAN FACILITIES</w:t>
            </w:r>
            <w:r w:rsidR="00012D39">
              <w:rPr>
                <w:noProof/>
                <w:webHidden/>
              </w:rPr>
              <w:tab/>
            </w:r>
            <w:r>
              <w:rPr>
                <w:noProof/>
                <w:webHidden/>
              </w:rPr>
              <w:fldChar w:fldCharType="begin"/>
            </w:r>
            <w:r w:rsidR="00012D39">
              <w:rPr>
                <w:noProof/>
                <w:webHidden/>
              </w:rPr>
              <w:instrText xml:space="preserve"> PAGEREF _Toc464038257 \h </w:instrText>
            </w:r>
            <w:r>
              <w:rPr>
                <w:noProof/>
                <w:webHidden/>
              </w:rPr>
            </w:r>
            <w:r>
              <w:rPr>
                <w:noProof/>
                <w:webHidden/>
              </w:rPr>
              <w:fldChar w:fldCharType="separate"/>
            </w:r>
            <w:r w:rsidR="00A14F57">
              <w:rPr>
                <w:noProof/>
                <w:webHidden/>
              </w:rPr>
              <w:t>17</w:t>
            </w:r>
            <w:r>
              <w:rPr>
                <w:noProof/>
                <w:webHidden/>
              </w:rPr>
              <w:fldChar w:fldCharType="end"/>
            </w:r>
          </w:hyperlink>
        </w:p>
        <w:p w:rsidR="00D65A70" w:rsidRPr="00D65A70" w:rsidRDefault="00C543A4" w:rsidP="00D65A70">
          <w:pPr>
            <w:pStyle w:val="TOC2"/>
            <w:tabs>
              <w:tab w:val="left" w:pos="720"/>
              <w:tab w:val="right" w:leader="dot" w:pos="9825"/>
            </w:tabs>
            <w:rPr>
              <w:rFonts w:eastAsiaTheme="minorEastAsia" w:cstheme="minorBidi"/>
              <w:smallCaps w:val="0"/>
              <w:noProof/>
              <w:sz w:val="22"/>
              <w:szCs w:val="22"/>
              <w:lang w:val="fr-CH" w:eastAsia="fr-CH"/>
            </w:rPr>
          </w:pPr>
          <w:hyperlink w:anchor="_Toc464038257" w:history="1">
            <w:r w:rsidR="00E25B15">
              <w:rPr>
                <w:rStyle w:val="Hyperlink"/>
                <w:noProof/>
              </w:rPr>
              <w:t>14</w:t>
            </w:r>
            <w:r w:rsidR="00D65A70" w:rsidRPr="00B119B9">
              <w:rPr>
                <w:rStyle w:val="Hyperlink"/>
                <w:noProof/>
              </w:rPr>
              <w:t>.</w:t>
            </w:r>
            <w:r w:rsidR="00D65A70">
              <w:rPr>
                <w:rFonts w:eastAsiaTheme="minorEastAsia" w:cstheme="minorBidi"/>
                <w:smallCaps w:val="0"/>
                <w:noProof/>
                <w:sz w:val="22"/>
                <w:szCs w:val="22"/>
                <w:lang w:val="fr-CH" w:eastAsia="fr-CH"/>
              </w:rPr>
              <w:tab/>
            </w:r>
            <w:r w:rsidR="00D65A70">
              <w:rPr>
                <w:rStyle w:val="Hyperlink"/>
                <w:noProof/>
              </w:rPr>
              <w:t>SUSTAINABILITY</w:t>
            </w:r>
            <w:r w:rsidR="00D65A70">
              <w:rPr>
                <w:noProof/>
                <w:webHidden/>
              </w:rPr>
              <w:tab/>
            </w:r>
            <w:r>
              <w:rPr>
                <w:noProof/>
                <w:webHidden/>
              </w:rPr>
              <w:fldChar w:fldCharType="begin"/>
            </w:r>
            <w:r w:rsidR="00D65A70">
              <w:rPr>
                <w:noProof/>
                <w:webHidden/>
              </w:rPr>
              <w:instrText xml:space="preserve"> PAGEREF _Toc464038257 \h </w:instrText>
            </w:r>
            <w:r>
              <w:rPr>
                <w:noProof/>
                <w:webHidden/>
              </w:rPr>
            </w:r>
            <w:r>
              <w:rPr>
                <w:noProof/>
                <w:webHidden/>
              </w:rPr>
              <w:fldChar w:fldCharType="separate"/>
            </w:r>
            <w:r w:rsidR="00A14F57">
              <w:rPr>
                <w:noProof/>
                <w:webHidden/>
              </w:rPr>
              <w:t>17</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58" w:history="1">
            <w:r w:rsidR="00012D39" w:rsidRPr="00B119B9">
              <w:rPr>
                <w:rStyle w:val="Hyperlink"/>
                <w:noProof/>
              </w:rPr>
              <w:t>XII.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VETERINARY MATTERS</w:t>
            </w:r>
            <w:r w:rsidR="00012D39">
              <w:rPr>
                <w:noProof/>
                <w:webHidden/>
              </w:rPr>
              <w:tab/>
            </w:r>
            <w:r>
              <w:rPr>
                <w:noProof/>
                <w:webHidden/>
              </w:rPr>
              <w:fldChar w:fldCharType="begin"/>
            </w:r>
            <w:r w:rsidR="00012D39">
              <w:rPr>
                <w:noProof/>
                <w:webHidden/>
              </w:rPr>
              <w:instrText xml:space="preserve"> PAGEREF _Toc464038258 \h </w:instrText>
            </w:r>
            <w:r>
              <w:rPr>
                <w:noProof/>
                <w:webHidden/>
              </w:rPr>
            </w:r>
            <w:r>
              <w:rPr>
                <w:noProof/>
                <w:webHidden/>
              </w:rPr>
              <w:fldChar w:fldCharType="separate"/>
            </w:r>
            <w:r w:rsidR="00A14F57">
              <w:rPr>
                <w:noProof/>
                <w:webHidden/>
              </w:rPr>
              <w:t>18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59"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CUSTOMS FORMALITIES</w:t>
            </w:r>
            <w:r w:rsidR="00012D39">
              <w:rPr>
                <w:noProof/>
                <w:webHidden/>
              </w:rPr>
              <w:tab/>
            </w:r>
            <w:r>
              <w:rPr>
                <w:noProof/>
                <w:webHidden/>
              </w:rPr>
              <w:fldChar w:fldCharType="begin"/>
            </w:r>
            <w:r w:rsidR="00012D39">
              <w:rPr>
                <w:noProof/>
                <w:webHidden/>
              </w:rPr>
              <w:instrText xml:space="preserve"> PAGEREF _Toc464038259 \h </w:instrText>
            </w:r>
            <w:r>
              <w:rPr>
                <w:noProof/>
                <w:webHidden/>
              </w:rPr>
            </w:r>
            <w:r>
              <w:rPr>
                <w:noProof/>
                <w:webHidden/>
              </w:rPr>
              <w:fldChar w:fldCharType="separate"/>
            </w:r>
            <w:r w:rsidR="00A14F57">
              <w:rPr>
                <w:noProof/>
                <w:webHidden/>
              </w:rPr>
              <w:t>18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60"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HEALTH REQUIREMENTS</w:t>
            </w:r>
            <w:r w:rsidR="00012D39">
              <w:rPr>
                <w:noProof/>
                <w:webHidden/>
              </w:rPr>
              <w:tab/>
            </w:r>
            <w:r>
              <w:rPr>
                <w:noProof/>
                <w:webHidden/>
              </w:rPr>
              <w:fldChar w:fldCharType="begin"/>
            </w:r>
            <w:r w:rsidR="00012D39">
              <w:rPr>
                <w:noProof/>
                <w:webHidden/>
              </w:rPr>
              <w:instrText xml:space="preserve"> PAGEREF _Toc464038260 \h </w:instrText>
            </w:r>
            <w:r>
              <w:rPr>
                <w:noProof/>
                <w:webHidden/>
              </w:rPr>
            </w:r>
            <w:r>
              <w:rPr>
                <w:noProof/>
                <w:webHidden/>
              </w:rPr>
              <w:fldChar w:fldCharType="separate"/>
            </w:r>
            <w:r w:rsidR="00A14F57">
              <w:rPr>
                <w:noProof/>
                <w:webHidden/>
              </w:rPr>
              <w:t>18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61"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NATIONAL REQUIREMENTS</w:t>
            </w:r>
            <w:r w:rsidR="00012D39">
              <w:rPr>
                <w:noProof/>
                <w:webHidden/>
              </w:rPr>
              <w:tab/>
            </w:r>
            <w:r>
              <w:rPr>
                <w:noProof/>
                <w:webHidden/>
              </w:rPr>
              <w:fldChar w:fldCharType="begin"/>
            </w:r>
            <w:r w:rsidR="00012D39">
              <w:rPr>
                <w:noProof/>
                <w:webHidden/>
              </w:rPr>
              <w:instrText xml:space="preserve"> PAGEREF _Toc464038261 \h </w:instrText>
            </w:r>
            <w:r>
              <w:rPr>
                <w:noProof/>
                <w:webHidden/>
              </w:rPr>
            </w:r>
            <w:r>
              <w:rPr>
                <w:noProof/>
                <w:webHidden/>
              </w:rPr>
              <w:fldChar w:fldCharType="separate"/>
            </w:r>
            <w:r w:rsidR="00A14F57">
              <w:rPr>
                <w:noProof/>
                <w:webHidden/>
              </w:rPr>
              <w:t>18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62" w:history="1">
            <w:r w:rsidR="00012D39" w:rsidRPr="00B119B9">
              <w:rPr>
                <w:rStyle w:val="Hyperlink"/>
                <w:noProof/>
              </w:rPr>
              <w:t>4.</w:t>
            </w:r>
            <w:r w:rsidR="00012D39">
              <w:rPr>
                <w:rFonts w:eastAsiaTheme="minorEastAsia" w:cstheme="minorBidi"/>
                <w:smallCaps w:val="0"/>
                <w:noProof/>
                <w:sz w:val="22"/>
                <w:szCs w:val="22"/>
                <w:lang w:val="fr-CH" w:eastAsia="fr-CH"/>
              </w:rPr>
              <w:tab/>
            </w:r>
            <w:r w:rsidR="00012D39" w:rsidRPr="00B119B9">
              <w:rPr>
                <w:rStyle w:val="Hyperlink"/>
                <w:noProof/>
              </w:rPr>
              <w:t>PONIES</w:t>
            </w:r>
            <w:r w:rsidR="00012D39">
              <w:rPr>
                <w:noProof/>
                <w:webHidden/>
              </w:rPr>
              <w:tab/>
            </w:r>
            <w:r>
              <w:rPr>
                <w:noProof/>
                <w:webHidden/>
              </w:rPr>
              <w:fldChar w:fldCharType="begin"/>
            </w:r>
            <w:r w:rsidR="00012D39">
              <w:rPr>
                <w:noProof/>
                <w:webHidden/>
              </w:rPr>
              <w:instrText xml:space="preserve"> PAGEREF _Toc464038262 \h </w:instrText>
            </w:r>
            <w:r>
              <w:rPr>
                <w:noProof/>
                <w:webHidden/>
              </w:rPr>
            </w:r>
            <w:r>
              <w:rPr>
                <w:noProof/>
                <w:webHidden/>
              </w:rPr>
              <w:fldChar w:fldCharType="separate"/>
            </w:r>
            <w:r w:rsidR="00A14F57">
              <w:rPr>
                <w:noProof/>
                <w:webHidden/>
              </w:rPr>
              <w:t>18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63" w:history="1">
            <w:r w:rsidR="00012D39" w:rsidRPr="00B119B9">
              <w:rPr>
                <w:rStyle w:val="Hyperlink"/>
                <w:noProof/>
              </w:rPr>
              <w:t>5.</w:t>
            </w:r>
            <w:r w:rsidR="00012D39">
              <w:rPr>
                <w:rFonts w:eastAsiaTheme="minorEastAsia" w:cstheme="minorBidi"/>
                <w:smallCaps w:val="0"/>
                <w:noProof/>
                <w:sz w:val="22"/>
                <w:szCs w:val="22"/>
                <w:lang w:val="fr-CH" w:eastAsia="fr-CH"/>
              </w:rPr>
              <w:tab/>
            </w:r>
            <w:r w:rsidR="00012D39" w:rsidRPr="00B119B9">
              <w:rPr>
                <w:rStyle w:val="Hyperlink"/>
                <w:noProof/>
              </w:rPr>
              <w:t>INJURY SURVEILLANCE</w:t>
            </w:r>
            <w:r w:rsidR="00012D39">
              <w:rPr>
                <w:noProof/>
                <w:webHidden/>
              </w:rPr>
              <w:tab/>
            </w:r>
            <w:r>
              <w:rPr>
                <w:noProof/>
                <w:webHidden/>
              </w:rPr>
              <w:fldChar w:fldCharType="begin"/>
            </w:r>
            <w:r w:rsidR="00012D39">
              <w:rPr>
                <w:noProof/>
                <w:webHidden/>
              </w:rPr>
              <w:instrText xml:space="preserve"> PAGEREF _Toc464038263 \h </w:instrText>
            </w:r>
            <w:r>
              <w:rPr>
                <w:noProof/>
                <w:webHidden/>
              </w:rPr>
            </w:r>
            <w:r>
              <w:rPr>
                <w:noProof/>
                <w:webHidden/>
              </w:rPr>
              <w:fldChar w:fldCharType="separate"/>
            </w:r>
            <w:r w:rsidR="00A14F57">
              <w:rPr>
                <w:noProof/>
                <w:webHidden/>
              </w:rPr>
              <w:t>18</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64" w:history="1">
            <w:r w:rsidR="00012D39" w:rsidRPr="00B119B9">
              <w:rPr>
                <w:rStyle w:val="Hyperlink"/>
                <w:noProof/>
              </w:rPr>
              <w:t>6.</w:t>
            </w:r>
            <w:r w:rsidR="00012D39">
              <w:rPr>
                <w:rFonts w:eastAsiaTheme="minorEastAsia" w:cstheme="minorBidi"/>
                <w:smallCaps w:val="0"/>
                <w:noProof/>
                <w:sz w:val="22"/>
                <w:szCs w:val="22"/>
                <w:lang w:val="fr-CH" w:eastAsia="fr-CH"/>
              </w:rPr>
              <w:tab/>
            </w:r>
            <w:r w:rsidR="00012D39" w:rsidRPr="00B119B9">
              <w:rPr>
                <w:rStyle w:val="Hyperlink"/>
                <w:noProof/>
              </w:rPr>
              <w:t>TRANSPORT OF HORSES</w:t>
            </w:r>
            <w:r w:rsidR="00012D39">
              <w:rPr>
                <w:noProof/>
                <w:webHidden/>
              </w:rPr>
              <w:tab/>
            </w:r>
            <w:r>
              <w:rPr>
                <w:noProof/>
                <w:webHidden/>
              </w:rPr>
              <w:fldChar w:fldCharType="begin"/>
            </w:r>
            <w:r w:rsidR="00012D39">
              <w:rPr>
                <w:noProof/>
                <w:webHidden/>
              </w:rPr>
              <w:instrText xml:space="preserve"> PAGEREF _Toc464038264 \h </w:instrText>
            </w:r>
            <w:r>
              <w:rPr>
                <w:noProof/>
                <w:webHidden/>
              </w:rPr>
            </w:r>
            <w:r>
              <w:rPr>
                <w:noProof/>
                <w:webHidden/>
              </w:rPr>
              <w:fldChar w:fldCharType="separate"/>
            </w:r>
            <w:r w:rsidR="00A14F57">
              <w:rPr>
                <w:noProof/>
                <w:webHidden/>
              </w:rPr>
              <w:t>19</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65" w:history="1">
            <w:r w:rsidR="00012D39" w:rsidRPr="00B119B9">
              <w:rPr>
                <w:rStyle w:val="Hyperlink"/>
                <w:noProof/>
              </w:rPr>
              <w:t>7.</w:t>
            </w:r>
            <w:r w:rsidR="00012D39">
              <w:rPr>
                <w:rFonts w:eastAsiaTheme="minorEastAsia" w:cstheme="minorBidi"/>
                <w:smallCaps w:val="0"/>
                <w:noProof/>
                <w:sz w:val="22"/>
                <w:szCs w:val="22"/>
                <w:lang w:val="fr-CH" w:eastAsia="fr-CH"/>
              </w:rPr>
              <w:tab/>
            </w:r>
            <w:r w:rsidR="00012D39" w:rsidRPr="00B119B9">
              <w:rPr>
                <w:rStyle w:val="Hyperlink"/>
                <w:noProof/>
              </w:rPr>
              <w:t>VENUE ARRIVAL INFORMATION &amp; FITNESS TO COMPETE</w:t>
            </w:r>
            <w:r w:rsidR="00012D39">
              <w:rPr>
                <w:noProof/>
                <w:webHidden/>
              </w:rPr>
              <w:tab/>
            </w:r>
            <w:r>
              <w:rPr>
                <w:noProof/>
                <w:webHidden/>
              </w:rPr>
              <w:fldChar w:fldCharType="begin"/>
            </w:r>
            <w:r w:rsidR="00012D39">
              <w:rPr>
                <w:noProof/>
                <w:webHidden/>
              </w:rPr>
              <w:instrText xml:space="preserve"> PAGEREF _Toc464038265 \h </w:instrText>
            </w:r>
            <w:r>
              <w:rPr>
                <w:noProof/>
                <w:webHidden/>
              </w:rPr>
            </w:r>
            <w:r>
              <w:rPr>
                <w:noProof/>
                <w:webHidden/>
              </w:rPr>
              <w:fldChar w:fldCharType="separate"/>
            </w:r>
            <w:r w:rsidR="00A14F57">
              <w:rPr>
                <w:noProof/>
                <w:webHidden/>
              </w:rPr>
              <w:t>19</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66" w:history="1">
            <w:r w:rsidR="00012D39" w:rsidRPr="00B119B9">
              <w:rPr>
                <w:rStyle w:val="Hyperlink"/>
                <w:noProof/>
              </w:rPr>
              <w:t>7.1.</w:t>
            </w:r>
            <w:r w:rsidR="00012D39">
              <w:rPr>
                <w:rFonts w:eastAsiaTheme="minorEastAsia" w:cstheme="minorBidi"/>
                <w:i w:val="0"/>
                <w:iCs w:val="0"/>
                <w:noProof/>
                <w:sz w:val="22"/>
                <w:szCs w:val="22"/>
                <w:lang w:val="fr-CH" w:eastAsia="fr-CH"/>
              </w:rPr>
              <w:tab/>
            </w:r>
            <w:r w:rsidR="00012D39" w:rsidRPr="00B119B9">
              <w:rPr>
                <w:rStyle w:val="Hyperlink"/>
                <w:noProof/>
              </w:rPr>
              <w:t>PASSPORTS. FEI General Regulations Article 137</w:t>
            </w:r>
            <w:r w:rsidR="00012D39">
              <w:rPr>
                <w:noProof/>
                <w:webHidden/>
              </w:rPr>
              <w:tab/>
            </w:r>
            <w:r>
              <w:rPr>
                <w:noProof/>
                <w:webHidden/>
              </w:rPr>
              <w:fldChar w:fldCharType="begin"/>
            </w:r>
            <w:r w:rsidR="00012D39">
              <w:rPr>
                <w:noProof/>
                <w:webHidden/>
              </w:rPr>
              <w:instrText xml:space="preserve"> PAGEREF _Toc464038266 \h </w:instrText>
            </w:r>
            <w:r>
              <w:rPr>
                <w:noProof/>
                <w:webHidden/>
              </w:rPr>
            </w:r>
            <w:r>
              <w:rPr>
                <w:noProof/>
                <w:webHidden/>
              </w:rPr>
              <w:fldChar w:fldCharType="separate"/>
            </w:r>
            <w:r w:rsidR="00A14F57">
              <w:rPr>
                <w:noProof/>
                <w:webHidden/>
              </w:rPr>
              <w:t>19</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67" w:history="1">
            <w:r w:rsidR="00012D39" w:rsidRPr="00B119B9">
              <w:rPr>
                <w:rStyle w:val="Hyperlink"/>
                <w:noProof/>
              </w:rPr>
              <w:t>7.2.</w:t>
            </w:r>
            <w:r w:rsidR="00012D39">
              <w:rPr>
                <w:rFonts w:eastAsiaTheme="minorEastAsia" w:cstheme="minorBidi"/>
                <w:i w:val="0"/>
                <w:iCs w:val="0"/>
                <w:noProof/>
                <w:sz w:val="22"/>
                <w:szCs w:val="22"/>
                <w:lang w:val="fr-CH" w:eastAsia="fr-CH"/>
              </w:rPr>
              <w:tab/>
            </w:r>
            <w:r w:rsidR="00012D39" w:rsidRPr="00B119B9">
              <w:rPr>
                <w:rStyle w:val="Hyperlink"/>
                <w:noProof/>
              </w:rPr>
              <w:t>VACCINATIONS - EQUINE INFLUENZA. FEI Veterinary Regulations Article 1028</w:t>
            </w:r>
            <w:r w:rsidR="00012D39">
              <w:rPr>
                <w:noProof/>
                <w:webHidden/>
              </w:rPr>
              <w:tab/>
            </w:r>
            <w:r>
              <w:rPr>
                <w:noProof/>
                <w:webHidden/>
              </w:rPr>
              <w:fldChar w:fldCharType="begin"/>
            </w:r>
            <w:r w:rsidR="00012D39">
              <w:rPr>
                <w:noProof/>
                <w:webHidden/>
              </w:rPr>
              <w:instrText xml:space="preserve"> PAGEREF _Toc464038267 \h </w:instrText>
            </w:r>
            <w:r>
              <w:rPr>
                <w:noProof/>
                <w:webHidden/>
              </w:rPr>
            </w:r>
            <w:r>
              <w:rPr>
                <w:noProof/>
                <w:webHidden/>
              </w:rPr>
              <w:fldChar w:fldCharType="separate"/>
            </w:r>
            <w:r w:rsidR="00A14F57">
              <w:rPr>
                <w:noProof/>
                <w:webHidden/>
              </w:rPr>
              <w:t>19</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68" w:history="1">
            <w:r w:rsidR="00012D39" w:rsidRPr="00B119B9">
              <w:rPr>
                <w:rStyle w:val="Hyperlink"/>
                <w:noProof/>
              </w:rPr>
              <w:t>7.3.</w:t>
            </w:r>
            <w:r w:rsidR="00012D39">
              <w:rPr>
                <w:rFonts w:eastAsiaTheme="minorEastAsia" w:cstheme="minorBidi"/>
                <w:i w:val="0"/>
                <w:iCs w:val="0"/>
                <w:noProof/>
                <w:sz w:val="22"/>
                <w:szCs w:val="22"/>
                <w:lang w:val="fr-CH" w:eastAsia="fr-CH"/>
              </w:rPr>
              <w:tab/>
            </w:r>
            <w:r w:rsidR="00012D39" w:rsidRPr="00B119B9">
              <w:rPr>
                <w:rStyle w:val="Hyperlink"/>
                <w:noProof/>
              </w:rPr>
              <w:t>EXAMINATION ON ARRIVAL. FEI Veterinary Regulations Article 1032</w:t>
            </w:r>
            <w:r w:rsidR="00012D39">
              <w:rPr>
                <w:noProof/>
                <w:webHidden/>
              </w:rPr>
              <w:tab/>
            </w:r>
            <w:r>
              <w:rPr>
                <w:noProof/>
                <w:webHidden/>
              </w:rPr>
              <w:fldChar w:fldCharType="begin"/>
            </w:r>
            <w:r w:rsidR="00012D39">
              <w:rPr>
                <w:noProof/>
                <w:webHidden/>
              </w:rPr>
              <w:instrText xml:space="preserve"> PAGEREF _Toc464038268 \h </w:instrText>
            </w:r>
            <w:r>
              <w:rPr>
                <w:noProof/>
                <w:webHidden/>
              </w:rPr>
            </w:r>
            <w:r>
              <w:rPr>
                <w:noProof/>
                <w:webHidden/>
              </w:rPr>
              <w:fldChar w:fldCharType="separate"/>
            </w:r>
            <w:r w:rsidR="00A14F57">
              <w:rPr>
                <w:noProof/>
                <w:webHidden/>
              </w:rPr>
              <w:t>20</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69" w:history="1">
            <w:r w:rsidR="00012D39" w:rsidRPr="00B119B9">
              <w:rPr>
                <w:rStyle w:val="Hyperlink"/>
                <w:noProof/>
              </w:rPr>
              <w:t>7.4.</w:t>
            </w:r>
            <w:r w:rsidR="00012D39">
              <w:rPr>
                <w:rFonts w:eastAsiaTheme="minorEastAsia" w:cstheme="minorBidi"/>
                <w:i w:val="0"/>
                <w:iCs w:val="0"/>
                <w:noProof/>
                <w:sz w:val="22"/>
                <w:szCs w:val="22"/>
                <w:lang w:val="fr-CH" w:eastAsia="fr-CH"/>
              </w:rPr>
              <w:tab/>
            </w:r>
            <w:r w:rsidR="00012D39" w:rsidRPr="00B119B9">
              <w:rPr>
                <w:rStyle w:val="Hyperlink"/>
                <w:noProof/>
              </w:rPr>
              <w:t>HORSE INSPECTIONS. FEI Veterinary Regulations Article 1033, Table 2</w:t>
            </w:r>
            <w:r w:rsidR="00012D39">
              <w:rPr>
                <w:noProof/>
                <w:webHidden/>
              </w:rPr>
              <w:tab/>
            </w:r>
            <w:r>
              <w:rPr>
                <w:noProof/>
                <w:webHidden/>
              </w:rPr>
              <w:fldChar w:fldCharType="begin"/>
            </w:r>
            <w:r w:rsidR="00012D39">
              <w:rPr>
                <w:noProof/>
                <w:webHidden/>
              </w:rPr>
              <w:instrText xml:space="preserve"> PAGEREF _Toc464038269 \h </w:instrText>
            </w:r>
            <w:r>
              <w:rPr>
                <w:noProof/>
                <w:webHidden/>
              </w:rPr>
            </w:r>
            <w:r>
              <w:rPr>
                <w:noProof/>
                <w:webHidden/>
              </w:rPr>
              <w:fldChar w:fldCharType="separate"/>
            </w:r>
            <w:r w:rsidR="00A14F57">
              <w:rPr>
                <w:noProof/>
                <w:webHidden/>
              </w:rPr>
              <w:t>20</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70" w:history="1">
            <w:r w:rsidR="00012D39" w:rsidRPr="00B119B9">
              <w:rPr>
                <w:rStyle w:val="Hyperlink"/>
                <w:noProof/>
              </w:rPr>
              <w:t>7.5.</w:t>
            </w:r>
            <w:r w:rsidR="00012D39">
              <w:rPr>
                <w:rFonts w:eastAsiaTheme="minorEastAsia" w:cstheme="minorBidi"/>
                <w:i w:val="0"/>
                <w:iCs w:val="0"/>
                <w:noProof/>
                <w:sz w:val="22"/>
                <w:szCs w:val="22"/>
                <w:lang w:val="fr-CH" w:eastAsia="fr-CH"/>
              </w:rPr>
              <w:tab/>
            </w:r>
            <w:r w:rsidR="00012D39" w:rsidRPr="00B119B9">
              <w:rPr>
                <w:rStyle w:val="Hyperlink"/>
                <w:noProof/>
              </w:rPr>
              <w:t>LIMB SENSITIVITY EXAMINATION. FEI Veterinary Regulations Article 1034</w:t>
            </w:r>
            <w:r w:rsidR="00012D39">
              <w:rPr>
                <w:noProof/>
                <w:webHidden/>
              </w:rPr>
              <w:tab/>
            </w:r>
            <w:r>
              <w:rPr>
                <w:noProof/>
                <w:webHidden/>
              </w:rPr>
              <w:fldChar w:fldCharType="begin"/>
            </w:r>
            <w:r w:rsidR="00012D39">
              <w:rPr>
                <w:noProof/>
                <w:webHidden/>
              </w:rPr>
              <w:instrText xml:space="preserve"> PAGEREF _Toc464038270 \h </w:instrText>
            </w:r>
            <w:r>
              <w:rPr>
                <w:noProof/>
                <w:webHidden/>
              </w:rPr>
            </w:r>
            <w:r>
              <w:rPr>
                <w:noProof/>
                <w:webHidden/>
              </w:rPr>
              <w:fldChar w:fldCharType="separate"/>
            </w:r>
            <w:r w:rsidR="00A14F57">
              <w:rPr>
                <w:noProof/>
                <w:webHidden/>
              </w:rPr>
              <w:t>20</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71" w:history="1">
            <w:r w:rsidR="00012D39" w:rsidRPr="00B119B9">
              <w:rPr>
                <w:rStyle w:val="Hyperlink"/>
                <w:noProof/>
              </w:rPr>
              <w:t>8.</w:t>
            </w:r>
            <w:r w:rsidR="00012D39">
              <w:rPr>
                <w:rFonts w:eastAsiaTheme="minorEastAsia" w:cstheme="minorBidi"/>
                <w:smallCaps w:val="0"/>
                <w:noProof/>
                <w:sz w:val="22"/>
                <w:szCs w:val="22"/>
                <w:lang w:val="fr-CH" w:eastAsia="fr-CH"/>
              </w:rPr>
              <w:tab/>
            </w:r>
            <w:r w:rsidR="00012D39" w:rsidRPr="00B119B9">
              <w:rPr>
                <w:rStyle w:val="Hyperlink"/>
                <w:noProof/>
              </w:rPr>
              <w:t xml:space="preserve">EQUINE ANTI-DOPING AND CONTROLLED MEDICATION PROGRAMME </w:t>
            </w:r>
            <w:r w:rsidR="00012D39" w:rsidRPr="00B119B9">
              <w:rPr>
                <w:rStyle w:val="Hyperlink"/>
                <w:rFonts w:cs="Verdana"/>
                <w:bCs/>
                <w:noProof/>
                <w:spacing w:val="-7"/>
              </w:rPr>
              <w:t>(EADCMP). FEI</w:t>
            </w:r>
            <w:r w:rsidR="00012D39" w:rsidRPr="00B119B9">
              <w:rPr>
                <w:rStyle w:val="Hyperlink"/>
                <w:noProof/>
              </w:rPr>
              <w:t xml:space="preserve"> Veterinary Regulations, </w:t>
            </w:r>
            <w:r w:rsidR="00012D39" w:rsidRPr="00B119B9">
              <w:rPr>
                <w:rStyle w:val="Hyperlink"/>
                <w:noProof/>
              </w:rPr>
              <w:lastRenderedPageBreak/>
              <w:t>Chapter VI</w:t>
            </w:r>
            <w:r w:rsidR="00012D39">
              <w:rPr>
                <w:noProof/>
                <w:webHidden/>
              </w:rPr>
              <w:tab/>
            </w:r>
            <w:r>
              <w:rPr>
                <w:noProof/>
                <w:webHidden/>
              </w:rPr>
              <w:fldChar w:fldCharType="begin"/>
            </w:r>
            <w:r w:rsidR="00012D39">
              <w:rPr>
                <w:noProof/>
                <w:webHidden/>
              </w:rPr>
              <w:instrText xml:space="preserve"> PAGEREF _Toc464038271 \h </w:instrText>
            </w:r>
            <w:r>
              <w:rPr>
                <w:noProof/>
                <w:webHidden/>
              </w:rPr>
            </w:r>
            <w:r>
              <w:rPr>
                <w:noProof/>
                <w:webHidden/>
              </w:rPr>
              <w:fldChar w:fldCharType="separate"/>
            </w:r>
            <w:r w:rsidR="00A14F57">
              <w:rPr>
                <w:noProof/>
                <w:webHidden/>
              </w:rPr>
              <w:t>20</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72" w:history="1">
            <w:r w:rsidR="00012D39" w:rsidRPr="00B119B9">
              <w:rPr>
                <w:rStyle w:val="Hyperlink"/>
                <w:noProof/>
              </w:rPr>
              <w:t>8.1.</w:t>
            </w:r>
            <w:r w:rsidR="00012D39">
              <w:rPr>
                <w:rFonts w:eastAsiaTheme="minorEastAsia" w:cstheme="minorBidi"/>
                <w:i w:val="0"/>
                <w:iCs w:val="0"/>
                <w:noProof/>
                <w:sz w:val="22"/>
                <w:szCs w:val="22"/>
                <w:lang w:val="fr-CH" w:eastAsia="fr-CH"/>
              </w:rPr>
              <w:tab/>
            </w:r>
            <w:r w:rsidR="00012D39" w:rsidRPr="00B119B9">
              <w:rPr>
                <w:rStyle w:val="Hyperlink"/>
                <w:noProof/>
              </w:rPr>
              <w:t>SAMPLING. FEI VETERINARY REGULATIONS ARTICLES 1057 AND 1058</w:t>
            </w:r>
            <w:r w:rsidR="00012D39">
              <w:rPr>
                <w:noProof/>
                <w:webHidden/>
              </w:rPr>
              <w:tab/>
            </w:r>
            <w:r>
              <w:rPr>
                <w:noProof/>
                <w:webHidden/>
              </w:rPr>
              <w:fldChar w:fldCharType="begin"/>
            </w:r>
            <w:r w:rsidR="00012D39">
              <w:rPr>
                <w:noProof/>
                <w:webHidden/>
              </w:rPr>
              <w:instrText xml:space="preserve"> PAGEREF _Toc464038272 \h </w:instrText>
            </w:r>
            <w:r>
              <w:rPr>
                <w:noProof/>
                <w:webHidden/>
              </w:rPr>
            </w:r>
            <w:r>
              <w:rPr>
                <w:noProof/>
                <w:webHidden/>
              </w:rPr>
              <w:fldChar w:fldCharType="separate"/>
            </w:r>
            <w:r w:rsidR="00A14F57">
              <w:rPr>
                <w:noProof/>
                <w:webHidden/>
              </w:rPr>
              <w:t>20</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73" w:history="1">
            <w:r w:rsidR="00012D39" w:rsidRPr="00B119B9">
              <w:rPr>
                <w:rStyle w:val="Hyperlink"/>
                <w:noProof/>
              </w:rPr>
              <w:t>8.2.</w:t>
            </w:r>
            <w:r w:rsidR="00012D39">
              <w:rPr>
                <w:rFonts w:eastAsiaTheme="minorEastAsia" w:cstheme="minorBidi"/>
                <w:i w:val="0"/>
                <w:iCs w:val="0"/>
                <w:noProof/>
                <w:sz w:val="22"/>
                <w:szCs w:val="22"/>
                <w:lang w:val="fr-CH" w:eastAsia="fr-CH"/>
              </w:rPr>
              <w:tab/>
            </w:r>
            <w:r w:rsidR="00012D39" w:rsidRPr="00B119B9">
              <w:rPr>
                <w:rStyle w:val="Hyperlink"/>
                <w:noProof/>
              </w:rPr>
              <w:t>ELECTIVE TESTING. FEI VETERINARY REGULATIONS ARTICLES 1056</w:t>
            </w:r>
            <w:r w:rsidR="00012D39">
              <w:rPr>
                <w:noProof/>
                <w:webHidden/>
              </w:rPr>
              <w:tab/>
            </w:r>
            <w:r>
              <w:rPr>
                <w:noProof/>
                <w:webHidden/>
              </w:rPr>
              <w:fldChar w:fldCharType="begin"/>
            </w:r>
            <w:r w:rsidR="00012D39">
              <w:rPr>
                <w:noProof/>
                <w:webHidden/>
              </w:rPr>
              <w:instrText xml:space="preserve"> PAGEREF _Toc464038273 \h </w:instrText>
            </w:r>
            <w:r>
              <w:rPr>
                <w:noProof/>
                <w:webHidden/>
              </w:rPr>
            </w:r>
            <w:r>
              <w:rPr>
                <w:noProof/>
                <w:webHidden/>
              </w:rPr>
              <w:fldChar w:fldCharType="separate"/>
            </w:r>
            <w:r w:rsidR="00A14F57">
              <w:rPr>
                <w:noProof/>
                <w:webHidden/>
              </w:rPr>
              <w:t>20</w:t>
            </w:r>
            <w:r>
              <w:rPr>
                <w:noProof/>
                <w:webHidden/>
              </w:rPr>
              <w:fldChar w:fldCharType="end"/>
            </w:r>
          </w:hyperlink>
        </w:p>
        <w:p w:rsidR="00012D39" w:rsidRDefault="00C543A4">
          <w:pPr>
            <w:pStyle w:val="TOC1"/>
            <w:tabs>
              <w:tab w:val="left" w:pos="960"/>
              <w:tab w:val="right" w:leader="dot" w:pos="9825"/>
            </w:tabs>
            <w:rPr>
              <w:rFonts w:asciiTheme="minorHAnsi" w:eastAsiaTheme="minorEastAsia" w:hAnsiTheme="minorHAnsi" w:cstheme="minorBidi"/>
              <w:b w:val="0"/>
              <w:bCs w:val="0"/>
              <w:caps w:val="0"/>
              <w:noProof/>
              <w:sz w:val="22"/>
              <w:szCs w:val="22"/>
              <w:lang w:val="fr-CH" w:eastAsia="fr-CH"/>
            </w:rPr>
          </w:pPr>
          <w:hyperlink w:anchor="_Toc464038274" w:history="1">
            <w:r w:rsidR="00012D39" w:rsidRPr="00B119B9">
              <w:rPr>
                <w:rStyle w:val="Hyperlink"/>
                <w:noProof/>
              </w:rPr>
              <w:t>XIII.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HUMAN ANTI-DOPING</w:t>
            </w:r>
            <w:r w:rsidR="00012D39">
              <w:rPr>
                <w:noProof/>
                <w:webHidden/>
              </w:rPr>
              <w:tab/>
            </w:r>
            <w:r>
              <w:rPr>
                <w:noProof/>
                <w:webHidden/>
              </w:rPr>
              <w:fldChar w:fldCharType="begin"/>
            </w:r>
            <w:r w:rsidR="00012D39">
              <w:rPr>
                <w:noProof/>
                <w:webHidden/>
              </w:rPr>
              <w:instrText xml:space="preserve"> PAGEREF _Toc464038274 \h </w:instrText>
            </w:r>
            <w:r>
              <w:rPr>
                <w:noProof/>
                <w:webHidden/>
              </w:rPr>
            </w:r>
            <w:r>
              <w:rPr>
                <w:noProof/>
                <w:webHidden/>
              </w:rPr>
              <w:fldChar w:fldCharType="separate"/>
            </w:r>
            <w:r w:rsidR="00A14F57">
              <w:rPr>
                <w:noProof/>
                <w:webHidden/>
              </w:rPr>
              <w:t>21</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75" w:history="1">
            <w:r w:rsidR="00012D39" w:rsidRPr="00B119B9">
              <w:rPr>
                <w:rStyle w:val="Hyperlink"/>
                <w:noProof/>
              </w:rPr>
              <w:t>XIV.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ADDITIONAL INFORMATION</w:t>
            </w:r>
            <w:r w:rsidR="00012D39">
              <w:rPr>
                <w:noProof/>
                <w:webHidden/>
              </w:rPr>
              <w:tab/>
            </w:r>
            <w:r>
              <w:rPr>
                <w:noProof/>
                <w:webHidden/>
              </w:rPr>
              <w:fldChar w:fldCharType="begin"/>
            </w:r>
            <w:r w:rsidR="00012D39">
              <w:rPr>
                <w:noProof/>
                <w:webHidden/>
              </w:rPr>
              <w:instrText xml:space="preserve"> PAGEREF _Toc464038275 \h </w:instrText>
            </w:r>
            <w:r>
              <w:rPr>
                <w:noProof/>
                <w:webHidden/>
              </w:rPr>
            </w:r>
            <w:r>
              <w:rPr>
                <w:noProof/>
                <w:webHidden/>
              </w:rPr>
              <w:fldChar w:fldCharType="separate"/>
            </w:r>
            <w:r w:rsidR="00A14F57">
              <w:rPr>
                <w:noProof/>
                <w:webHidden/>
              </w:rPr>
              <w:t>21</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76"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MEDICAL INFORMATION FORM FOR ARMBANDS</w:t>
            </w:r>
            <w:r w:rsidR="00012D39">
              <w:rPr>
                <w:noProof/>
                <w:webHidden/>
              </w:rPr>
              <w:tab/>
            </w:r>
            <w:r>
              <w:rPr>
                <w:noProof/>
                <w:webHidden/>
              </w:rPr>
              <w:fldChar w:fldCharType="begin"/>
            </w:r>
            <w:r w:rsidR="00012D39">
              <w:rPr>
                <w:noProof/>
                <w:webHidden/>
              </w:rPr>
              <w:instrText xml:space="preserve"> PAGEREF _Toc464038276 \h </w:instrText>
            </w:r>
            <w:r>
              <w:rPr>
                <w:noProof/>
                <w:webHidden/>
              </w:rPr>
            </w:r>
            <w:r>
              <w:rPr>
                <w:noProof/>
                <w:webHidden/>
              </w:rPr>
              <w:fldChar w:fldCharType="separate"/>
            </w:r>
            <w:r w:rsidR="00A14F57">
              <w:rPr>
                <w:noProof/>
                <w:webHidden/>
              </w:rPr>
              <w:t>21</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77"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INSURANCES AND NATIONAL REQUIREMENTS</w:t>
            </w:r>
            <w:r w:rsidR="00012D39">
              <w:rPr>
                <w:noProof/>
                <w:webHidden/>
              </w:rPr>
              <w:tab/>
            </w:r>
            <w:r>
              <w:rPr>
                <w:noProof/>
                <w:webHidden/>
              </w:rPr>
              <w:fldChar w:fldCharType="begin"/>
            </w:r>
            <w:r w:rsidR="00012D39">
              <w:rPr>
                <w:noProof/>
                <w:webHidden/>
              </w:rPr>
              <w:instrText xml:space="preserve"> PAGEREF _Toc464038277 \h </w:instrText>
            </w:r>
            <w:r>
              <w:rPr>
                <w:noProof/>
                <w:webHidden/>
              </w:rPr>
            </w:r>
            <w:r>
              <w:rPr>
                <w:noProof/>
                <w:webHidden/>
              </w:rPr>
              <w:fldChar w:fldCharType="separate"/>
            </w:r>
            <w:r w:rsidR="00A14F57">
              <w:rPr>
                <w:noProof/>
                <w:webHidden/>
              </w:rPr>
              <w:t>21</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78" w:history="1">
            <w:r w:rsidR="00012D39" w:rsidRPr="00B119B9">
              <w:rPr>
                <w:rStyle w:val="Hyperlink"/>
                <w:noProof/>
              </w:rPr>
              <w:t>2.1.</w:t>
            </w:r>
            <w:r w:rsidR="00012D39">
              <w:rPr>
                <w:rFonts w:eastAsiaTheme="minorEastAsia" w:cstheme="minorBidi"/>
                <w:i w:val="0"/>
                <w:iCs w:val="0"/>
                <w:noProof/>
                <w:sz w:val="22"/>
                <w:szCs w:val="22"/>
                <w:lang w:val="fr-CH" w:eastAsia="fr-CH"/>
              </w:rPr>
              <w:tab/>
            </w:r>
            <w:r w:rsidR="00012D39" w:rsidRPr="00B119B9">
              <w:rPr>
                <w:rStyle w:val="Hyperlink"/>
                <w:noProof/>
              </w:rPr>
              <w:t>ATHLETES, OWNERS AND SUPPORT PERSONNEL</w:t>
            </w:r>
            <w:r w:rsidR="00012D39">
              <w:rPr>
                <w:noProof/>
                <w:webHidden/>
              </w:rPr>
              <w:tab/>
            </w:r>
            <w:r>
              <w:rPr>
                <w:noProof/>
                <w:webHidden/>
              </w:rPr>
              <w:fldChar w:fldCharType="begin"/>
            </w:r>
            <w:r w:rsidR="00012D39">
              <w:rPr>
                <w:noProof/>
                <w:webHidden/>
              </w:rPr>
              <w:instrText xml:space="preserve"> PAGEREF _Toc464038278 \h </w:instrText>
            </w:r>
            <w:r>
              <w:rPr>
                <w:noProof/>
                <w:webHidden/>
              </w:rPr>
            </w:r>
            <w:r>
              <w:rPr>
                <w:noProof/>
                <w:webHidden/>
              </w:rPr>
              <w:fldChar w:fldCharType="separate"/>
            </w:r>
            <w:r w:rsidR="00A14F57">
              <w:rPr>
                <w:noProof/>
                <w:webHidden/>
              </w:rPr>
              <w:t>21</w:t>
            </w:r>
            <w:r>
              <w:rPr>
                <w:noProof/>
                <w:webHidden/>
              </w:rPr>
              <w:fldChar w:fldCharType="end"/>
            </w:r>
          </w:hyperlink>
        </w:p>
        <w:p w:rsidR="00012D39" w:rsidRDefault="00C543A4">
          <w:pPr>
            <w:pStyle w:val="TOC3"/>
            <w:tabs>
              <w:tab w:val="left" w:pos="1200"/>
              <w:tab w:val="right" w:leader="dot" w:pos="9825"/>
            </w:tabs>
            <w:rPr>
              <w:rFonts w:eastAsiaTheme="minorEastAsia" w:cstheme="minorBidi"/>
              <w:i w:val="0"/>
              <w:iCs w:val="0"/>
              <w:noProof/>
              <w:sz w:val="22"/>
              <w:szCs w:val="22"/>
              <w:lang w:val="fr-CH" w:eastAsia="fr-CH"/>
            </w:rPr>
          </w:pPr>
          <w:hyperlink w:anchor="_Toc464038279" w:history="1">
            <w:r w:rsidR="00012D39" w:rsidRPr="00B119B9">
              <w:rPr>
                <w:rStyle w:val="Hyperlink"/>
                <w:noProof/>
              </w:rPr>
              <w:t>2.2.</w:t>
            </w:r>
            <w:r w:rsidR="00012D39">
              <w:rPr>
                <w:rFonts w:eastAsiaTheme="minorEastAsia" w:cstheme="minorBidi"/>
                <w:i w:val="0"/>
                <w:iCs w:val="0"/>
                <w:noProof/>
                <w:sz w:val="22"/>
                <w:szCs w:val="22"/>
                <w:lang w:val="fr-CH" w:eastAsia="fr-CH"/>
              </w:rPr>
              <w:tab/>
            </w:r>
            <w:r w:rsidR="00012D39" w:rsidRPr="00B119B9">
              <w:rPr>
                <w:rStyle w:val="Hyperlink"/>
                <w:noProof/>
              </w:rPr>
              <w:t>ATHLETES AND OWNERS</w:t>
            </w:r>
            <w:r w:rsidR="00012D39">
              <w:rPr>
                <w:noProof/>
                <w:webHidden/>
              </w:rPr>
              <w:tab/>
            </w:r>
            <w:r>
              <w:rPr>
                <w:noProof/>
                <w:webHidden/>
              </w:rPr>
              <w:fldChar w:fldCharType="begin"/>
            </w:r>
            <w:r w:rsidR="00012D39">
              <w:rPr>
                <w:noProof/>
                <w:webHidden/>
              </w:rPr>
              <w:instrText xml:space="preserve"> PAGEREF _Toc464038279 \h </w:instrText>
            </w:r>
            <w:r>
              <w:rPr>
                <w:noProof/>
                <w:webHidden/>
              </w:rPr>
            </w:r>
            <w:r>
              <w:rPr>
                <w:noProof/>
                <w:webHidden/>
              </w:rPr>
              <w:fldChar w:fldCharType="separate"/>
            </w:r>
            <w:r w:rsidR="00A14F57">
              <w:rPr>
                <w:noProof/>
                <w:webHidden/>
              </w:rPr>
              <w:t>22</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80" w:history="1">
            <w:r w:rsidR="00012D39" w:rsidRPr="00B119B9">
              <w:rPr>
                <w:rStyle w:val="Hyperlink"/>
                <w:iCs/>
                <w:noProof/>
              </w:rPr>
              <w:t>3.</w:t>
            </w:r>
            <w:r w:rsidR="00012D39">
              <w:rPr>
                <w:rFonts w:eastAsiaTheme="minorEastAsia" w:cstheme="minorBidi"/>
                <w:smallCaps w:val="0"/>
                <w:noProof/>
                <w:sz w:val="22"/>
                <w:szCs w:val="22"/>
                <w:lang w:val="fr-CH" w:eastAsia="fr-CH"/>
              </w:rPr>
              <w:tab/>
            </w:r>
            <w:r w:rsidR="00012D39" w:rsidRPr="00B119B9">
              <w:rPr>
                <w:rStyle w:val="Hyperlink"/>
                <w:noProof/>
              </w:rPr>
              <w:t>PROTESTS/APPEALS</w:t>
            </w:r>
            <w:r w:rsidR="00012D39">
              <w:rPr>
                <w:noProof/>
                <w:webHidden/>
              </w:rPr>
              <w:tab/>
            </w:r>
            <w:r>
              <w:rPr>
                <w:noProof/>
                <w:webHidden/>
              </w:rPr>
              <w:fldChar w:fldCharType="begin"/>
            </w:r>
            <w:r w:rsidR="00012D39">
              <w:rPr>
                <w:noProof/>
                <w:webHidden/>
              </w:rPr>
              <w:instrText xml:space="preserve"> PAGEREF _Toc464038280 \h </w:instrText>
            </w:r>
            <w:r>
              <w:rPr>
                <w:noProof/>
                <w:webHidden/>
              </w:rPr>
            </w:r>
            <w:r>
              <w:rPr>
                <w:noProof/>
                <w:webHidden/>
              </w:rPr>
              <w:fldChar w:fldCharType="separate"/>
            </w:r>
            <w:r w:rsidR="00A14F57">
              <w:rPr>
                <w:noProof/>
                <w:webHidden/>
              </w:rPr>
              <w:t>22</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81" w:history="1">
            <w:r w:rsidR="00012D39" w:rsidRPr="00B119B9">
              <w:rPr>
                <w:rStyle w:val="Hyperlink"/>
                <w:noProof/>
              </w:rPr>
              <w:t>4.</w:t>
            </w:r>
            <w:r w:rsidR="00012D39">
              <w:rPr>
                <w:rFonts w:eastAsiaTheme="minorEastAsia" w:cstheme="minorBidi"/>
                <w:smallCaps w:val="0"/>
                <w:noProof/>
                <w:sz w:val="22"/>
                <w:szCs w:val="22"/>
                <w:lang w:val="fr-CH" w:eastAsia="fr-CH"/>
              </w:rPr>
              <w:tab/>
            </w:r>
            <w:r w:rsidR="00012D39" w:rsidRPr="00B119B9">
              <w:rPr>
                <w:rStyle w:val="Hyperlink"/>
                <w:noProof/>
              </w:rPr>
              <w:t>DISPUTES</w:t>
            </w:r>
            <w:r w:rsidR="00012D39">
              <w:rPr>
                <w:noProof/>
                <w:webHidden/>
              </w:rPr>
              <w:tab/>
            </w:r>
            <w:r>
              <w:rPr>
                <w:noProof/>
                <w:webHidden/>
              </w:rPr>
              <w:fldChar w:fldCharType="begin"/>
            </w:r>
            <w:r w:rsidR="00012D39">
              <w:rPr>
                <w:noProof/>
                <w:webHidden/>
              </w:rPr>
              <w:instrText xml:space="preserve"> PAGEREF _Toc464038281 \h </w:instrText>
            </w:r>
            <w:r>
              <w:rPr>
                <w:noProof/>
                <w:webHidden/>
              </w:rPr>
            </w:r>
            <w:r>
              <w:rPr>
                <w:noProof/>
                <w:webHidden/>
              </w:rPr>
              <w:fldChar w:fldCharType="separate"/>
            </w:r>
            <w:r w:rsidR="00A14F57">
              <w:rPr>
                <w:noProof/>
                <w:webHidden/>
              </w:rPr>
              <w:t>22</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82" w:history="1">
            <w:r w:rsidR="00012D39" w:rsidRPr="00B119B9">
              <w:rPr>
                <w:rStyle w:val="Hyperlink"/>
                <w:noProof/>
              </w:rPr>
              <w:t>5.</w:t>
            </w:r>
            <w:r w:rsidR="00012D39">
              <w:rPr>
                <w:rFonts w:eastAsiaTheme="minorEastAsia" w:cstheme="minorBidi"/>
                <w:smallCaps w:val="0"/>
                <w:noProof/>
                <w:sz w:val="22"/>
                <w:szCs w:val="22"/>
                <w:lang w:val="fr-CH" w:eastAsia="fr-CH"/>
              </w:rPr>
              <w:tab/>
            </w:r>
            <w:r w:rsidR="00012D39" w:rsidRPr="00B119B9">
              <w:rPr>
                <w:rStyle w:val="Hyperlink"/>
                <w:noProof/>
              </w:rPr>
              <w:t>MODIFICATION TO SCHEDULE</w:t>
            </w:r>
            <w:r w:rsidR="00012D39">
              <w:rPr>
                <w:noProof/>
                <w:webHidden/>
              </w:rPr>
              <w:tab/>
            </w:r>
            <w:r>
              <w:rPr>
                <w:noProof/>
                <w:webHidden/>
              </w:rPr>
              <w:fldChar w:fldCharType="begin"/>
            </w:r>
            <w:r w:rsidR="00012D39">
              <w:rPr>
                <w:noProof/>
                <w:webHidden/>
              </w:rPr>
              <w:instrText xml:space="preserve"> PAGEREF _Toc464038282 \h </w:instrText>
            </w:r>
            <w:r>
              <w:rPr>
                <w:noProof/>
                <w:webHidden/>
              </w:rPr>
            </w:r>
            <w:r>
              <w:rPr>
                <w:noProof/>
                <w:webHidden/>
              </w:rPr>
              <w:fldChar w:fldCharType="separate"/>
            </w:r>
            <w:r w:rsidR="00A14F57">
              <w:rPr>
                <w:noProof/>
                <w:webHidden/>
              </w:rPr>
              <w:t>22</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83" w:history="1">
            <w:r w:rsidR="00012D39" w:rsidRPr="00B119B9">
              <w:rPr>
                <w:rStyle w:val="Hyperlink"/>
                <w:noProof/>
              </w:rPr>
              <w:t>6.</w:t>
            </w:r>
            <w:r w:rsidR="00012D39">
              <w:rPr>
                <w:rFonts w:eastAsiaTheme="minorEastAsia" w:cstheme="minorBidi"/>
                <w:smallCaps w:val="0"/>
                <w:noProof/>
                <w:sz w:val="22"/>
                <w:szCs w:val="22"/>
                <w:lang w:val="fr-CH" w:eastAsia="fr-CH"/>
              </w:rPr>
              <w:tab/>
            </w:r>
            <w:r w:rsidR="00012D39" w:rsidRPr="00B119B9">
              <w:rPr>
                <w:rStyle w:val="Hyperlink"/>
                <w:noProof/>
              </w:rPr>
              <w:t>A</w:t>
            </w:r>
            <w:r w:rsidR="00D65A70">
              <w:rPr>
                <w:rStyle w:val="Hyperlink"/>
                <w:noProof/>
              </w:rPr>
              <w:t>DDITIONAL INFORMATION FROM THE ORGANISER</w:t>
            </w:r>
            <w:r w:rsidR="00012D39">
              <w:rPr>
                <w:noProof/>
                <w:webHidden/>
              </w:rPr>
              <w:tab/>
            </w:r>
            <w:r>
              <w:rPr>
                <w:noProof/>
                <w:webHidden/>
              </w:rPr>
              <w:fldChar w:fldCharType="begin"/>
            </w:r>
            <w:r w:rsidR="00012D39">
              <w:rPr>
                <w:noProof/>
                <w:webHidden/>
              </w:rPr>
              <w:instrText xml:space="preserve"> PAGEREF _Toc464038283 \h </w:instrText>
            </w:r>
            <w:r>
              <w:rPr>
                <w:noProof/>
                <w:webHidden/>
              </w:rPr>
            </w:r>
            <w:r>
              <w:rPr>
                <w:noProof/>
                <w:webHidden/>
              </w:rPr>
              <w:fldChar w:fldCharType="separate"/>
            </w:r>
            <w:r w:rsidR="00A14F57">
              <w:rPr>
                <w:noProof/>
                <w:webHidden/>
              </w:rPr>
              <w:t>23</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84" w:history="1">
            <w:r w:rsidR="00012D39" w:rsidRPr="00B119B9">
              <w:rPr>
                <w:rStyle w:val="Hyperlink"/>
                <w:noProof/>
              </w:rPr>
              <w:t>7.</w:t>
            </w:r>
            <w:r w:rsidR="00012D39">
              <w:rPr>
                <w:rFonts w:eastAsiaTheme="minorEastAsia" w:cstheme="minorBidi"/>
                <w:smallCaps w:val="0"/>
                <w:noProof/>
                <w:sz w:val="22"/>
                <w:szCs w:val="22"/>
                <w:lang w:val="fr-CH" w:eastAsia="fr-CH"/>
              </w:rPr>
              <w:tab/>
            </w:r>
            <w:r w:rsidR="00012D39" w:rsidRPr="00B119B9">
              <w:rPr>
                <w:rStyle w:val="Hyperlink"/>
                <w:noProof/>
              </w:rPr>
              <w:t>M</w:t>
            </w:r>
            <w:r w:rsidR="00D65A70">
              <w:rPr>
                <w:rStyle w:val="Hyperlink"/>
                <w:noProof/>
              </w:rPr>
              <w:t>INIMUM AGE LIMITATION</w:t>
            </w:r>
            <w:r w:rsidR="00012D39">
              <w:rPr>
                <w:noProof/>
                <w:webHidden/>
              </w:rPr>
              <w:tab/>
            </w:r>
            <w:r>
              <w:rPr>
                <w:noProof/>
                <w:webHidden/>
              </w:rPr>
              <w:fldChar w:fldCharType="begin"/>
            </w:r>
            <w:r w:rsidR="00012D39">
              <w:rPr>
                <w:noProof/>
                <w:webHidden/>
              </w:rPr>
              <w:instrText xml:space="preserve"> PAGEREF _Toc464038284 \h </w:instrText>
            </w:r>
            <w:r>
              <w:rPr>
                <w:noProof/>
                <w:webHidden/>
              </w:rPr>
            </w:r>
            <w:r>
              <w:rPr>
                <w:noProof/>
                <w:webHidden/>
              </w:rPr>
              <w:fldChar w:fldCharType="separate"/>
            </w:r>
            <w:r w:rsidR="00A14F57">
              <w:rPr>
                <w:noProof/>
                <w:webHidden/>
              </w:rPr>
              <w:t>23</w:t>
            </w:r>
            <w:r>
              <w:rPr>
                <w:noProof/>
                <w:webHidden/>
              </w:rPr>
              <w:fldChar w:fldCharType="end"/>
            </w:r>
          </w:hyperlink>
        </w:p>
        <w:p w:rsidR="00012D39" w:rsidRDefault="00C543A4">
          <w:pPr>
            <w:pStyle w:val="TOC2"/>
            <w:tabs>
              <w:tab w:val="left" w:pos="720"/>
              <w:tab w:val="right" w:leader="dot" w:pos="9825"/>
            </w:tabs>
            <w:rPr>
              <w:rFonts w:eastAsiaTheme="minorEastAsia" w:cstheme="minorBidi"/>
              <w:smallCaps w:val="0"/>
              <w:noProof/>
              <w:sz w:val="22"/>
              <w:szCs w:val="22"/>
              <w:lang w:val="fr-CH" w:eastAsia="fr-CH"/>
            </w:rPr>
          </w:pPr>
          <w:hyperlink w:anchor="_Toc464038285" w:history="1">
            <w:r w:rsidR="00012D39" w:rsidRPr="00B119B9">
              <w:rPr>
                <w:rStyle w:val="Hyperlink"/>
                <w:noProof/>
              </w:rPr>
              <w:t>8.</w:t>
            </w:r>
            <w:r w:rsidR="00012D39">
              <w:rPr>
                <w:rFonts w:eastAsiaTheme="minorEastAsia" w:cstheme="minorBidi"/>
                <w:smallCaps w:val="0"/>
                <w:noProof/>
                <w:sz w:val="22"/>
                <w:szCs w:val="22"/>
                <w:lang w:val="fr-CH" w:eastAsia="fr-CH"/>
              </w:rPr>
              <w:tab/>
            </w:r>
            <w:r w:rsidR="00012D39" w:rsidRPr="00B119B9">
              <w:rPr>
                <w:rStyle w:val="Hyperlink"/>
                <w:noProof/>
              </w:rPr>
              <w:t>PRIZEMONEY DISTRIBUTION</w:t>
            </w:r>
            <w:r w:rsidR="00012D39">
              <w:rPr>
                <w:noProof/>
                <w:webHidden/>
              </w:rPr>
              <w:tab/>
            </w:r>
            <w:r>
              <w:rPr>
                <w:noProof/>
                <w:webHidden/>
              </w:rPr>
              <w:fldChar w:fldCharType="begin"/>
            </w:r>
            <w:r w:rsidR="00012D39">
              <w:rPr>
                <w:noProof/>
                <w:webHidden/>
              </w:rPr>
              <w:instrText xml:space="preserve"> PAGEREF _Toc464038285 \h </w:instrText>
            </w:r>
            <w:r>
              <w:rPr>
                <w:noProof/>
                <w:webHidden/>
              </w:rPr>
            </w:r>
            <w:r>
              <w:rPr>
                <w:noProof/>
                <w:webHidden/>
              </w:rPr>
              <w:fldChar w:fldCharType="separate"/>
            </w:r>
            <w:r w:rsidR="00A14F57">
              <w:rPr>
                <w:noProof/>
                <w:webHidden/>
              </w:rPr>
              <w:t>23</w:t>
            </w:r>
            <w:r>
              <w:rPr>
                <w:noProof/>
                <w:webHidden/>
              </w:rPr>
              <w:fldChar w:fldCharType="end"/>
            </w:r>
          </w:hyperlink>
        </w:p>
        <w:p w:rsidR="00012D39" w:rsidRDefault="00C543A4">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86" w:history="1">
            <w:r w:rsidR="00012D39" w:rsidRPr="00B119B9">
              <w:rPr>
                <w:rStyle w:val="Hyperlink"/>
                <w:noProof/>
              </w:rPr>
              <w:t>XV.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ANNEXES</w:t>
            </w:r>
            <w:r w:rsidR="00012D39">
              <w:rPr>
                <w:noProof/>
                <w:webHidden/>
              </w:rPr>
              <w:tab/>
            </w:r>
            <w:r>
              <w:rPr>
                <w:noProof/>
                <w:webHidden/>
              </w:rPr>
              <w:fldChar w:fldCharType="begin"/>
            </w:r>
            <w:r w:rsidR="00012D39">
              <w:rPr>
                <w:noProof/>
                <w:webHidden/>
              </w:rPr>
              <w:instrText xml:space="preserve"> PAGEREF _Toc464038286 \h </w:instrText>
            </w:r>
            <w:r>
              <w:rPr>
                <w:noProof/>
                <w:webHidden/>
              </w:rPr>
            </w:r>
            <w:r>
              <w:rPr>
                <w:noProof/>
                <w:webHidden/>
              </w:rPr>
              <w:fldChar w:fldCharType="separate"/>
            </w:r>
            <w:r w:rsidR="00A14F57">
              <w:rPr>
                <w:noProof/>
                <w:webHidden/>
              </w:rPr>
              <w:t>24</w:t>
            </w:r>
            <w:r>
              <w:rPr>
                <w:noProof/>
                <w:webHidden/>
              </w:rPr>
              <w:fldChar w:fldCharType="end"/>
            </w:r>
          </w:hyperlink>
        </w:p>
        <w:p w:rsidR="00441D52" w:rsidRDefault="00C543A4">
          <w:pPr>
            <w:widowControl/>
            <w:rPr>
              <w:sz w:val="20"/>
            </w:rPr>
          </w:pPr>
          <w:r>
            <w:rPr>
              <w:b/>
              <w:bCs/>
              <w:caps/>
              <w:sz w:val="16"/>
              <w:szCs w:val="16"/>
            </w:rPr>
            <w:fldChar w:fldCharType="end"/>
          </w:r>
        </w:p>
      </w:sdtContent>
    </w:sdt>
    <w:p w:rsidR="00485562" w:rsidRDefault="00485562">
      <w:pPr>
        <w:widowControl/>
        <w:rPr>
          <w:b/>
          <w:spacing w:val="-2"/>
          <w:sz w:val="28"/>
          <w:szCs w:val="28"/>
        </w:rPr>
      </w:pPr>
      <w:r>
        <w:br w:type="page"/>
      </w:r>
    </w:p>
    <w:p w:rsidR="003C4CA5" w:rsidRDefault="003C4CA5" w:rsidP="001E59F0">
      <w:pPr>
        <w:pStyle w:val="Heading1"/>
        <w:jc w:val="both"/>
        <w:sectPr w:rsidR="003C4CA5" w:rsidSect="002B666C">
          <w:endnotePr>
            <w:numFmt w:val="decimal"/>
          </w:endnotePr>
          <w:type w:val="continuous"/>
          <w:pgSz w:w="11907" w:h="16840"/>
          <w:pgMar w:top="1560" w:right="992" w:bottom="851" w:left="1080" w:header="142" w:footer="125" w:gutter="0"/>
          <w:cols w:space="720"/>
          <w:noEndnote/>
        </w:sectPr>
      </w:pPr>
    </w:p>
    <w:p w:rsidR="008E7308" w:rsidRPr="008E7308" w:rsidRDefault="0099331E" w:rsidP="00D225CE">
      <w:pPr>
        <w:pStyle w:val="Heading1"/>
        <w:numPr>
          <w:ilvl w:val="0"/>
          <w:numId w:val="13"/>
        </w:numPr>
        <w:ind w:left="709" w:hanging="709"/>
      </w:pPr>
      <w:bookmarkStart w:id="5" w:name="_Toc436387341"/>
      <w:bookmarkStart w:id="6" w:name="_Toc464038225"/>
      <w:r w:rsidRPr="00192E08">
        <w:lastRenderedPageBreak/>
        <w:t>THE FEI CODE OF CONDUCT</w:t>
      </w:r>
      <w:r w:rsidRPr="008E7308">
        <w:t>FOR THE WELFARE OF THE HORSE</w:t>
      </w:r>
      <w:bookmarkEnd w:id="5"/>
      <w:bookmarkEnd w:id="6"/>
    </w:p>
    <w:p w:rsidR="008E7308" w:rsidRPr="00192E08" w:rsidRDefault="008E7308" w:rsidP="008E7308">
      <w:pPr>
        <w:pStyle w:val="Title"/>
        <w:ind w:right="26"/>
        <w:jc w:val="left"/>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trainingof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99331E" w:rsidP="00DB6513">
      <w:pPr>
        <w:ind w:right="26"/>
        <w:jc w:val="both"/>
        <w:rPr>
          <w:rFonts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E267E9" w:rsidRDefault="0099331E" w:rsidP="00DB6513">
      <w:pPr>
        <w:ind w:right="26"/>
        <w:jc w:val="both"/>
        <w:rPr>
          <w:rFonts w:cs="Arial"/>
          <w:sz w:val="20"/>
        </w:rPr>
      </w:pPr>
    </w:p>
    <w:p w:rsidR="00E267E9" w:rsidRPr="00E267E9" w:rsidRDefault="00E267E9" w:rsidP="00E267E9">
      <w:pPr>
        <w:ind w:right="26"/>
        <w:jc w:val="both"/>
        <w:rPr>
          <w:rFonts w:eastAsia="Arial" w:cs="Arial"/>
          <w:bCs/>
          <w:sz w:val="20"/>
        </w:rPr>
        <w:sectPr w:rsidR="00E267E9" w:rsidRPr="00E267E9" w:rsidSect="00E267E9">
          <w:endnotePr>
            <w:numFmt w:val="decimal"/>
          </w:endnotePr>
          <w:type w:val="continuous"/>
          <w:pgSz w:w="11907" w:h="16840"/>
          <w:pgMar w:top="1560" w:right="992" w:bottom="851" w:left="1080" w:header="142" w:footer="125" w:gutter="0"/>
          <w:cols w:space="720"/>
          <w:noEndnote/>
        </w:sectPr>
      </w:pPr>
      <w:r w:rsidRPr="00E267E9">
        <w:rPr>
          <w:rFonts w:cs="Arial"/>
          <w:bCs/>
          <w:sz w:val="20"/>
        </w:rPr>
        <w:t>The Long version of this Code can be obtained from the F</w:t>
      </w:r>
      <w:r w:rsidRPr="00E267E9">
        <w:rPr>
          <w:rFonts w:eastAsia="Arial" w:cs="Arial"/>
          <w:bCs/>
          <w:sz w:val="20"/>
        </w:rPr>
        <w:t xml:space="preserve">édération Equestre Internationale, HM King Hussein I Building, Chemin de la Joliette 8, 1006 Lausanne, Switzerland. Telephone: +41 21 310 47 47. The Code is available in English. The Code is also available on the FEI’s website: </w:t>
      </w:r>
      <w:hyperlink r:id="rId15" w:history="1">
        <w:r w:rsidRPr="001C5A84">
          <w:rPr>
            <w:rStyle w:val="Hyperlink"/>
            <w:rFonts w:eastAsia="Arial" w:cs="Arial"/>
            <w:bCs/>
            <w:color w:val="FF0000"/>
            <w:sz w:val="20"/>
          </w:rPr>
          <w:t>http://inside.fei.org/</w:t>
        </w:r>
      </w:hyperlink>
      <w:r w:rsidRPr="00E267E9">
        <w:rPr>
          <w:rFonts w:eastAsia="Arial" w:cs="Arial"/>
          <w:bCs/>
          <w:sz w:val="20"/>
        </w:rPr>
        <w:t xml:space="preserve">. </w:t>
      </w:r>
    </w:p>
    <w:p w:rsidR="00A12A4D" w:rsidRPr="00192E08" w:rsidRDefault="00A12A4D" w:rsidP="00DB6513">
      <w:pPr>
        <w:widowControl/>
        <w:rPr>
          <w:b/>
          <w:color w:val="008000"/>
          <w:spacing w:val="-2"/>
          <w:sz w:val="20"/>
        </w:rPr>
      </w:pPr>
    </w:p>
    <w:p w:rsidR="00D857D3" w:rsidRPr="00192E08" w:rsidRDefault="00D857D3" w:rsidP="00D225CE">
      <w:pPr>
        <w:pStyle w:val="Heading1"/>
        <w:numPr>
          <w:ilvl w:val="0"/>
          <w:numId w:val="13"/>
        </w:numPr>
        <w:ind w:left="709" w:hanging="709"/>
      </w:pPr>
      <w:bookmarkStart w:id="7" w:name="_Toc464038226"/>
      <w:r w:rsidRPr="00192E08">
        <w:t>GENERAL INFORMATION</w:t>
      </w:r>
      <w:bookmarkEnd w:id="7"/>
    </w:p>
    <w:p w:rsidR="008C6A45" w:rsidRPr="00192E08" w:rsidRDefault="008C6A45" w:rsidP="00DB6513">
      <w:pPr>
        <w:tabs>
          <w:tab w:val="left" w:pos="-720"/>
          <w:tab w:val="left" w:pos="0"/>
          <w:tab w:val="left" w:pos="598"/>
          <w:tab w:val="left" w:pos="896"/>
        </w:tabs>
        <w:suppressAutoHyphens/>
        <w:jc w:val="both"/>
        <w:rPr>
          <w:spacing w:val="-2"/>
        </w:rPr>
      </w:pPr>
    </w:p>
    <w:p w:rsidR="00D857D3" w:rsidRPr="00192E08" w:rsidRDefault="0006342C" w:rsidP="00805841">
      <w:pPr>
        <w:pStyle w:val="Heading2"/>
        <w:tabs>
          <w:tab w:val="clear" w:pos="0"/>
          <w:tab w:val="clear" w:pos="600"/>
        </w:tabs>
        <w:ind w:left="567" w:hanging="567"/>
      </w:pPr>
      <w:bookmarkStart w:id="8" w:name="_Toc464038227"/>
      <w:r w:rsidRPr="00192E08">
        <w:t>ORGANISER</w:t>
      </w:r>
      <w:bookmarkEnd w:id="8"/>
    </w:p>
    <w:p w:rsidR="00DB6513" w:rsidRPr="00192E08" w:rsidRDefault="00DB6513" w:rsidP="00DB6513">
      <w:pPr>
        <w:tabs>
          <w:tab w:val="left" w:pos="2835"/>
        </w:tabs>
        <w:suppressAutoHyphens/>
        <w:ind w:left="720"/>
        <w:jc w:val="both"/>
        <w:rPr>
          <w:spacing w:val="-2"/>
          <w:sz w:val="20"/>
        </w:rPr>
      </w:pPr>
    </w:p>
    <w:p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C543A4"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C543A4"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9"/>
    </w:p>
    <w:p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C543A4"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10"/>
    </w:p>
    <w:p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C543A4"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11"/>
    </w:p>
    <w:p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C543A4"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C543A4" w:rsidRPr="00192E08">
        <w:rPr>
          <w:spacing w:val="-2"/>
          <w:sz w:val="20"/>
        </w:rPr>
        <w:fldChar w:fldCharType="end"/>
      </w:r>
      <w:bookmarkEnd w:id="12"/>
    </w:p>
    <w:p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C543A4"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13"/>
    </w:p>
    <w:p w:rsidR="0099331E" w:rsidRPr="00192E08" w:rsidRDefault="0099331E" w:rsidP="00DB6513">
      <w:pPr>
        <w:tabs>
          <w:tab w:val="left" w:pos="2835"/>
          <w:tab w:val="left" w:pos="4920"/>
          <w:tab w:val="left" w:pos="6240"/>
        </w:tabs>
        <w:suppressAutoHyphens/>
        <w:ind w:left="720"/>
        <w:jc w:val="both"/>
        <w:rPr>
          <w:spacing w:val="-2"/>
          <w:sz w:val="20"/>
        </w:rPr>
      </w:pP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DB6513" w:rsidRPr="00192E08" w:rsidRDefault="00DB6513" w:rsidP="00DB6513">
      <w:pPr>
        <w:tabs>
          <w:tab w:val="left" w:pos="2835"/>
          <w:tab w:val="left" w:pos="4920"/>
        </w:tabs>
        <w:suppressAutoHyphens/>
        <w:ind w:left="720"/>
        <w:jc w:val="both"/>
        <w:rPr>
          <w:spacing w:val="-2"/>
          <w:sz w:val="20"/>
        </w:rPr>
      </w:pPr>
    </w:p>
    <w:p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C543A4"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14"/>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C543A4"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15"/>
    </w:p>
    <w:p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C543A4"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C543A4"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C543A4" w:rsidRPr="00192E08">
        <w:rPr>
          <w:rFonts w:cs="Arial"/>
          <w:sz w:val="20"/>
          <w:shd w:val="clear" w:color="auto" w:fill="CCCCFF"/>
        </w:rPr>
      </w:r>
      <w:r w:rsidR="00C543A4"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C543A4" w:rsidRPr="00192E08">
        <w:rPr>
          <w:rFonts w:cs="Arial"/>
          <w:sz w:val="20"/>
          <w:shd w:val="clear" w:color="auto" w:fill="CCCCFF"/>
        </w:rPr>
        <w:fldChar w:fldCharType="end"/>
      </w:r>
      <w:bookmarkEnd w:id="16"/>
    </w:p>
    <w:p w:rsidR="008C6A45" w:rsidRPr="00192E08" w:rsidRDefault="008C6A45" w:rsidP="00DB6513">
      <w:pPr>
        <w:tabs>
          <w:tab w:val="left" w:pos="2835"/>
        </w:tabs>
        <w:suppressAutoHyphens/>
        <w:jc w:val="both"/>
        <w:rPr>
          <w:spacing w:val="-2"/>
        </w:rPr>
      </w:pPr>
    </w:p>
    <w:p w:rsidR="00D857D3" w:rsidRPr="00192E08" w:rsidRDefault="00D857D3" w:rsidP="00805841">
      <w:pPr>
        <w:pStyle w:val="Heading2"/>
        <w:tabs>
          <w:tab w:val="clear" w:pos="0"/>
          <w:tab w:val="clear" w:pos="600"/>
        </w:tabs>
        <w:ind w:left="567" w:hanging="567"/>
      </w:pPr>
      <w:bookmarkStart w:id="17" w:name="_Toc464038228"/>
      <w:r w:rsidRPr="00192E08">
        <w:t>ORGANISING COMMITTEE</w:t>
      </w:r>
      <w:bookmarkEnd w:id="17"/>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C543A4"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18"/>
    </w:p>
    <w:p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 xml:space="preserve">President </w:t>
      </w:r>
      <w:r w:rsidRPr="00695085">
        <w:rPr>
          <w:spacing w:val="-2"/>
          <w:sz w:val="20"/>
        </w:rPr>
        <w:t>of the Event</w:t>
      </w:r>
      <w:r w:rsidR="00D857D3" w:rsidRPr="00192E08">
        <w:rPr>
          <w:spacing w:val="-2"/>
          <w:sz w:val="20"/>
        </w:rPr>
        <w:t>:</w:t>
      </w:r>
      <w:r w:rsidR="006644E5" w:rsidRPr="00192E08">
        <w:rPr>
          <w:spacing w:val="-2"/>
          <w:sz w:val="20"/>
        </w:rPr>
        <w:tab/>
      </w:r>
      <w:r w:rsidR="00C543A4"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19"/>
    </w:p>
    <w:p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C543A4"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20"/>
    </w:p>
    <w:p w:rsidR="00D857D3" w:rsidRDefault="0096474E" w:rsidP="0071531C">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C543A4"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21"/>
    </w:p>
    <w:p w:rsidR="0071531C" w:rsidRPr="00192E08" w:rsidRDefault="0071531C" w:rsidP="0071531C">
      <w:pPr>
        <w:tabs>
          <w:tab w:val="left" w:pos="3402"/>
          <w:tab w:val="left" w:pos="3544"/>
        </w:tabs>
        <w:suppressAutoHyphens/>
        <w:ind w:left="720"/>
        <w:jc w:val="both"/>
        <w:rPr>
          <w:spacing w:val="-2"/>
          <w:sz w:val="20"/>
        </w:rPr>
      </w:pPr>
      <w:r w:rsidRPr="00C434A2">
        <w:rPr>
          <w:spacing w:val="-2"/>
          <w:sz w:val="20"/>
        </w:rPr>
        <w:t xml:space="preserve">Stable Manager: </w:t>
      </w:r>
      <w:r w:rsidRPr="00C434A2">
        <w:rPr>
          <w:spacing w:val="-2"/>
          <w:sz w:val="20"/>
        </w:rPr>
        <w:tab/>
      </w:r>
      <w:r w:rsidR="00C543A4" w:rsidRPr="00C434A2">
        <w:rPr>
          <w:spacing w:val="-2"/>
          <w:sz w:val="20"/>
        </w:rPr>
        <w:fldChar w:fldCharType="begin">
          <w:ffData>
            <w:name w:val="Text225"/>
            <w:enabled/>
            <w:calcOnExit w:val="0"/>
            <w:textInput/>
          </w:ffData>
        </w:fldChar>
      </w:r>
      <w:r w:rsidRPr="00C434A2">
        <w:rPr>
          <w:spacing w:val="-2"/>
          <w:sz w:val="20"/>
        </w:rPr>
        <w:instrText xml:space="preserve"> FORMTEXT </w:instrText>
      </w:r>
      <w:r w:rsidR="00C543A4" w:rsidRPr="00C434A2">
        <w:rPr>
          <w:spacing w:val="-2"/>
          <w:sz w:val="20"/>
        </w:rPr>
      </w:r>
      <w:r w:rsidR="00C543A4" w:rsidRPr="00C434A2">
        <w:rPr>
          <w:spacing w:val="-2"/>
          <w:sz w:val="20"/>
        </w:rPr>
        <w:fldChar w:fldCharType="separate"/>
      </w:r>
      <w:r w:rsidRPr="00C434A2">
        <w:rPr>
          <w:noProof/>
          <w:spacing w:val="-2"/>
          <w:sz w:val="20"/>
        </w:rPr>
        <w:t> </w:t>
      </w:r>
      <w:r w:rsidRPr="00C434A2">
        <w:rPr>
          <w:noProof/>
          <w:spacing w:val="-2"/>
          <w:sz w:val="20"/>
        </w:rPr>
        <w:t> </w:t>
      </w:r>
      <w:r w:rsidRPr="00C434A2">
        <w:rPr>
          <w:noProof/>
          <w:spacing w:val="-2"/>
          <w:sz w:val="20"/>
        </w:rPr>
        <w:t> </w:t>
      </w:r>
      <w:r w:rsidRPr="00C434A2">
        <w:rPr>
          <w:noProof/>
          <w:spacing w:val="-2"/>
          <w:sz w:val="20"/>
        </w:rPr>
        <w:t> </w:t>
      </w:r>
      <w:r w:rsidRPr="00C434A2">
        <w:rPr>
          <w:noProof/>
          <w:spacing w:val="-2"/>
          <w:sz w:val="20"/>
        </w:rPr>
        <w:t> </w:t>
      </w:r>
      <w:r w:rsidR="00C543A4" w:rsidRPr="00C434A2">
        <w:rPr>
          <w:spacing w:val="-2"/>
          <w:sz w:val="20"/>
        </w:rPr>
        <w:fldChar w:fldCharType="end"/>
      </w:r>
    </w:p>
    <w:p w:rsidR="008C6A45" w:rsidRPr="00192E08" w:rsidRDefault="008C6A45" w:rsidP="00DB6513">
      <w:pPr>
        <w:tabs>
          <w:tab w:val="left" w:pos="2835"/>
        </w:tabs>
        <w:suppressAutoHyphens/>
        <w:jc w:val="both"/>
        <w:rPr>
          <w:spacing w:val="-2"/>
        </w:rPr>
      </w:pPr>
    </w:p>
    <w:p w:rsidR="00D857D3" w:rsidRPr="00192E08" w:rsidRDefault="00D857D3" w:rsidP="00805841">
      <w:pPr>
        <w:pStyle w:val="Heading2"/>
        <w:tabs>
          <w:tab w:val="clear" w:pos="0"/>
          <w:tab w:val="clear" w:pos="600"/>
        </w:tabs>
        <w:ind w:left="567" w:hanging="567"/>
      </w:pPr>
      <w:bookmarkStart w:id="22" w:name="_Toc464038229"/>
      <w:r w:rsidRPr="00192E08">
        <w:t>EVENT DIRECTOR</w:t>
      </w:r>
      <w:bookmarkEnd w:id="22"/>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C543A4"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543A4" w:rsidRPr="00192E08">
        <w:rPr>
          <w:spacing w:val="-2"/>
          <w:sz w:val="20"/>
        </w:rPr>
        <w:fldChar w:fldCharType="end"/>
      </w:r>
      <w:bookmarkEnd w:id="23"/>
    </w:p>
    <w:p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C543A4"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C543A4"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0809D4" w:rsidRDefault="000809D4" w:rsidP="00DB6513">
      <w:pPr>
        <w:tabs>
          <w:tab w:val="left" w:pos="3402"/>
          <w:tab w:val="left" w:pos="4962"/>
          <w:tab w:val="left" w:pos="6237"/>
        </w:tabs>
        <w:suppressAutoHyphens/>
        <w:ind w:left="720"/>
        <w:jc w:val="both"/>
        <w:rPr>
          <w:spacing w:val="-2"/>
          <w:sz w:val="20"/>
        </w:rPr>
      </w:pPr>
      <w:r>
        <w:rPr>
          <w:spacing w:val="-2"/>
          <w:sz w:val="20"/>
        </w:rPr>
        <w:t>Mobile:</w:t>
      </w:r>
      <w:r>
        <w:rPr>
          <w:spacing w:val="-2"/>
          <w:sz w:val="20"/>
        </w:rPr>
        <w:tab/>
      </w:r>
      <w:r w:rsidR="00C543A4"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C543A4"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7170E1" w:rsidRPr="00192E08" w:rsidRDefault="007170E1" w:rsidP="00DB6513">
      <w:pPr>
        <w:tabs>
          <w:tab w:val="left" w:pos="3402"/>
        </w:tabs>
        <w:suppressAutoHyphens/>
        <w:ind w:left="720"/>
        <w:jc w:val="both"/>
        <w:rPr>
          <w:spacing w:val="-2"/>
          <w:sz w:val="20"/>
        </w:rPr>
      </w:pPr>
    </w:p>
    <w:p w:rsidR="007170E1" w:rsidRPr="00192E08" w:rsidRDefault="007170E1" w:rsidP="00DB6513">
      <w:pPr>
        <w:tabs>
          <w:tab w:val="left" w:pos="3402"/>
        </w:tabs>
        <w:suppressAutoHyphens/>
        <w:ind w:left="720"/>
        <w:jc w:val="both"/>
        <w:rPr>
          <w:spacing w:val="-2"/>
          <w:sz w:val="20"/>
        </w:rPr>
      </w:pPr>
    </w:p>
    <w:p w:rsidR="00851F04" w:rsidRPr="00192E08" w:rsidRDefault="00851F04" w:rsidP="00DB6513">
      <w:pPr>
        <w:tabs>
          <w:tab w:val="left" w:pos="2835"/>
          <w:tab w:val="left" w:pos="4962"/>
          <w:tab w:val="left" w:pos="6237"/>
        </w:tabs>
        <w:suppressAutoHyphens/>
        <w:jc w:val="both"/>
        <w:rPr>
          <w:spacing w:val="-2"/>
        </w:rPr>
      </w:pPr>
    </w:p>
    <w:p w:rsidR="00456DD8" w:rsidRPr="00192E08" w:rsidRDefault="00456DD8" w:rsidP="00DB6513">
      <w:pPr>
        <w:suppressAutoHyphens/>
        <w:ind w:left="360"/>
        <w:jc w:val="both"/>
        <w:rPr>
          <w:b/>
          <w:spacing w:val="-3"/>
          <w:sz w:val="28"/>
        </w:rPr>
        <w:sectPr w:rsidR="00456DD8" w:rsidRPr="00192E08" w:rsidSect="00396342">
          <w:endnotePr>
            <w:numFmt w:val="decimal"/>
          </w:endnotePr>
          <w:pgSz w:w="11907" w:h="16840"/>
          <w:pgMar w:top="1560" w:right="992" w:bottom="851" w:left="1080" w:header="142" w:footer="125" w:gutter="0"/>
          <w:cols w:space="720"/>
          <w:formProt w:val="0"/>
          <w:noEndnote/>
        </w:sectPr>
      </w:pPr>
    </w:p>
    <w:p w:rsidR="00456DD8" w:rsidRPr="00192E08" w:rsidRDefault="00456DD8" w:rsidP="00DB6513">
      <w:pPr>
        <w:suppressAutoHyphens/>
        <w:ind w:left="360"/>
        <w:jc w:val="both"/>
        <w:rPr>
          <w:b/>
          <w:spacing w:val="-2"/>
          <w:sz w:val="16"/>
        </w:rPr>
      </w:pPr>
    </w:p>
    <w:p w:rsidR="008E7308" w:rsidRPr="008E7308" w:rsidRDefault="00D857D3" w:rsidP="00D225CE">
      <w:pPr>
        <w:pStyle w:val="Heading1"/>
        <w:numPr>
          <w:ilvl w:val="0"/>
          <w:numId w:val="13"/>
        </w:numPr>
        <w:ind w:left="709" w:hanging="709"/>
      </w:pPr>
      <w:bookmarkStart w:id="24" w:name="_Toc464038230"/>
      <w:r w:rsidRPr="00192E08">
        <w:t>OFFICIALS</w:t>
      </w:r>
      <w:bookmarkEnd w:id="24"/>
    </w:p>
    <w:p w:rsidR="00456DD8" w:rsidRDefault="00456DD8" w:rsidP="00DB6513">
      <w:pPr>
        <w:rPr>
          <w:spacing w:val="-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985"/>
        <w:gridCol w:w="1417"/>
        <w:gridCol w:w="2126"/>
        <w:gridCol w:w="1276"/>
        <w:gridCol w:w="2410"/>
        <w:gridCol w:w="850"/>
        <w:gridCol w:w="1276"/>
        <w:gridCol w:w="3232"/>
      </w:tblGrid>
      <w:tr w:rsidR="002272C9" w:rsidRPr="00910F24" w:rsidTr="0071531C">
        <w:tc>
          <w:tcPr>
            <w:tcW w:w="596"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Ref</w:t>
            </w:r>
          </w:p>
        </w:tc>
        <w:tc>
          <w:tcPr>
            <w:tcW w:w="1985"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Panel</w:t>
            </w:r>
          </w:p>
        </w:tc>
        <w:tc>
          <w:tcPr>
            <w:tcW w:w="1417"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Competition</w:t>
            </w:r>
          </w:p>
        </w:tc>
        <w:tc>
          <w:tcPr>
            <w:tcW w:w="2126"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Function</w:t>
            </w:r>
          </w:p>
        </w:tc>
        <w:tc>
          <w:tcPr>
            <w:tcW w:w="1276"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FEI ID</w:t>
            </w:r>
          </w:p>
        </w:tc>
        <w:tc>
          <w:tcPr>
            <w:tcW w:w="2410"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NAME</w:t>
            </w:r>
          </w:p>
        </w:tc>
        <w:tc>
          <w:tcPr>
            <w:tcW w:w="850" w:type="dxa"/>
            <w:shd w:val="clear" w:color="auto" w:fill="C2D69B"/>
          </w:tcPr>
          <w:p w:rsidR="002272C9" w:rsidRPr="00910F24" w:rsidRDefault="002272C9" w:rsidP="000F0FE3">
            <w:pPr>
              <w:tabs>
                <w:tab w:val="left" w:pos="2835"/>
              </w:tabs>
              <w:spacing w:before="120"/>
              <w:jc w:val="center"/>
              <w:rPr>
                <w:b/>
                <w:sz w:val="16"/>
                <w:szCs w:val="16"/>
              </w:rPr>
            </w:pPr>
            <w:r w:rsidRPr="00910F24">
              <w:rPr>
                <w:b/>
                <w:sz w:val="16"/>
                <w:szCs w:val="16"/>
              </w:rPr>
              <w:t>NF</w:t>
            </w:r>
          </w:p>
        </w:tc>
        <w:tc>
          <w:tcPr>
            <w:tcW w:w="1276" w:type="dxa"/>
            <w:shd w:val="clear" w:color="auto" w:fill="C2D69B"/>
          </w:tcPr>
          <w:p w:rsidR="002272C9" w:rsidRPr="00910F24" w:rsidRDefault="002272C9" w:rsidP="00E927FD">
            <w:pPr>
              <w:tabs>
                <w:tab w:val="left" w:pos="2835"/>
              </w:tabs>
              <w:spacing w:before="120"/>
              <w:jc w:val="center"/>
              <w:rPr>
                <w:b/>
                <w:sz w:val="16"/>
                <w:szCs w:val="16"/>
              </w:rPr>
            </w:pPr>
            <w:r w:rsidRPr="00910F24">
              <w:rPr>
                <w:b/>
                <w:sz w:val="16"/>
                <w:szCs w:val="16"/>
              </w:rPr>
              <w:t xml:space="preserve">Level (Nat, </w:t>
            </w:r>
            <w:r w:rsidR="00E927FD">
              <w:rPr>
                <w:b/>
                <w:sz w:val="16"/>
                <w:szCs w:val="16"/>
              </w:rPr>
              <w:t>1, 2, 3)</w:t>
            </w:r>
          </w:p>
        </w:tc>
        <w:tc>
          <w:tcPr>
            <w:tcW w:w="3232"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Contact details</w:t>
            </w: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1 </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1</w:t>
            </w:r>
            <w:r w:rsidRPr="00910F24">
              <w:rPr>
                <w:sz w:val="17"/>
                <w:szCs w:val="17"/>
                <w:vertAlign w:val="superscript"/>
              </w:rPr>
              <w:t>st</w:t>
            </w:r>
            <w:r>
              <w:rPr>
                <w:sz w:val="17"/>
                <w:szCs w:val="17"/>
              </w:rPr>
              <w:t>Competition</w:t>
            </w:r>
          </w:p>
        </w:tc>
        <w:tc>
          <w:tcPr>
            <w:tcW w:w="1417" w:type="dxa"/>
            <w:vMerge w:val="restart"/>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71531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71531C" w:rsidRPr="00910F24">
              <w:rPr>
                <w:noProof/>
                <w:spacing w:val="-2"/>
                <w:sz w:val="17"/>
                <w:szCs w:val="17"/>
              </w:rPr>
              <w:t> </w:t>
            </w:r>
            <w:r w:rsidR="0071531C" w:rsidRPr="00910F24">
              <w:rPr>
                <w:noProof/>
                <w:spacing w:val="-2"/>
                <w:sz w:val="17"/>
                <w:szCs w:val="17"/>
              </w:rPr>
              <w:t> </w:t>
            </w:r>
            <w:r w:rsidR="0071531C" w:rsidRPr="00910F24">
              <w:rPr>
                <w:noProof/>
                <w:spacing w:val="-2"/>
                <w:sz w:val="17"/>
                <w:szCs w:val="17"/>
              </w:rPr>
              <w:t> </w:t>
            </w:r>
            <w:r w:rsidR="0071531C" w:rsidRPr="00910F24">
              <w:rPr>
                <w:noProof/>
                <w:spacing w:val="-2"/>
                <w:sz w:val="17"/>
                <w:szCs w:val="17"/>
              </w:rPr>
              <w:t> </w:t>
            </w:r>
            <w:r w:rsidR="0071531C"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2</w:t>
            </w:r>
            <w:r w:rsidRPr="00910F24">
              <w:rPr>
                <w:sz w:val="17"/>
                <w:szCs w:val="17"/>
                <w:vertAlign w:val="superscript"/>
              </w:rPr>
              <w:t>nd</w:t>
            </w:r>
            <w:r>
              <w:rPr>
                <w:sz w:val="17"/>
                <w:szCs w:val="17"/>
              </w:rPr>
              <w:t>Competition</w:t>
            </w:r>
          </w:p>
        </w:tc>
        <w:tc>
          <w:tcPr>
            <w:tcW w:w="1417" w:type="dxa"/>
            <w:vMerge w:val="restart"/>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3</w:t>
            </w:r>
            <w:r w:rsidRPr="00910F24">
              <w:rPr>
                <w:sz w:val="17"/>
                <w:szCs w:val="17"/>
                <w:vertAlign w:val="superscript"/>
              </w:rPr>
              <w:t>rd</w:t>
            </w:r>
            <w:r>
              <w:rPr>
                <w:sz w:val="17"/>
                <w:szCs w:val="17"/>
              </w:rPr>
              <w:t>Competition</w:t>
            </w:r>
          </w:p>
        </w:tc>
        <w:tc>
          <w:tcPr>
            <w:tcW w:w="1417" w:type="dxa"/>
            <w:vMerge w:val="restart"/>
          </w:tcPr>
          <w:p w:rsidR="002272C9" w:rsidRPr="00910F24" w:rsidRDefault="00C543A4"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2126"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BD6D09" w:rsidRPr="00910F24" w:rsidTr="0071531C">
        <w:trPr>
          <w:trHeight w:val="443"/>
        </w:trPr>
        <w:tc>
          <w:tcPr>
            <w:tcW w:w="596" w:type="dxa"/>
            <w:vMerge/>
          </w:tcPr>
          <w:p w:rsidR="00BD6D09" w:rsidRPr="00477920" w:rsidRDefault="00BD6D09" w:rsidP="00BD6D09">
            <w:pPr>
              <w:tabs>
                <w:tab w:val="left" w:pos="2835"/>
              </w:tabs>
              <w:spacing w:before="120"/>
              <w:rPr>
                <w:color w:val="007E39"/>
                <w:sz w:val="15"/>
                <w:szCs w:val="15"/>
              </w:rPr>
            </w:pPr>
          </w:p>
        </w:tc>
        <w:tc>
          <w:tcPr>
            <w:tcW w:w="1985" w:type="dxa"/>
          </w:tcPr>
          <w:p w:rsidR="00BD6D09" w:rsidRPr="00910F24" w:rsidRDefault="00BD6D09" w:rsidP="00BD6D09">
            <w:pPr>
              <w:tabs>
                <w:tab w:val="left" w:pos="2835"/>
              </w:tabs>
              <w:spacing w:before="120"/>
              <w:rPr>
                <w:sz w:val="17"/>
                <w:szCs w:val="17"/>
              </w:rPr>
            </w:pPr>
            <w:r>
              <w:rPr>
                <w:sz w:val="17"/>
                <w:szCs w:val="17"/>
              </w:rPr>
              <w:t>Jumping test Judge</w:t>
            </w:r>
          </w:p>
        </w:tc>
        <w:tc>
          <w:tcPr>
            <w:tcW w:w="1417" w:type="dxa"/>
          </w:tcPr>
          <w:p w:rsidR="00BD6D09" w:rsidRPr="00910F24" w:rsidRDefault="00C543A4" w:rsidP="00BD6D09">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2126" w:type="dxa"/>
          </w:tcPr>
          <w:p w:rsidR="00BD6D09" w:rsidRPr="00910F24" w:rsidRDefault="00BD6D09" w:rsidP="00BD6D09">
            <w:pPr>
              <w:tabs>
                <w:tab w:val="left" w:pos="2835"/>
              </w:tabs>
              <w:spacing w:before="120"/>
              <w:rPr>
                <w:sz w:val="17"/>
                <w:szCs w:val="17"/>
              </w:rPr>
            </w:pPr>
            <w:r>
              <w:rPr>
                <w:sz w:val="17"/>
                <w:szCs w:val="17"/>
              </w:rPr>
              <w:t>Jumping test Judge</w:t>
            </w:r>
          </w:p>
        </w:tc>
        <w:tc>
          <w:tcPr>
            <w:tcW w:w="1276" w:type="dxa"/>
            <w:vAlign w:val="center"/>
          </w:tcPr>
          <w:p w:rsidR="00BD6D09" w:rsidRPr="00910F24" w:rsidRDefault="00C543A4"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2410" w:type="dxa"/>
            <w:vAlign w:val="center"/>
          </w:tcPr>
          <w:p w:rsidR="00BD6D09" w:rsidRPr="00910F24" w:rsidRDefault="00C543A4"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850" w:type="dxa"/>
            <w:vAlign w:val="center"/>
          </w:tcPr>
          <w:p w:rsidR="00BD6D09" w:rsidRPr="00910F24" w:rsidRDefault="00C543A4"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1276" w:type="dxa"/>
            <w:vAlign w:val="center"/>
          </w:tcPr>
          <w:p w:rsidR="00BD6D09" w:rsidRPr="00910F24" w:rsidRDefault="00C543A4"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3232" w:type="dxa"/>
          </w:tcPr>
          <w:p w:rsidR="00BD6D09" w:rsidRPr="00910F24" w:rsidRDefault="00BD6D09" w:rsidP="00BD6D09">
            <w:pPr>
              <w:tabs>
                <w:tab w:val="left" w:pos="2835"/>
              </w:tabs>
              <w:spacing w:before="120"/>
              <w:jc w:val="center"/>
              <w:rPr>
                <w:spacing w:val="-2"/>
                <w:sz w:val="17"/>
                <w:szCs w:val="17"/>
              </w:rPr>
            </w:pP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2 </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Technical Delegate</w:t>
            </w: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Technical Delegate</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Ass</w:t>
            </w:r>
            <w:r>
              <w:rPr>
                <w:sz w:val="17"/>
                <w:szCs w:val="17"/>
              </w:rPr>
              <w:t xml:space="preserve">istant </w:t>
            </w:r>
            <w:r w:rsidRPr="00910F24">
              <w:rPr>
                <w:sz w:val="17"/>
                <w:szCs w:val="17"/>
              </w:rPr>
              <w:t>Technical Delegate</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Pr>
                <w:sz w:val="17"/>
                <w:szCs w:val="17"/>
              </w:rPr>
              <w:t>2nd</w:t>
            </w:r>
            <w:r w:rsidRPr="00910F24">
              <w:rPr>
                <w:sz w:val="17"/>
                <w:szCs w:val="17"/>
              </w:rPr>
              <w:t xml:space="preserve"> Technical Delegate</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3 </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Course Designer</w:t>
            </w: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Course Designer</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Ass</w:t>
            </w:r>
            <w:r>
              <w:rPr>
                <w:sz w:val="17"/>
                <w:szCs w:val="17"/>
              </w:rPr>
              <w:t xml:space="preserve">istant </w:t>
            </w:r>
            <w:r w:rsidRPr="00910F24">
              <w:rPr>
                <w:sz w:val="17"/>
                <w:szCs w:val="17"/>
              </w:rPr>
              <w:t>Course Designer</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J</w:t>
            </w:r>
            <w:r>
              <w:rPr>
                <w:sz w:val="17"/>
                <w:szCs w:val="17"/>
              </w:rPr>
              <w:t>umping</w:t>
            </w:r>
            <w:r w:rsidRPr="00910F24">
              <w:rPr>
                <w:sz w:val="17"/>
                <w:szCs w:val="17"/>
              </w:rPr>
              <w:t xml:space="preserve"> Course Designer</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tcPr>
          <w:p w:rsidR="002272C9" w:rsidRPr="00145BB7" w:rsidRDefault="002272C9" w:rsidP="000F0FE3">
            <w:pPr>
              <w:tabs>
                <w:tab w:val="left" w:pos="2835"/>
              </w:tabs>
              <w:spacing w:before="120"/>
              <w:rPr>
                <w:color w:val="008000"/>
                <w:spacing w:val="-2"/>
                <w:sz w:val="14"/>
                <w:szCs w:val="14"/>
              </w:rPr>
            </w:pPr>
            <w:r w:rsidRPr="00910F24">
              <w:rPr>
                <w:sz w:val="17"/>
                <w:szCs w:val="17"/>
              </w:rPr>
              <w:t>4</w:t>
            </w:r>
          </w:p>
          <w:p w:rsidR="002272C9" w:rsidRPr="00910F24" w:rsidRDefault="002272C9" w:rsidP="000F0FE3">
            <w:pPr>
              <w:tabs>
                <w:tab w:val="left" w:pos="2835"/>
              </w:tabs>
              <w:rPr>
                <w:sz w:val="17"/>
                <w:szCs w:val="17"/>
              </w:rPr>
            </w:pPr>
          </w:p>
        </w:tc>
        <w:tc>
          <w:tcPr>
            <w:tcW w:w="1985" w:type="dxa"/>
          </w:tcPr>
          <w:p w:rsidR="002272C9" w:rsidRPr="00910F24" w:rsidRDefault="002272C9" w:rsidP="000F0FE3">
            <w:pPr>
              <w:tabs>
                <w:tab w:val="left" w:pos="2835"/>
              </w:tabs>
              <w:spacing w:before="120"/>
              <w:rPr>
                <w:sz w:val="17"/>
                <w:szCs w:val="17"/>
              </w:rPr>
            </w:pPr>
            <w:r w:rsidRPr="00910F24">
              <w:rPr>
                <w:sz w:val="17"/>
                <w:szCs w:val="17"/>
              </w:rPr>
              <w:t xml:space="preserve">Chief Steward </w:t>
            </w:r>
          </w:p>
          <w:p w:rsidR="002272C9" w:rsidRPr="00910F24" w:rsidRDefault="002272C9" w:rsidP="000F0FE3">
            <w:pPr>
              <w:tabs>
                <w:tab w:val="left" w:pos="2835"/>
              </w:tabs>
              <w:rPr>
                <w:sz w:val="17"/>
                <w:szCs w:val="17"/>
              </w:rPr>
            </w:pPr>
          </w:p>
        </w:tc>
        <w:tc>
          <w:tcPr>
            <w:tcW w:w="1417" w:type="dxa"/>
          </w:tcPr>
          <w:p w:rsidR="002272C9" w:rsidRPr="00910F24" w:rsidRDefault="00C543A4"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sidRPr="00910F24">
              <w:rPr>
                <w:sz w:val="17"/>
                <w:szCs w:val="17"/>
              </w:rPr>
              <w:t>Chief Steward</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Pr>
                <w:sz w:val="17"/>
                <w:szCs w:val="17"/>
              </w:rPr>
              <w:t>5</w:t>
            </w:r>
          </w:p>
        </w:tc>
        <w:tc>
          <w:tcPr>
            <w:tcW w:w="1985" w:type="dxa"/>
            <w:vMerge w:val="restart"/>
          </w:tcPr>
          <w:p w:rsidR="002272C9" w:rsidRPr="00910F24" w:rsidRDefault="002272C9" w:rsidP="000F0FE3">
            <w:pPr>
              <w:tabs>
                <w:tab w:val="left" w:pos="2835"/>
              </w:tabs>
              <w:spacing w:before="120"/>
              <w:rPr>
                <w:sz w:val="17"/>
                <w:szCs w:val="17"/>
              </w:rPr>
            </w:pPr>
            <w:r>
              <w:rPr>
                <w:sz w:val="17"/>
                <w:szCs w:val="17"/>
              </w:rPr>
              <w:t>Assistant Stewards</w:t>
            </w: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Default="002272C9" w:rsidP="000F0FE3">
            <w:r w:rsidRPr="00F46B77">
              <w:rPr>
                <w:sz w:val="17"/>
                <w:szCs w:val="17"/>
              </w:rPr>
              <w:t>Assistant Steward</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Default="002272C9" w:rsidP="000F0FE3">
            <w:r w:rsidRPr="00F46B77">
              <w:rPr>
                <w:sz w:val="17"/>
                <w:szCs w:val="17"/>
              </w:rPr>
              <w:t>Assistant Steward</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3E370A" w:rsidRPr="00910F24" w:rsidTr="0071531C">
        <w:tc>
          <w:tcPr>
            <w:tcW w:w="596" w:type="dxa"/>
            <w:vMerge/>
          </w:tcPr>
          <w:p w:rsidR="003E370A" w:rsidRPr="00910F24" w:rsidRDefault="003E370A" w:rsidP="003E370A">
            <w:pPr>
              <w:tabs>
                <w:tab w:val="left" w:pos="2835"/>
              </w:tabs>
              <w:spacing w:before="120"/>
              <w:rPr>
                <w:sz w:val="17"/>
                <w:szCs w:val="17"/>
              </w:rPr>
            </w:pPr>
          </w:p>
        </w:tc>
        <w:tc>
          <w:tcPr>
            <w:tcW w:w="1985" w:type="dxa"/>
            <w:vMerge/>
          </w:tcPr>
          <w:p w:rsidR="003E370A" w:rsidRPr="00910F24" w:rsidRDefault="003E370A" w:rsidP="003E370A">
            <w:pPr>
              <w:tabs>
                <w:tab w:val="left" w:pos="2835"/>
              </w:tabs>
              <w:spacing w:before="120"/>
              <w:rPr>
                <w:sz w:val="17"/>
                <w:szCs w:val="17"/>
              </w:rPr>
            </w:pPr>
          </w:p>
        </w:tc>
        <w:tc>
          <w:tcPr>
            <w:tcW w:w="1417" w:type="dxa"/>
          </w:tcPr>
          <w:p w:rsidR="003E370A" w:rsidRPr="00910F24" w:rsidRDefault="00C543A4" w:rsidP="003E370A">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2126" w:type="dxa"/>
          </w:tcPr>
          <w:p w:rsidR="003E370A" w:rsidRDefault="003E370A" w:rsidP="003E370A">
            <w:r w:rsidRPr="00F46B77">
              <w:rPr>
                <w:sz w:val="17"/>
                <w:szCs w:val="17"/>
              </w:rPr>
              <w:t>Assistant Steward</w:t>
            </w:r>
          </w:p>
        </w:tc>
        <w:tc>
          <w:tcPr>
            <w:tcW w:w="1276" w:type="dxa"/>
            <w:vAlign w:val="center"/>
          </w:tcPr>
          <w:p w:rsidR="003E370A" w:rsidRPr="00910F24" w:rsidRDefault="00C543A4"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2410" w:type="dxa"/>
            <w:vAlign w:val="center"/>
          </w:tcPr>
          <w:p w:rsidR="003E370A" w:rsidRPr="00910F24" w:rsidRDefault="00C543A4"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850" w:type="dxa"/>
            <w:vAlign w:val="center"/>
          </w:tcPr>
          <w:p w:rsidR="003E370A" w:rsidRPr="00910F24" w:rsidRDefault="00C543A4"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1276" w:type="dxa"/>
            <w:vAlign w:val="center"/>
          </w:tcPr>
          <w:p w:rsidR="003E370A" w:rsidRPr="00910F24" w:rsidRDefault="00C543A4"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3232" w:type="dxa"/>
          </w:tcPr>
          <w:p w:rsidR="003E370A" w:rsidRPr="00910F24" w:rsidRDefault="003E370A" w:rsidP="003E370A">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126" w:type="dxa"/>
          </w:tcPr>
          <w:p w:rsidR="002272C9" w:rsidRDefault="002272C9" w:rsidP="000F0FE3">
            <w:r w:rsidRPr="00F46B77">
              <w:rPr>
                <w:sz w:val="17"/>
                <w:szCs w:val="17"/>
              </w:rPr>
              <w:t>Assistant Steward</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val="restart"/>
          </w:tcPr>
          <w:p w:rsidR="002272C9" w:rsidRPr="00910F24" w:rsidRDefault="002272C9" w:rsidP="000F0FE3">
            <w:pPr>
              <w:tabs>
                <w:tab w:val="left" w:pos="2835"/>
              </w:tabs>
              <w:spacing w:before="120"/>
              <w:rPr>
                <w:sz w:val="17"/>
                <w:szCs w:val="17"/>
              </w:rPr>
            </w:pPr>
            <w:r>
              <w:rPr>
                <w:sz w:val="17"/>
                <w:szCs w:val="17"/>
              </w:rPr>
              <w:t>6</w:t>
            </w:r>
          </w:p>
        </w:tc>
        <w:tc>
          <w:tcPr>
            <w:tcW w:w="1985"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Appeal Committee </w:t>
            </w: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9056A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Pr>
                <w:sz w:val="17"/>
                <w:szCs w:val="17"/>
              </w:rPr>
              <w:t xml:space="preserve">Appeal Committee </w:t>
            </w:r>
            <w:r w:rsidRPr="00910F24">
              <w:rPr>
                <w:sz w:val="17"/>
                <w:szCs w:val="17"/>
              </w:rPr>
              <w:t>President</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2272C9"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2272C9" w:rsidRPr="00910F24">
              <w:rPr>
                <w:b/>
                <w:noProof/>
                <w:spacing w:val="-2"/>
                <w:sz w:val="17"/>
                <w:szCs w:val="17"/>
              </w:rPr>
              <w:t> </w:t>
            </w:r>
            <w:r w:rsidR="002272C9" w:rsidRPr="00910F24">
              <w:rPr>
                <w:b/>
                <w:noProof/>
                <w:spacing w:val="-2"/>
                <w:sz w:val="17"/>
                <w:szCs w:val="17"/>
              </w:rPr>
              <w:t> </w:t>
            </w:r>
            <w:r w:rsidR="002272C9" w:rsidRPr="00910F24">
              <w:rPr>
                <w:b/>
                <w:noProof/>
                <w:spacing w:val="-2"/>
                <w:sz w:val="17"/>
                <w:szCs w:val="17"/>
              </w:rPr>
              <w:t> </w:t>
            </w:r>
            <w:r w:rsidR="002272C9" w:rsidRPr="00910F24">
              <w:rPr>
                <w:b/>
                <w:noProof/>
                <w:spacing w:val="-2"/>
                <w:sz w:val="17"/>
                <w:szCs w:val="17"/>
              </w:rPr>
              <w:t> </w:t>
            </w:r>
            <w:r w:rsidR="002272C9" w:rsidRPr="00910F24">
              <w:rPr>
                <w:b/>
                <w:noProof/>
                <w:spacing w:val="-2"/>
                <w:sz w:val="17"/>
                <w:szCs w:val="17"/>
              </w:rPr>
              <w:t> </w:t>
            </w:r>
            <w:r w:rsidRPr="00910F24">
              <w:rPr>
                <w:b/>
                <w:spacing w:val="-2"/>
                <w:sz w:val="17"/>
                <w:szCs w:val="17"/>
              </w:rPr>
              <w:fldChar w:fldCharType="end"/>
            </w:r>
          </w:p>
        </w:tc>
        <w:tc>
          <w:tcPr>
            <w:tcW w:w="3232" w:type="dxa"/>
          </w:tcPr>
          <w:p w:rsidR="002272C9" w:rsidRPr="00910F24" w:rsidRDefault="002272C9" w:rsidP="000F0FE3">
            <w:pPr>
              <w:tabs>
                <w:tab w:val="left" w:pos="2835"/>
              </w:tabs>
              <w:spacing w:before="120"/>
              <w:jc w:val="center"/>
              <w:rPr>
                <w:b/>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9056A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Pr>
                <w:sz w:val="17"/>
                <w:szCs w:val="17"/>
              </w:rPr>
              <w:t xml:space="preserve">Appeal Committee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2272C9" w:rsidRPr="00910F24" w:rsidTr="0071531C">
        <w:tc>
          <w:tcPr>
            <w:tcW w:w="596" w:type="dxa"/>
            <w:vMerge/>
          </w:tcPr>
          <w:p w:rsidR="002272C9" w:rsidRPr="00910F24" w:rsidRDefault="002272C9" w:rsidP="000F0FE3">
            <w:pPr>
              <w:tabs>
                <w:tab w:val="left" w:pos="2835"/>
              </w:tabs>
              <w:spacing w:before="120"/>
              <w:rPr>
                <w:sz w:val="17"/>
                <w:szCs w:val="17"/>
              </w:rPr>
            </w:pPr>
          </w:p>
        </w:tc>
        <w:tc>
          <w:tcPr>
            <w:tcW w:w="1985"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9056A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Pr="00910F24">
              <w:rPr>
                <w:spacing w:val="-2"/>
                <w:sz w:val="17"/>
                <w:szCs w:val="17"/>
              </w:rPr>
              <w:fldChar w:fldCharType="end"/>
            </w:r>
          </w:p>
        </w:tc>
        <w:tc>
          <w:tcPr>
            <w:tcW w:w="2126" w:type="dxa"/>
          </w:tcPr>
          <w:p w:rsidR="002272C9" w:rsidRPr="00910F24" w:rsidRDefault="002272C9" w:rsidP="000F0FE3">
            <w:pPr>
              <w:tabs>
                <w:tab w:val="left" w:pos="2835"/>
              </w:tabs>
              <w:spacing w:before="120"/>
              <w:rPr>
                <w:sz w:val="17"/>
                <w:szCs w:val="17"/>
              </w:rPr>
            </w:pPr>
            <w:r>
              <w:rPr>
                <w:sz w:val="17"/>
                <w:szCs w:val="17"/>
              </w:rPr>
              <w:t xml:space="preserve">Appeal Committee </w:t>
            </w:r>
            <w:r w:rsidRPr="00910F24">
              <w:rPr>
                <w:sz w:val="17"/>
                <w:szCs w:val="17"/>
              </w:rPr>
              <w:t>Member</w:t>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41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3232" w:type="dxa"/>
          </w:tcPr>
          <w:p w:rsidR="002272C9" w:rsidRPr="00910F24" w:rsidRDefault="002272C9" w:rsidP="000F0FE3">
            <w:pPr>
              <w:tabs>
                <w:tab w:val="left" w:pos="2835"/>
              </w:tabs>
              <w:spacing w:before="120"/>
              <w:jc w:val="center"/>
              <w:rPr>
                <w:spacing w:val="-2"/>
                <w:sz w:val="17"/>
                <w:szCs w:val="17"/>
              </w:rPr>
            </w:pPr>
          </w:p>
        </w:tc>
      </w:tr>
      <w:tr w:rsidR="00D22B26" w:rsidRPr="00910F24" w:rsidTr="0071531C">
        <w:tc>
          <w:tcPr>
            <w:tcW w:w="596" w:type="dxa"/>
            <w:vMerge w:val="restart"/>
          </w:tcPr>
          <w:p w:rsidR="00D22B26" w:rsidRPr="00910F24" w:rsidRDefault="00D22B26" w:rsidP="000F0FE3">
            <w:pPr>
              <w:tabs>
                <w:tab w:val="left" w:pos="2835"/>
              </w:tabs>
              <w:spacing w:before="120"/>
              <w:rPr>
                <w:sz w:val="17"/>
                <w:szCs w:val="17"/>
              </w:rPr>
            </w:pPr>
            <w:r>
              <w:rPr>
                <w:sz w:val="17"/>
                <w:szCs w:val="17"/>
              </w:rPr>
              <w:t>7</w:t>
            </w:r>
          </w:p>
        </w:tc>
        <w:tc>
          <w:tcPr>
            <w:tcW w:w="1985" w:type="dxa"/>
            <w:vMerge w:val="restart"/>
          </w:tcPr>
          <w:p w:rsidR="00D22B26" w:rsidRPr="00910F24" w:rsidRDefault="00D22B26" w:rsidP="000F0FE3">
            <w:pPr>
              <w:tabs>
                <w:tab w:val="left" w:pos="2835"/>
              </w:tabs>
              <w:spacing w:before="120"/>
              <w:rPr>
                <w:sz w:val="17"/>
                <w:szCs w:val="17"/>
              </w:rPr>
            </w:pPr>
            <w:r>
              <w:rPr>
                <w:sz w:val="17"/>
                <w:szCs w:val="17"/>
              </w:rPr>
              <w:t>FEI Veterinary Delegate</w:t>
            </w:r>
          </w:p>
        </w:tc>
        <w:tc>
          <w:tcPr>
            <w:tcW w:w="1417" w:type="dxa"/>
          </w:tcPr>
          <w:p w:rsidR="00D22B26" w:rsidRPr="00910F24" w:rsidRDefault="00C543A4"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Default="00D22B26" w:rsidP="000F0FE3">
            <w:pPr>
              <w:tabs>
                <w:tab w:val="left" w:pos="2835"/>
              </w:tabs>
              <w:spacing w:before="120"/>
              <w:rPr>
                <w:sz w:val="17"/>
                <w:szCs w:val="17"/>
              </w:rPr>
            </w:pPr>
            <w:r>
              <w:rPr>
                <w:sz w:val="17"/>
                <w:szCs w:val="17"/>
              </w:rPr>
              <w:t>FEI Veterinary Delegate</w:t>
            </w:r>
          </w:p>
        </w:tc>
        <w:tc>
          <w:tcPr>
            <w:tcW w:w="1276" w:type="dxa"/>
            <w:vAlign w:val="center"/>
          </w:tcPr>
          <w:p w:rsidR="00D22B26"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0F0FE3">
            <w:pPr>
              <w:tabs>
                <w:tab w:val="left" w:pos="2835"/>
              </w:tabs>
              <w:spacing w:before="120"/>
              <w:jc w:val="center"/>
              <w:rPr>
                <w:spacing w:val="-2"/>
                <w:sz w:val="17"/>
                <w:szCs w:val="17"/>
              </w:rPr>
            </w:pPr>
          </w:p>
        </w:tc>
      </w:tr>
      <w:tr w:rsidR="00D22B26" w:rsidRPr="00910F24" w:rsidTr="0071531C">
        <w:tc>
          <w:tcPr>
            <w:tcW w:w="596" w:type="dxa"/>
            <w:vMerge/>
          </w:tcPr>
          <w:p w:rsidR="00D22B26" w:rsidRDefault="00D22B26" w:rsidP="00D22B26">
            <w:pPr>
              <w:tabs>
                <w:tab w:val="left" w:pos="2835"/>
              </w:tabs>
              <w:spacing w:before="120"/>
              <w:rPr>
                <w:sz w:val="17"/>
                <w:szCs w:val="17"/>
              </w:rPr>
            </w:pPr>
          </w:p>
        </w:tc>
        <w:tc>
          <w:tcPr>
            <w:tcW w:w="1985" w:type="dxa"/>
            <w:vMerge/>
          </w:tcPr>
          <w:p w:rsidR="00D22B26" w:rsidRDefault="00D22B26" w:rsidP="00D22B26">
            <w:pPr>
              <w:tabs>
                <w:tab w:val="left" w:pos="2835"/>
              </w:tabs>
              <w:spacing w:before="120"/>
              <w:rPr>
                <w:sz w:val="17"/>
                <w:szCs w:val="17"/>
              </w:rPr>
            </w:pP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Default="00D22B26" w:rsidP="00D22B26">
            <w:pPr>
              <w:tabs>
                <w:tab w:val="left" w:pos="2835"/>
              </w:tabs>
              <w:spacing w:before="120"/>
              <w:rPr>
                <w:sz w:val="17"/>
                <w:szCs w:val="17"/>
              </w:rPr>
            </w:pPr>
            <w:r>
              <w:rPr>
                <w:sz w:val="17"/>
                <w:szCs w:val="17"/>
              </w:rPr>
              <w:t>A</w:t>
            </w:r>
            <w:r w:rsidRPr="00910F24">
              <w:rPr>
                <w:sz w:val="17"/>
                <w:szCs w:val="17"/>
              </w:rPr>
              <w:t>ss</w:t>
            </w:r>
            <w:r>
              <w:rPr>
                <w:sz w:val="17"/>
                <w:szCs w:val="17"/>
              </w:rPr>
              <w:t>istant FEI Delegate</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pacing w:val="-2"/>
                <w:sz w:val="17"/>
                <w:szCs w:val="17"/>
              </w:rPr>
            </w:pPr>
          </w:p>
        </w:tc>
      </w:tr>
      <w:tr w:rsidR="00D22B26" w:rsidRPr="00910F24" w:rsidTr="0071531C">
        <w:tc>
          <w:tcPr>
            <w:tcW w:w="596" w:type="dxa"/>
            <w:vMerge/>
          </w:tcPr>
          <w:p w:rsidR="00D22B26" w:rsidRPr="00910F24" w:rsidRDefault="00D22B26" w:rsidP="00D22B26">
            <w:pPr>
              <w:tabs>
                <w:tab w:val="left" w:pos="2835"/>
              </w:tabs>
              <w:spacing w:before="120"/>
              <w:rPr>
                <w:sz w:val="17"/>
                <w:szCs w:val="17"/>
              </w:rPr>
            </w:pPr>
          </w:p>
        </w:tc>
        <w:tc>
          <w:tcPr>
            <w:tcW w:w="1985" w:type="dxa"/>
            <w:vMerge w:val="restart"/>
          </w:tcPr>
          <w:p w:rsidR="00D22B26" w:rsidRPr="00D40372" w:rsidRDefault="00D22B26" w:rsidP="00D22B26">
            <w:pPr>
              <w:tabs>
                <w:tab w:val="left" w:pos="2835"/>
              </w:tabs>
              <w:spacing w:before="120"/>
              <w:rPr>
                <w:sz w:val="16"/>
                <w:szCs w:val="16"/>
              </w:rPr>
            </w:pPr>
            <w:r w:rsidRPr="00D40372">
              <w:rPr>
                <w:sz w:val="16"/>
                <w:szCs w:val="16"/>
              </w:rPr>
              <w:t>FEI Vete</w:t>
            </w:r>
            <w:r>
              <w:rPr>
                <w:sz w:val="16"/>
                <w:szCs w:val="16"/>
              </w:rPr>
              <w:t>rinary C</w:t>
            </w:r>
            <w:r w:rsidRPr="00D40372">
              <w:rPr>
                <w:sz w:val="16"/>
                <w:szCs w:val="16"/>
              </w:rPr>
              <w:t xml:space="preserve">ommission </w:t>
            </w:r>
            <w:r w:rsidRPr="003A74E5">
              <w:rPr>
                <w:b/>
                <w:sz w:val="16"/>
                <w:szCs w:val="16"/>
              </w:rPr>
              <w:t>(for Championships</w:t>
            </w:r>
            <w:r>
              <w:rPr>
                <w:b/>
                <w:sz w:val="16"/>
                <w:szCs w:val="16"/>
              </w:rPr>
              <w:t xml:space="preserve"> only</w:t>
            </w:r>
            <w:r w:rsidRPr="003A74E5">
              <w:rPr>
                <w:b/>
                <w:sz w:val="16"/>
                <w:szCs w:val="16"/>
              </w:rPr>
              <w:t>)</w:t>
            </w: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sidRPr="00910F24">
              <w:rPr>
                <w:sz w:val="17"/>
                <w:szCs w:val="17"/>
              </w:rPr>
              <w:t xml:space="preserve">President </w:t>
            </w:r>
          </w:p>
        </w:tc>
        <w:tc>
          <w:tcPr>
            <w:tcW w:w="1276" w:type="dxa"/>
            <w:vAlign w:val="center"/>
          </w:tcPr>
          <w:p w:rsidR="00D22B26" w:rsidRPr="00910F24" w:rsidRDefault="00C543A4"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vMerge/>
          </w:tcPr>
          <w:p w:rsidR="00D22B26" w:rsidRPr="00910F24" w:rsidRDefault="00D22B26" w:rsidP="00D22B26">
            <w:pPr>
              <w:tabs>
                <w:tab w:val="left" w:pos="2835"/>
              </w:tabs>
              <w:spacing w:before="120"/>
              <w:rPr>
                <w:sz w:val="17"/>
                <w:szCs w:val="17"/>
              </w:rPr>
            </w:pPr>
          </w:p>
        </w:tc>
        <w:tc>
          <w:tcPr>
            <w:tcW w:w="1985" w:type="dxa"/>
            <w:vMerge/>
          </w:tcPr>
          <w:p w:rsidR="00D22B26" w:rsidRPr="00910F24" w:rsidRDefault="00D22B26" w:rsidP="00D22B26">
            <w:pPr>
              <w:tabs>
                <w:tab w:val="left" w:pos="2835"/>
              </w:tabs>
              <w:spacing w:before="120"/>
              <w:rPr>
                <w:sz w:val="17"/>
                <w:szCs w:val="17"/>
              </w:rPr>
            </w:pP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3A74E5" w:rsidRDefault="00D22B26" w:rsidP="00D22B26">
            <w:pPr>
              <w:tabs>
                <w:tab w:val="left" w:pos="2835"/>
              </w:tabs>
              <w:spacing w:before="120"/>
              <w:rPr>
                <w:sz w:val="17"/>
                <w:szCs w:val="17"/>
              </w:rPr>
            </w:pPr>
            <w:r>
              <w:rPr>
                <w:sz w:val="17"/>
                <w:szCs w:val="17"/>
              </w:rPr>
              <w:t xml:space="preserve">Foreign </w:t>
            </w:r>
            <w:r w:rsidRPr="003A74E5">
              <w:rPr>
                <w:sz w:val="17"/>
                <w:szCs w:val="17"/>
              </w:rPr>
              <w:t>Veterinary Delegate</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vMerge/>
          </w:tcPr>
          <w:p w:rsidR="00D22B26" w:rsidRPr="00910F24" w:rsidRDefault="00D22B26" w:rsidP="00D22B26">
            <w:pPr>
              <w:tabs>
                <w:tab w:val="left" w:pos="2835"/>
              </w:tabs>
              <w:spacing w:before="120"/>
              <w:rPr>
                <w:sz w:val="17"/>
                <w:szCs w:val="17"/>
              </w:rPr>
            </w:pPr>
          </w:p>
        </w:tc>
        <w:tc>
          <w:tcPr>
            <w:tcW w:w="1985" w:type="dxa"/>
            <w:vMerge/>
          </w:tcPr>
          <w:p w:rsidR="00D22B26" w:rsidRPr="00910F24" w:rsidRDefault="00D22B26" w:rsidP="00D22B26">
            <w:pPr>
              <w:tabs>
                <w:tab w:val="left" w:pos="2835"/>
              </w:tabs>
              <w:spacing w:before="120"/>
              <w:rPr>
                <w:sz w:val="17"/>
                <w:szCs w:val="17"/>
              </w:rPr>
            </w:pP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sidRPr="00910F24">
              <w:rPr>
                <w:sz w:val="17"/>
                <w:szCs w:val="17"/>
              </w:rPr>
              <w:t>Ass</w:t>
            </w:r>
            <w:r>
              <w:rPr>
                <w:sz w:val="17"/>
                <w:szCs w:val="17"/>
              </w:rPr>
              <w:t>istant FEI Delegate</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vMerge w:val="restart"/>
          </w:tcPr>
          <w:p w:rsidR="00D22B26" w:rsidRPr="00910F24" w:rsidRDefault="00D22B26" w:rsidP="00D22B26">
            <w:pPr>
              <w:tabs>
                <w:tab w:val="left" w:pos="2835"/>
              </w:tabs>
              <w:spacing w:before="120"/>
              <w:rPr>
                <w:sz w:val="17"/>
                <w:szCs w:val="17"/>
              </w:rPr>
            </w:pPr>
            <w:r>
              <w:rPr>
                <w:sz w:val="17"/>
                <w:szCs w:val="17"/>
              </w:rPr>
              <w:t>8</w:t>
            </w:r>
          </w:p>
        </w:tc>
        <w:tc>
          <w:tcPr>
            <w:tcW w:w="1985" w:type="dxa"/>
            <w:vMerge w:val="restart"/>
          </w:tcPr>
          <w:p w:rsidR="00E267E9" w:rsidRDefault="00D22B26" w:rsidP="00D22B26">
            <w:pPr>
              <w:widowControl/>
              <w:rPr>
                <w:sz w:val="16"/>
                <w:szCs w:val="16"/>
              </w:rPr>
            </w:pPr>
            <w:r w:rsidRPr="00705FC7">
              <w:rPr>
                <w:sz w:val="16"/>
                <w:szCs w:val="16"/>
              </w:rPr>
              <w:t xml:space="preserve">Veterinary Service Manager (VSM) </w:t>
            </w:r>
          </w:p>
          <w:p w:rsidR="00E267E9" w:rsidRPr="00E267E9" w:rsidRDefault="00E267E9" w:rsidP="00D22B26">
            <w:pPr>
              <w:widowControl/>
              <w:rPr>
                <w:sz w:val="16"/>
                <w:szCs w:val="16"/>
              </w:rPr>
            </w:pPr>
            <w:r w:rsidRPr="00E267E9">
              <w:rPr>
                <w:sz w:val="16"/>
                <w:szCs w:val="16"/>
              </w:rPr>
              <w:t>(VR Art 1103)</w:t>
            </w:r>
          </w:p>
          <w:p w:rsidR="00D22B26" w:rsidRPr="00705FC7" w:rsidRDefault="00D22B26" w:rsidP="00D22B26">
            <w:pPr>
              <w:widowControl/>
              <w:rPr>
                <w:sz w:val="16"/>
                <w:szCs w:val="16"/>
              </w:rPr>
            </w:pPr>
            <w:r w:rsidRPr="00705FC7">
              <w:rPr>
                <w:sz w:val="16"/>
                <w:szCs w:val="16"/>
              </w:rPr>
              <w:t>Treating Veterinarian</w:t>
            </w:r>
          </w:p>
          <w:p w:rsidR="00D22B26" w:rsidRPr="00910F24" w:rsidRDefault="00E267E9" w:rsidP="00E267E9">
            <w:pPr>
              <w:widowControl/>
              <w:rPr>
                <w:sz w:val="17"/>
                <w:szCs w:val="17"/>
              </w:rPr>
            </w:pPr>
            <w:r>
              <w:rPr>
                <w:sz w:val="16"/>
                <w:szCs w:val="16"/>
              </w:rPr>
              <w:t>(VR Art 1105</w:t>
            </w:r>
            <w:r w:rsidR="00D22B26" w:rsidRPr="00705FC7">
              <w:rPr>
                <w:sz w:val="16"/>
                <w:szCs w:val="16"/>
              </w:rPr>
              <w:t>)</w:t>
            </w: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Pr>
                <w:color w:val="000000"/>
                <w:sz w:val="18"/>
                <w:szCs w:val="18"/>
                <w:lang w:eastAsia="en-GB"/>
              </w:rPr>
              <w:t>Veterinary Service Manager</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vMerge/>
          </w:tcPr>
          <w:p w:rsidR="00D22B26" w:rsidRPr="00910F24" w:rsidRDefault="00D22B26" w:rsidP="00D22B26">
            <w:pPr>
              <w:tabs>
                <w:tab w:val="left" w:pos="2835"/>
              </w:tabs>
              <w:spacing w:before="120"/>
              <w:rPr>
                <w:sz w:val="17"/>
                <w:szCs w:val="17"/>
              </w:rPr>
            </w:pPr>
          </w:p>
        </w:tc>
        <w:tc>
          <w:tcPr>
            <w:tcW w:w="1985" w:type="dxa"/>
            <w:vMerge/>
          </w:tcPr>
          <w:p w:rsidR="00D22B26" w:rsidRPr="00910F24" w:rsidRDefault="00D22B26" w:rsidP="00D22B26">
            <w:pPr>
              <w:tabs>
                <w:tab w:val="left" w:pos="2835"/>
              </w:tabs>
              <w:spacing w:before="120"/>
              <w:rPr>
                <w:sz w:val="17"/>
                <w:szCs w:val="17"/>
              </w:rPr>
            </w:pP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Pr>
                <w:sz w:val="17"/>
                <w:szCs w:val="17"/>
              </w:rPr>
              <w:t xml:space="preserve">FEI Permitted </w:t>
            </w:r>
            <w:r w:rsidRPr="00910F24">
              <w:rPr>
                <w:sz w:val="17"/>
                <w:szCs w:val="17"/>
              </w:rPr>
              <w:t>Treating Vet</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vMerge w:val="restart"/>
          </w:tcPr>
          <w:p w:rsidR="00D22B26" w:rsidRPr="00910F24" w:rsidRDefault="00D22B26" w:rsidP="00D22B26">
            <w:pPr>
              <w:tabs>
                <w:tab w:val="left" w:pos="2835"/>
              </w:tabs>
              <w:spacing w:before="120"/>
              <w:rPr>
                <w:sz w:val="17"/>
                <w:szCs w:val="17"/>
              </w:rPr>
            </w:pPr>
            <w:r>
              <w:rPr>
                <w:sz w:val="17"/>
                <w:szCs w:val="17"/>
              </w:rPr>
              <w:t>9</w:t>
            </w:r>
          </w:p>
          <w:p w:rsidR="00D22B26" w:rsidRPr="00910F24" w:rsidRDefault="00D22B26" w:rsidP="00D22B26">
            <w:pPr>
              <w:tabs>
                <w:tab w:val="left" w:pos="2835"/>
              </w:tabs>
              <w:spacing w:before="120"/>
              <w:rPr>
                <w:sz w:val="17"/>
                <w:szCs w:val="17"/>
              </w:rPr>
            </w:pPr>
          </w:p>
        </w:tc>
        <w:tc>
          <w:tcPr>
            <w:tcW w:w="1985" w:type="dxa"/>
          </w:tcPr>
          <w:p w:rsidR="00D22B26" w:rsidRPr="00910F24" w:rsidRDefault="00D22B26" w:rsidP="00D22B26">
            <w:pPr>
              <w:tabs>
                <w:tab w:val="left" w:pos="2835"/>
              </w:tabs>
              <w:spacing w:before="120"/>
              <w:rPr>
                <w:sz w:val="17"/>
                <w:szCs w:val="17"/>
              </w:rPr>
            </w:pPr>
            <w:r w:rsidRPr="00910F24">
              <w:rPr>
                <w:sz w:val="17"/>
                <w:szCs w:val="17"/>
              </w:rPr>
              <w:t>Chief Medical Officer</w:t>
            </w: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sidRPr="00910F24">
              <w:rPr>
                <w:sz w:val="17"/>
                <w:szCs w:val="17"/>
              </w:rPr>
              <w:t>Chief Medical</w:t>
            </w:r>
            <w:r>
              <w:rPr>
                <w:sz w:val="17"/>
                <w:szCs w:val="17"/>
              </w:rPr>
              <w:t xml:space="preserve"> Officer</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vMerge/>
          </w:tcPr>
          <w:p w:rsidR="00D22B26" w:rsidRDefault="00D22B26" w:rsidP="00D22B26">
            <w:pPr>
              <w:tabs>
                <w:tab w:val="left" w:pos="2835"/>
              </w:tabs>
              <w:spacing w:before="120"/>
              <w:rPr>
                <w:sz w:val="17"/>
                <w:szCs w:val="17"/>
              </w:rPr>
            </w:pPr>
          </w:p>
        </w:tc>
        <w:tc>
          <w:tcPr>
            <w:tcW w:w="1985" w:type="dxa"/>
          </w:tcPr>
          <w:p w:rsidR="00D22B26" w:rsidRPr="00910F24" w:rsidRDefault="00D22B26" w:rsidP="00D22B26">
            <w:pPr>
              <w:tabs>
                <w:tab w:val="left" w:pos="2835"/>
              </w:tabs>
              <w:spacing w:before="120"/>
              <w:rPr>
                <w:sz w:val="17"/>
                <w:szCs w:val="17"/>
              </w:rPr>
            </w:pPr>
            <w:r>
              <w:rPr>
                <w:sz w:val="17"/>
                <w:szCs w:val="17"/>
              </w:rPr>
              <w:t>Medical services</w:t>
            </w: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Pr>
                <w:sz w:val="17"/>
                <w:szCs w:val="17"/>
              </w:rPr>
              <w:t>Medical Services</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tcPr>
          <w:p w:rsidR="00D22B26" w:rsidRDefault="00D22B26" w:rsidP="00D22B26">
            <w:pPr>
              <w:tabs>
                <w:tab w:val="left" w:pos="2835"/>
              </w:tabs>
              <w:spacing w:before="120"/>
              <w:rPr>
                <w:sz w:val="17"/>
                <w:szCs w:val="17"/>
              </w:rPr>
            </w:pPr>
            <w:r>
              <w:rPr>
                <w:sz w:val="17"/>
                <w:szCs w:val="17"/>
              </w:rPr>
              <w:t>10</w:t>
            </w:r>
          </w:p>
        </w:tc>
        <w:tc>
          <w:tcPr>
            <w:tcW w:w="1985" w:type="dxa"/>
          </w:tcPr>
          <w:p w:rsidR="00D22B26" w:rsidRPr="00910F24" w:rsidRDefault="00D22B26" w:rsidP="00D22B26">
            <w:pPr>
              <w:tabs>
                <w:tab w:val="left" w:pos="2835"/>
              </w:tabs>
              <w:spacing w:before="120"/>
              <w:rPr>
                <w:sz w:val="17"/>
                <w:szCs w:val="17"/>
              </w:rPr>
            </w:pPr>
            <w:r>
              <w:rPr>
                <w:sz w:val="17"/>
                <w:szCs w:val="17"/>
              </w:rPr>
              <w:t>Farrier</w:t>
            </w:r>
          </w:p>
        </w:tc>
        <w:tc>
          <w:tcPr>
            <w:tcW w:w="1417" w:type="dxa"/>
          </w:tcPr>
          <w:p w:rsidR="00D22B26" w:rsidRPr="00910F24" w:rsidRDefault="00C543A4"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910F24" w:rsidRDefault="00D22B26" w:rsidP="00D22B26">
            <w:pPr>
              <w:tabs>
                <w:tab w:val="left" w:pos="2835"/>
              </w:tabs>
              <w:spacing w:before="120"/>
              <w:rPr>
                <w:sz w:val="17"/>
                <w:szCs w:val="17"/>
              </w:rPr>
            </w:pPr>
            <w:r>
              <w:rPr>
                <w:sz w:val="17"/>
                <w:szCs w:val="17"/>
              </w:rPr>
              <w:t>Farrier</w:t>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r w:rsidR="00D22B26" w:rsidRPr="00910F24" w:rsidTr="0071531C">
        <w:tc>
          <w:tcPr>
            <w:tcW w:w="596" w:type="dxa"/>
          </w:tcPr>
          <w:p w:rsidR="00D22B26" w:rsidRPr="00BA0EF3" w:rsidRDefault="00D22B26" w:rsidP="00D22B26">
            <w:pPr>
              <w:tabs>
                <w:tab w:val="left" w:pos="2835"/>
              </w:tabs>
              <w:spacing w:before="120"/>
              <w:rPr>
                <w:sz w:val="17"/>
                <w:szCs w:val="17"/>
              </w:rPr>
            </w:pPr>
            <w:r w:rsidRPr="00BA0EF3">
              <w:rPr>
                <w:sz w:val="17"/>
                <w:szCs w:val="17"/>
              </w:rPr>
              <w:t>11</w:t>
            </w:r>
          </w:p>
        </w:tc>
        <w:tc>
          <w:tcPr>
            <w:tcW w:w="1985" w:type="dxa"/>
          </w:tcPr>
          <w:p w:rsidR="00D22B26" w:rsidRPr="00BA0EF3" w:rsidRDefault="00D22B26" w:rsidP="00D22B26">
            <w:pPr>
              <w:tabs>
                <w:tab w:val="left" w:pos="2835"/>
              </w:tabs>
              <w:spacing w:before="120"/>
              <w:rPr>
                <w:sz w:val="17"/>
                <w:szCs w:val="17"/>
              </w:rPr>
            </w:pPr>
            <w:r w:rsidRPr="00BA0EF3">
              <w:rPr>
                <w:sz w:val="17"/>
                <w:szCs w:val="17"/>
              </w:rPr>
              <w:t>NF Delegate</w:t>
            </w:r>
          </w:p>
        </w:tc>
        <w:tc>
          <w:tcPr>
            <w:tcW w:w="1417" w:type="dxa"/>
          </w:tcPr>
          <w:p w:rsidR="00D22B26" w:rsidRPr="00BA0EF3" w:rsidRDefault="00C543A4" w:rsidP="00D22B26">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126" w:type="dxa"/>
          </w:tcPr>
          <w:p w:rsidR="00D22B26" w:rsidRPr="00BA0EF3" w:rsidRDefault="00D22B26" w:rsidP="00D22B26">
            <w:pPr>
              <w:tabs>
                <w:tab w:val="left" w:pos="2835"/>
              </w:tabs>
              <w:spacing w:before="120"/>
              <w:rPr>
                <w:sz w:val="17"/>
                <w:szCs w:val="17"/>
              </w:rPr>
            </w:pPr>
            <w:r w:rsidRPr="00BA0EF3">
              <w:rPr>
                <w:sz w:val="17"/>
                <w:szCs w:val="17"/>
              </w:rPr>
              <w:t>NF Delegate (if applicable)</w:t>
            </w:r>
          </w:p>
        </w:tc>
        <w:tc>
          <w:tcPr>
            <w:tcW w:w="1276" w:type="dxa"/>
            <w:vAlign w:val="center"/>
          </w:tcPr>
          <w:p w:rsidR="00D22B26" w:rsidRPr="00910F24" w:rsidRDefault="00C543A4"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410" w:type="dxa"/>
            <w:vAlign w:val="center"/>
          </w:tcPr>
          <w:p w:rsidR="00D22B26" w:rsidRPr="00910F24" w:rsidRDefault="00C543A4"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543A4"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543A4"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3232" w:type="dxa"/>
          </w:tcPr>
          <w:p w:rsidR="00D22B26" w:rsidRPr="00910F24" w:rsidRDefault="00D22B26" w:rsidP="00D22B26">
            <w:pPr>
              <w:tabs>
                <w:tab w:val="left" w:pos="2835"/>
              </w:tabs>
              <w:spacing w:before="120"/>
              <w:jc w:val="center"/>
              <w:rPr>
                <w:sz w:val="17"/>
                <w:szCs w:val="17"/>
              </w:rPr>
            </w:pPr>
          </w:p>
        </w:tc>
      </w:tr>
    </w:tbl>
    <w:p w:rsidR="002272C9" w:rsidRPr="003E370A" w:rsidRDefault="002272C9" w:rsidP="003E370A">
      <w:pPr>
        <w:rPr>
          <w:szCs w:val="22"/>
        </w:rPr>
        <w:sectPr w:rsidR="002272C9" w:rsidRPr="003E370A" w:rsidSect="00852DE4">
          <w:endnotePr>
            <w:numFmt w:val="decimal"/>
          </w:endnotePr>
          <w:type w:val="continuous"/>
          <w:pgSz w:w="16840" w:h="11907" w:orient="landscape"/>
          <w:pgMar w:top="1077" w:right="1491" w:bottom="992" w:left="851" w:header="567" w:footer="567" w:gutter="0"/>
          <w:cols w:space="720"/>
          <w:formProt w:val="0"/>
          <w:noEndnote/>
        </w:sectPr>
      </w:pPr>
    </w:p>
    <w:p w:rsidR="000809D4" w:rsidRPr="00192E08" w:rsidRDefault="000809D4" w:rsidP="000809D4">
      <w:pPr>
        <w:suppressAutoHyphens/>
        <w:ind w:left="360"/>
        <w:jc w:val="both"/>
        <w:rPr>
          <w:b/>
          <w:spacing w:val="-2"/>
          <w:sz w:val="16"/>
        </w:rPr>
      </w:pPr>
    </w:p>
    <w:p w:rsidR="008E7308" w:rsidRPr="008E7308" w:rsidRDefault="000809D4" w:rsidP="00D225CE">
      <w:pPr>
        <w:pStyle w:val="Heading1"/>
        <w:numPr>
          <w:ilvl w:val="0"/>
          <w:numId w:val="13"/>
        </w:numPr>
        <w:ind w:left="709" w:hanging="709"/>
      </w:pPr>
      <w:bookmarkStart w:id="25" w:name="_Toc464038231"/>
      <w:r w:rsidRPr="001C6A8A">
        <w:t>INVITATIONS</w:t>
      </w:r>
      <w:bookmarkEnd w:id="25"/>
    </w:p>
    <w:p w:rsidR="000809D4" w:rsidRPr="008417FA" w:rsidRDefault="000809D4" w:rsidP="000809D4"/>
    <w:p w:rsidR="000809D4" w:rsidRPr="00192E08" w:rsidRDefault="000809D4" w:rsidP="000809D4">
      <w:pPr>
        <w:pStyle w:val="Heading2"/>
        <w:numPr>
          <w:ilvl w:val="0"/>
          <w:numId w:val="7"/>
        </w:numPr>
        <w:tabs>
          <w:tab w:val="clear" w:pos="600"/>
          <w:tab w:val="left" w:pos="567"/>
        </w:tabs>
        <w:ind w:left="567" w:hanging="567"/>
      </w:pPr>
      <w:bookmarkStart w:id="26" w:name="_Toc464038232"/>
      <w:r w:rsidRPr="00192E08">
        <w:t>GENERAL</w:t>
      </w:r>
      <w:bookmarkEnd w:id="26"/>
    </w:p>
    <w:p w:rsidR="000809D4" w:rsidRPr="00192E08" w:rsidRDefault="000809D4" w:rsidP="000809D4">
      <w:pPr>
        <w:tabs>
          <w:tab w:val="left" w:pos="6360"/>
        </w:tabs>
        <w:suppressAutoHyphens/>
        <w:ind w:left="720"/>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2"/>
        <w:gridCol w:w="3260"/>
      </w:tblGrid>
      <w:tr w:rsidR="000809D4" w:rsidRPr="008B738D" w:rsidTr="0060648C">
        <w:tc>
          <w:tcPr>
            <w:tcW w:w="5432" w:type="dxa"/>
          </w:tcPr>
          <w:p w:rsidR="000809D4" w:rsidRPr="008B738D" w:rsidRDefault="000809D4" w:rsidP="0060648C">
            <w:pPr>
              <w:pStyle w:val="EndnoteText"/>
              <w:spacing w:before="60" w:after="60"/>
              <w:rPr>
                <w:rFonts w:cs="Arial"/>
                <w:szCs w:val="22"/>
              </w:rPr>
            </w:pPr>
            <w:r w:rsidRPr="008B738D">
              <w:rPr>
                <w:rFonts w:cs="Arial"/>
                <w:szCs w:val="22"/>
              </w:rPr>
              <w:t>Number of NFs invited</w:t>
            </w:r>
          </w:p>
        </w:tc>
        <w:tc>
          <w:tcPr>
            <w:tcW w:w="3260" w:type="dxa"/>
            <w:vAlign w:val="center"/>
          </w:tcPr>
          <w:p w:rsidR="000809D4" w:rsidRPr="008B738D"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rPr>
            </w:pPr>
            <w:r w:rsidRPr="008B738D">
              <w:rPr>
                <w:rFonts w:cs="Arial"/>
                <w:szCs w:val="22"/>
              </w:rPr>
              <w:t xml:space="preserve">Number of </w:t>
            </w:r>
            <w:r>
              <w:rPr>
                <w:rFonts w:cs="Arial"/>
                <w:szCs w:val="22"/>
              </w:rPr>
              <w:t>A</w:t>
            </w:r>
            <w:r w:rsidRPr="008B738D">
              <w:rPr>
                <w:rFonts w:cs="Arial"/>
                <w:szCs w:val="22"/>
              </w:rPr>
              <w:t>thletes from the host nation</w:t>
            </w:r>
          </w:p>
        </w:tc>
        <w:tc>
          <w:tcPr>
            <w:tcW w:w="3260" w:type="dxa"/>
            <w:vAlign w:val="center"/>
          </w:tcPr>
          <w:p w:rsidR="000809D4" w:rsidRPr="008B738D"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lang w:val="en-US"/>
              </w:rPr>
            </w:pPr>
            <w:r w:rsidRPr="008B738D">
              <w:rPr>
                <w:rFonts w:cs="Arial"/>
                <w:szCs w:val="22"/>
                <w:lang w:val="en-US"/>
              </w:rPr>
              <w:t xml:space="preserve">Number of </w:t>
            </w:r>
            <w:r>
              <w:rPr>
                <w:rFonts w:cs="Arial"/>
                <w:szCs w:val="22"/>
                <w:lang w:val="en-US"/>
              </w:rPr>
              <w:t>A</w:t>
            </w:r>
            <w:r w:rsidRPr="008B738D">
              <w:rPr>
                <w:rFonts w:cs="Arial"/>
                <w:szCs w:val="22"/>
                <w:lang w:val="en-US"/>
              </w:rPr>
              <w:t>thletes per NF</w:t>
            </w:r>
          </w:p>
        </w:tc>
        <w:tc>
          <w:tcPr>
            <w:tcW w:w="3260" w:type="dxa"/>
            <w:vAlign w:val="center"/>
          </w:tcPr>
          <w:p w:rsidR="000809D4" w:rsidRPr="008B738D"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lang w:val="en-US"/>
              </w:rPr>
            </w:pPr>
            <w:r>
              <w:rPr>
                <w:rFonts w:cs="Arial"/>
                <w:szCs w:val="22"/>
                <w:lang w:val="en-US"/>
              </w:rPr>
              <w:t>Number of H</w:t>
            </w:r>
            <w:r w:rsidRPr="008B738D">
              <w:rPr>
                <w:rFonts w:cs="Arial"/>
                <w:szCs w:val="22"/>
                <w:lang w:val="en-US"/>
              </w:rPr>
              <w:t xml:space="preserve">orses per </w:t>
            </w:r>
            <w:r>
              <w:rPr>
                <w:rFonts w:cs="Arial"/>
                <w:szCs w:val="22"/>
                <w:lang w:val="en-US"/>
              </w:rPr>
              <w:t>A</w:t>
            </w:r>
            <w:r w:rsidRPr="008B738D">
              <w:rPr>
                <w:rFonts w:cs="Arial"/>
                <w:szCs w:val="22"/>
                <w:lang w:val="en-US"/>
              </w:rPr>
              <w:t>thlete</w:t>
            </w:r>
          </w:p>
        </w:tc>
        <w:tc>
          <w:tcPr>
            <w:tcW w:w="3260" w:type="dxa"/>
            <w:vAlign w:val="center"/>
          </w:tcPr>
          <w:p w:rsidR="000809D4" w:rsidRPr="008B738D"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B7272B" w:rsidTr="0060648C">
        <w:tc>
          <w:tcPr>
            <w:tcW w:w="5432" w:type="dxa"/>
          </w:tcPr>
          <w:p w:rsidR="000809D4" w:rsidRPr="008B738D" w:rsidRDefault="000809D4" w:rsidP="0060648C">
            <w:pPr>
              <w:pStyle w:val="EndnoteText"/>
              <w:spacing w:before="60" w:after="60"/>
              <w:rPr>
                <w:rFonts w:cs="Arial"/>
                <w:szCs w:val="22"/>
                <w:lang w:val="en-US"/>
              </w:rPr>
            </w:pPr>
            <w:r w:rsidRPr="008B738D">
              <w:rPr>
                <w:rFonts w:cs="Arial"/>
                <w:szCs w:val="22"/>
                <w:lang w:val="en-US"/>
              </w:rPr>
              <w:t>Ballot procedure</w:t>
            </w:r>
            <w:r>
              <w:rPr>
                <w:rFonts w:cs="Arial"/>
                <w:szCs w:val="22"/>
                <w:lang w:val="en-US"/>
              </w:rPr>
              <w:t xml:space="preserve"> in case of excessive entries. </w:t>
            </w:r>
            <w:r w:rsidRPr="00D40372">
              <w:rPr>
                <w:rFonts w:cs="Arial"/>
                <w:i/>
                <w:sz w:val="16"/>
                <w:szCs w:val="16"/>
                <w:lang w:val="en-US"/>
              </w:rPr>
              <w:t>Must be specified</w:t>
            </w:r>
          </w:p>
        </w:tc>
        <w:tc>
          <w:tcPr>
            <w:tcW w:w="3260" w:type="dxa"/>
            <w:vAlign w:val="center"/>
          </w:tcPr>
          <w:p w:rsidR="000809D4" w:rsidRPr="00B7272B"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bl>
    <w:p w:rsidR="000809D4" w:rsidRDefault="000809D4" w:rsidP="000809D4">
      <w:pPr>
        <w:tabs>
          <w:tab w:val="left" w:pos="7371"/>
        </w:tabs>
        <w:suppressAutoHyphens/>
        <w:jc w:val="both"/>
        <w:rPr>
          <w:b/>
          <w:spacing w:val="-2"/>
          <w:sz w:val="20"/>
        </w:rPr>
      </w:pPr>
    </w:p>
    <w:p w:rsidR="000809D4" w:rsidRDefault="000809D4" w:rsidP="000809D4">
      <w:pPr>
        <w:tabs>
          <w:tab w:val="left" w:pos="7371"/>
        </w:tabs>
        <w:suppressAutoHyphens/>
        <w:jc w:val="both"/>
        <w:rPr>
          <w:b/>
          <w:spacing w:val="-2"/>
          <w:sz w:val="20"/>
        </w:rPr>
      </w:pPr>
    </w:p>
    <w:tbl>
      <w:tblPr>
        <w:tblStyle w:val="TableGrid"/>
        <w:tblW w:w="0" w:type="auto"/>
        <w:tblInd w:w="704" w:type="dxa"/>
        <w:tblLook w:val="04A0"/>
      </w:tblPr>
      <w:tblGrid>
        <w:gridCol w:w="8608"/>
      </w:tblGrid>
      <w:tr w:rsidR="000809D4" w:rsidTr="0060648C">
        <w:trPr>
          <w:trHeight w:val="720"/>
        </w:trPr>
        <w:tc>
          <w:tcPr>
            <w:tcW w:w="8608" w:type="dxa"/>
          </w:tcPr>
          <w:p w:rsidR="000809D4" w:rsidRPr="003E370A" w:rsidRDefault="000809D4" w:rsidP="0060648C">
            <w:pPr>
              <w:suppressAutoHyphens/>
              <w:jc w:val="center"/>
              <w:rPr>
                <w:spacing w:val="-2"/>
                <w:sz w:val="20"/>
                <w:highlight w:val="yellow"/>
              </w:rPr>
            </w:pPr>
          </w:p>
          <w:p w:rsidR="00881FAA" w:rsidRDefault="00C543A4"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0809D4" w:rsidRDefault="000809D4" w:rsidP="0060648C">
            <w:pPr>
              <w:suppressAutoHyphens/>
              <w:jc w:val="center"/>
              <w:rPr>
                <w:color w:val="000000"/>
                <w:spacing w:val="-2"/>
                <w:sz w:val="20"/>
              </w:rPr>
            </w:pPr>
          </w:p>
        </w:tc>
      </w:tr>
    </w:tbl>
    <w:p w:rsidR="000809D4" w:rsidRDefault="000809D4" w:rsidP="000809D4">
      <w:pPr>
        <w:tabs>
          <w:tab w:val="left" w:pos="7371"/>
        </w:tabs>
        <w:suppressAutoHyphens/>
        <w:jc w:val="both"/>
        <w:rPr>
          <w:b/>
          <w:spacing w:val="-2"/>
          <w:sz w:val="20"/>
        </w:rPr>
      </w:pPr>
    </w:p>
    <w:p w:rsidR="000809D4" w:rsidRPr="00192E08" w:rsidRDefault="000809D4" w:rsidP="000809D4">
      <w:pPr>
        <w:tabs>
          <w:tab w:val="left" w:pos="7371"/>
        </w:tabs>
        <w:suppressAutoHyphens/>
        <w:jc w:val="both"/>
        <w:rPr>
          <w:b/>
          <w:spacing w:val="-2"/>
          <w:sz w:val="20"/>
        </w:rPr>
      </w:pPr>
    </w:p>
    <w:p w:rsidR="000809D4" w:rsidRPr="00192E08" w:rsidRDefault="000809D4" w:rsidP="000809D4">
      <w:pPr>
        <w:tabs>
          <w:tab w:val="left" w:pos="142"/>
        </w:tabs>
        <w:suppressAutoHyphens/>
        <w:jc w:val="both"/>
        <w:rPr>
          <w:spacing w:val="-2"/>
          <w:sz w:val="20"/>
        </w:rPr>
      </w:pPr>
      <w:r w:rsidRPr="00192E08">
        <w:rPr>
          <w:spacing w:val="-2"/>
          <w:sz w:val="20"/>
        </w:rPr>
        <w:t>Athletes are invited by the Organiser through their National Federation.</w:t>
      </w:r>
    </w:p>
    <w:p w:rsidR="000809D4" w:rsidRPr="00192E08" w:rsidRDefault="000809D4" w:rsidP="000809D4">
      <w:pPr>
        <w:tabs>
          <w:tab w:val="left" w:pos="142"/>
        </w:tabs>
        <w:suppressAutoHyphens/>
        <w:jc w:val="both"/>
        <w:rPr>
          <w:spacing w:val="-2"/>
          <w:sz w:val="20"/>
        </w:rPr>
      </w:pPr>
    </w:p>
    <w:p w:rsidR="000809D4" w:rsidRDefault="000809D4" w:rsidP="000809D4">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0809D4" w:rsidRPr="00192E08" w:rsidRDefault="000809D4" w:rsidP="000809D4">
      <w:pPr>
        <w:tabs>
          <w:tab w:val="left" w:pos="-47"/>
          <w:tab w:val="left" w:pos="498"/>
          <w:tab w:val="left" w:pos="896"/>
          <w:tab w:val="left" w:pos="3913"/>
          <w:tab w:val="left" w:pos="5113"/>
          <w:tab w:val="left" w:pos="6313"/>
        </w:tabs>
        <w:suppressAutoHyphens/>
        <w:rPr>
          <w:spacing w:val="-2"/>
          <w:sz w:val="20"/>
        </w:rPr>
      </w:pPr>
    </w:p>
    <w:p w:rsidR="000809D4" w:rsidRPr="00192E08" w:rsidRDefault="000809D4" w:rsidP="000809D4">
      <w:pPr>
        <w:pStyle w:val="Heading2"/>
        <w:numPr>
          <w:ilvl w:val="0"/>
          <w:numId w:val="7"/>
        </w:numPr>
        <w:tabs>
          <w:tab w:val="clear" w:pos="600"/>
        </w:tabs>
        <w:ind w:left="567" w:hanging="567"/>
        <w:rPr>
          <w:rFonts w:cs="Verdana"/>
          <w:lang w:eastAsia="fr-CH"/>
        </w:rPr>
      </w:pPr>
      <w:bookmarkStart w:id="27" w:name="_Toc464038233"/>
      <w:r w:rsidRPr="00192E08">
        <w:t>ENTRY RIGHT TO SHOWGROUNDS/ACCREDITED PERSONS</w:t>
      </w:r>
      <w:bookmarkEnd w:id="27"/>
    </w:p>
    <w:p w:rsidR="000809D4" w:rsidRPr="00192E08" w:rsidRDefault="000809D4" w:rsidP="000809D4">
      <w:pPr>
        <w:suppressAutoHyphens/>
        <w:ind w:left="720"/>
        <w:jc w:val="both"/>
        <w:rPr>
          <w:rFonts w:cs="Verdana"/>
          <w:sz w:val="20"/>
          <w:lang w:eastAsia="fr-CH"/>
        </w:rPr>
      </w:pPr>
    </w:p>
    <w:p w:rsidR="000809D4" w:rsidRPr="00192E08" w:rsidRDefault="000809D4" w:rsidP="000809D4">
      <w:pPr>
        <w:suppressAutoHyphens/>
        <w:ind w:left="720"/>
        <w:jc w:val="both"/>
        <w:rPr>
          <w:rFonts w:cs="Verdana"/>
          <w:sz w:val="20"/>
          <w:lang w:eastAsia="fr-CH"/>
        </w:rPr>
      </w:pPr>
      <w:r w:rsidRPr="00192E08">
        <w:rPr>
          <w:rFonts w:cs="Verdana"/>
          <w:sz w:val="20"/>
          <w:lang w:eastAsia="fr-CH"/>
        </w:rPr>
        <w:t xml:space="preserve">Entry right to the stable area </w:t>
      </w:r>
      <w:r w:rsidRPr="00E82376">
        <w:rPr>
          <w:rFonts w:cs="Verdana"/>
          <w:sz w:val="20"/>
          <w:lang w:eastAsia="fr-CH"/>
        </w:rPr>
        <w:t xml:space="preserve">according to FEI </w:t>
      </w:r>
      <w:r w:rsidR="002C7C6F">
        <w:rPr>
          <w:rFonts w:cs="Verdana"/>
          <w:sz w:val="20"/>
          <w:lang w:eastAsia="fr-CH"/>
        </w:rPr>
        <w:t>Veterinary Regulations Articles 1008-</w:t>
      </w:r>
      <w:r w:rsidR="00E82376" w:rsidRPr="00E82376">
        <w:rPr>
          <w:rFonts w:cs="Verdana"/>
          <w:sz w:val="20"/>
          <w:lang w:eastAsia="fr-CH"/>
        </w:rPr>
        <w:t>1009</w:t>
      </w:r>
      <w:r w:rsidRPr="00E82376">
        <w:rPr>
          <w:rFonts w:cs="Verdana"/>
          <w:sz w:val="20"/>
          <w:lang w:eastAsia="fr-CH"/>
        </w:rPr>
        <w:t>.</w:t>
      </w:r>
    </w:p>
    <w:p w:rsidR="000809D4" w:rsidRPr="00192E08" w:rsidRDefault="000809D4" w:rsidP="000809D4">
      <w:pPr>
        <w:pStyle w:val="BodyTextIndent"/>
        <w:tabs>
          <w:tab w:val="clear" w:pos="598"/>
        </w:tabs>
        <w:ind w:left="720" w:hanging="11"/>
        <w:rPr>
          <w:rFonts w:ascii="Verdana" w:hAnsi="Verdana"/>
          <w:b/>
          <w:sz w:val="20"/>
        </w:rPr>
      </w:pPr>
    </w:p>
    <w:p w:rsidR="000809D4" w:rsidRPr="00192E08" w:rsidRDefault="000809D4" w:rsidP="000809D4">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rsidR="000809D4" w:rsidRPr="00192E08" w:rsidRDefault="000809D4" w:rsidP="00D22B26">
      <w:pPr>
        <w:widowControl/>
        <w:autoSpaceDE w:val="0"/>
        <w:autoSpaceDN w:val="0"/>
        <w:adjustRightInd w:val="0"/>
        <w:rPr>
          <w:rFonts w:cs="Verdana"/>
          <w:sz w:val="20"/>
          <w:lang w:eastAsia="fr-CH"/>
        </w:rPr>
      </w:pP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Athlete:</w:t>
      </w:r>
      <w:r w:rsidRPr="00BA0EF3">
        <w:rPr>
          <w:rFonts w:cs="Verdana"/>
          <w:sz w:val="20"/>
          <w:lang w:eastAsia="fr-CH"/>
        </w:rPr>
        <w:tab/>
      </w:r>
      <w:r w:rsidR="00C543A4"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00C543A4" w:rsidRPr="00BA0EF3">
        <w:rPr>
          <w:spacing w:val="-2"/>
          <w:sz w:val="20"/>
        </w:rPr>
      </w:r>
      <w:r w:rsidR="00C543A4"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543A4" w:rsidRPr="00BA0EF3">
        <w:rPr>
          <w:spacing w:val="-2"/>
          <w:sz w:val="20"/>
        </w:rPr>
        <w:fldChar w:fldCharType="end"/>
      </w: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Partner:</w:t>
      </w:r>
      <w:r w:rsidRPr="00BA0EF3">
        <w:rPr>
          <w:rFonts w:cs="Verdana"/>
          <w:sz w:val="20"/>
          <w:lang w:eastAsia="fr-CH"/>
        </w:rPr>
        <w:tab/>
      </w:r>
      <w:r w:rsidR="00C543A4"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00C543A4" w:rsidRPr="00BA0EF3">
        <w:rPr>
          <w:spacing w:val="-2"/>
          <w:sz w:val="20"/>
        </w:rPr>
      </w:r>
      <w:r w:rsidR="00C543A4"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543A4" w:rsidRPr="00BA0EF3">
        <w:rPr>
          <w:spacing w:val="-2"/>
          <w:sz w:val="20"/>
        </w:rPr>
        <w:fldChar w:fldCharType="end"/>
      </w: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Groom:</w:t>
      </w:r>
      <w:r w:rsidRPr="00BA0EF3">
        <w:rPr>
          <w:rFonts w:cs="Verdana"/>
          <w:sz w:val="20"/>
          <w:lang w:eastAsia="fr-CH"/>
        </w:rPr>
        <w:tab/>
      </w:r>
      <w:r w:rsidR="00C543A4"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00C543A4" w:rsidRPr="00BA0EF3">
        <w:rPr>
          <w:spacing w:val="-2"/>
          <w:sz w:val="20"/>
        </w:rPr>
      </w:r>
      <w:r w:rsidR="00C543A4"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543A4" w:rsidRPr="00BA0EF3">
        <w:rPr>
          <w:spacing w:val="-2"/>
          <w:sz w:val="20"/>
        </w:rPr>
        <w:fldChar w:fldCharType="end"/>
      </w:r>
    </w:p>
    <w:p w:rsidR="000809D4" w:rsidRPr="00BA0EF3" w:rsidRDefault="000809D4" w:rsidP="000809D4">
      <w:pPr>
        <w:pStyle w:val="BodyTextIndent"/>
        <w:tabs>
          <w:tab w:val="clear" w:pos="598"/>
        </w:tabs>
        <w:ind w:left="720" w:hanging="11"/>
        <w:rPr>
          <w:rFonts w:ascii="Verdana" w:hAnsi="Verdana"/>
          <w:sz w:val="20"/>
        </w:rPr>
      </w:pPr>
      <w:r w:rsidRPr="00BA0EF3">
        <w:rPr>
          <w:rFonts w:ascii="Verdana" w:hAnsi="Verdana" w:cs="Verdana"/>
          <w:sz w:val="20"/>
          <w:lang w:eastAsia="fr-CH"/>
        </w:rPr>
        <w:t xml:space="preserve">Horse Owner: </w:t>
      </w:r>
      <w:r w:rsidR="00C543A4" w:rsidRPr="00BA0EF3">
        <w:rPr>
          <w:rFonts w:ascii="Verdana" w:hAnsi="Verdana"/>
          <w:sz w:val="20"/>
        </w:rPr>
        <w:fldChar w:fldCharType="begin">
          <w:ffData>
            <w:name w:val="Text329"/>
            <w:enabled/>
            <w:calcOnExit w:val="0"/>
            <w:textInput/>
          </w:ffData>
        </w:fldChar>
      </w:r>
      <w:r w:rsidRPr="00BA0EF3">
        <w:rPr>
          <w:rFonts w:ascii="Verdana" w:hAnsi="Verdana"/>
          <w:sz w:val="20"/>
        </w:rPr>
        <w:instrText xml:space="preserve"> FORMTEXT </w:instrText>
      </w:r>
      <w:r w:rsidR="00C543A4" w:rsidRPr="00BA0EF3">
        <w:rPr>
          <w:rFonts w:ascii="Verdana" w:hAnsi="Verdana"/>
          <w:sz w:val="20"/>
        </w:rPr>
      </w:r>
      <w:r w:rsidR="00C543A4" w:rsidRPr="00BA0EF3">
        <w:rPr>
          <w:rFonts w:ascii="Verdana" w:hAnsi="Verdana"/>
          <w:sz w:val="20"/>
        </w:rPr>
        <w:fldChar w:fldCharType="separate"/>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00C543A4" w:rsidRPr="00BA0EF3">
        <w:rPr>
          <w:rFonts w:ascii="Verdana" w:hAnsi="Verdana"/>
          <w:sz w:val="20"/>
        </w:rPr>
        <w:fldChar w:fldCharType="end"/>
      </w:r>
      <w:r w:rsidRPr="00BA0EF3">
        <w:rPr>
          <w:rFonts w:ascii="Verdana" w:hAnsi="Verdana" w:cs="Verdana"/>
          <w:sz w:val="20"/>
          <w:lang w:eastAsia="fr-CH"/>
        </w:rPr>
        <w:t xml:space="preserve"> two (2) accreditations per horse acc. to FEI-Passport</w:t>
      </w:r>
      <w:r w:rsidRPr="00BA0EF3">
        <w:rPr>
          <w:rFonts w:ascii="Verdana" w:hAnsi="Verdana" w:cs="Verdana"/>
          <w:sz w:val="20"/>
          <w:lang w:eastAsia="fr-CH"/>
        </w:rPr>
        <w:tab/>
      </w:r>
    </w:p>
    <w:p w:rsidR="000809D4" w:rsidRPr="00BA0EF3" w:rsidRDefault="000809D4" w:rsidP="000809D4">
      <w:pPr>
        <w:pStyle w:val="BodyTextIndent"/>
        <w:tabs>
          <w:tab w:val="clear" w:pos="598"/>
        </w:tabs>
        <w:ind w:left="720" w:hanging="11"/>
        <w:rPr>
          <w:rFonts w:ascii="Verdana" w:hAnsi="Verdana"/>
          <w:sz w:val="20"/>
        </w:rPr>
      </w:pPr>
    </w:p>
    <w:tbl>
      <w:tblPr>
        <w:tblStyle w:val="TableGrid"/>
        <w:tblW w:w="0" w:type="auto"/>
        <w:tblInd w:w="704" w:type="dxa"/>
        <w:tblLook w:val="04A0"/>
      </w:tblPr>
      <w:tblGrid>
        <w:gridCol w:w="8608"/>
      </w:tblGrid>
      <w:tr w:rsidR="000809D4" w:rsidTr="0060648C">
        <w:trPr>
          <w:trHeight w:val="720"/>
        </w:trPr>
        <w:tc>
          <w:tcPr>
            <w:tcW w:w="8608" w:type="dxa"/>
          </w:tcPr>
          <w:p w:rsidR="000809D4" w:rsidRPr="00BA0EF3" w:rsidRDefault="000809D4" w:rsidP="0060648C">
            <w:pPr>
              <w:suppressAutoHyphens/>
              <w:jc w:val="center"/>
              <w:rPr>
                <w:spacing w:val="-2"/>
                <w:sz w:val="20"/>
              </w:rPr>
            </w:pPr>
          </w:p>
          <w:p w:rsidR="00881FAA" w:rsidRDefault="00C543A4"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0809D4" w:rsidRDefault="000809D4" w:rsidP="0060648C">
            <w:pPr>
              <w:suppressAutoHyphens/>
              <w:jc w:val="center"/>
              <w:rPr>
                <w:color w:val="000000"/>
                <w:spacing w:val="-2"/>
                <w:sz w:val="20"/>
              </w:rPr>
            </w:pPr>
          </w:p>
        </w:tc>
      </w:tr>
    </w:tbl>
    <w:p w:rsidR="000809D4" w:rsidRDefault="000809D4" w:rsidP="000809D4">
      <w:pPr>
        <w:suppressAutoHyphens/>
        <w:jc w:val="both"/>
        <w:rPr>
          <w:spacing w:val="-2"/>
          <w:sz w:val="20"/>
        </w:rPr>
      </w:pPr>
    </w:p>
    <w:p w:rsidR="000809D4" w:rsidRDefault="000809D4" w:rsidP="000809D4">
      <w:pPr>
        <w:pStyle w:val="BodyTextIndent"/>
        <w:tabs>
          <w:tab w:val="clear" w:pos="598"/>
        </w:tabs>
        <w:ind w:left="720" w:hanging="11"/>
        <w:rPr>
          <w:rFonts w:ascii="Verdana" w:hAnsi="Verdana"/>
          <w:szCs w:val="22"/>
        </w:rPr>
      </w:pPr>
      <w:r w:rsidRPr="00192E08">
        <w:rPr>
          <w:rFonts w:ascii="Verdana" w:hAnsi="Verdana"/>
          <w:szCs w:val="22"/>
        </w:rPr>
        <w:br w:type="page"/>
      </w:r>
    </w:p>
    <w:p w:rsidR="002A293D" w:rsidRPr="002A293D" w:rsidRDefault="002A293D" w:rsidP="000809D4">
      <w:pPr>
        <w:pStyle w:val="BodyTextIndent"/>
        <w:tabs>
          <w:tab w:val="clear" w:pos="598"/>
        </w:tabs>
        <w:ind w:left="720" w:hanging="11"/>
        <w:rPr>
          <w:rFonts w:ascii="Verdana" w:hAnsi="Verdana"/>
          <w:sz w:val="16"/>
          <w:szCs w:val="16"/>
        </w:rPr>
      </w:pPr>
    </w:p>
    <w:p w:rsidR="002A59EB" w:rsidRPr="002A59EB" w:rsidRDefault="008E7308" w:rsidP="00D225CE">
      <w:pPr>
        <w:pStyle w:val="Heading1"/>
        <w:numPr>
          <w:ilvl w:val="0"/>
          <w:numId w:val="13"/>
        </w:numPr>
        <w:ind w:left="709" w:hanging="709"/>
      </w:pPr>
      <w:bookmarkStart w:id="28" w:name="_Toc464038234"/>
      <w:r>
        <w:t>ENTRIES</w:t>
      </w:r>
      <w:bookmarkEnd w:id="28"/>
    </w:p>
    <w:p w:rsidR="0096193C" w:rsidRPr="00192E08" w:rsidRDefault="0096193C" w:rsidP="0096193C">
      <w:pPr>
        <w:suppressAutoHyphens/>
        <w:ind w:left="360"/>
        <w:jc w:val="both"/>
        <w:rPr>
          <w:b/>
          <w:spacing w:val="-2"/>
          <w:sz w:val="16"/>
        </w:rPr>
      </w:pPr>
    </w:p>
    <w:p w:rsidR="006F0742" w:rsidRPr="00192E08" w:rsidRDefault="006F0742" w:rsidP="006F0742">
      <w:pPr>
        <w:jc w:val="center"/>
        <w:rPr>
          <w:b/>
          <w:bCs/>
        </w:rPr>
      </w:pPr>
      <w:r w:rsidRPr="00192E08">
        <w:rPr>
          <w:b/>
          <w:bCs/>
          <w:u w:val="single"/>
        </w:rPr>
        <w:t>IMPORTANT</w:t>
      </w:r>
    </w:p>
    <w:p w:rsidR="006F0742" w:rsidRPr="00192E08" w:rsidRDefault="006F0742" w:rsidP="006F0742">
      <w:pPr>
        <w:jc w:val="both"/>
        <w:rPr>
          <w:bCs/>
          <w:sz w:val="20"/>
          <w:lang w:eastAsia="fr-CH"/>
        </w:rPr>
      </w:pPr>
    </w:p>
    <w:p w:rsidR="003E1C43" w:rsidRPr="00563FCD" w:rsidRDefault="003E1C43" w:rsidP="003E1C43">
      <w:pPr>
        <w:pStyle w:val="ListParagraph"/>
        <w:numPr>
          <w:ilvl w:val="0"/>
          <w:numId w:val="9"/>
        </w:numPr>
        <w:spacing w:before="120"/>
        <w:ind w:left="567" w:hanging="567"/>
        <w:jc w:val="both"/>
        <w:rPr>
          <w:bCs/>
          <w:sz w:val="20"/>
          <w:szCs w:val="22"/>
          <w:lang w:eastAsia="fr-CH"/>
        </w:rPr>
      </w:pPr>
      <w:r>
        <w:rPr>
          <w:bCs/>
          <w:sz w:val="20"/>
          <w:szCs w:val="22"/>
        </w:rPr>
        <w:t>Entries must be made through</w:t>
      </w:r>
      <w:r w:rsidRPr="00563FCD">
        <w:rPr>
          <w:bCs/>
          <w:sz w:val="20"/>
          <w:szCs w:val="22"/>
        </w:rPr>
        <w:t xml:space="preserve"> the FEI Entry System for all categories of this Event (</w:t>
      </w:r>
      <w:hyperlink r:id="rId16" w:history="1">
        <w:r w:rsidRPr="00563FCD">
          <w:rPr>
            <w:rStyle w:val="Hyperlink"/>
            <w:color w:val="auto"/>
            <w:sz w:val="20"/>
            <w:szCs w:val="22"/>
          </w:rPr>
          <w:t>https://entry.fei.org</w:t>
        </w:r>
      </w:hyperlink>
      <w:r w:rsidRPr="00563FCD">
        <w:rPr>
          <w:bCs/>
          <w:sz w:val="20"/>
          <w:szCs w:val="22"/>
        </w:rPr>
        <w:t>);</w:t>
      </w:r>
    </w:p>
    <w:p w:rsidR="003E1C43" w:rsidRPr="00563FCD" w:rsidRDefault="003E1C43" w:rsidP="003E1C43">
      <w:pPr>
        <w:pStyle w:val="ListParagraph"/>
        <w:numPr>
          <w:ilvl w:val="0"/>
          <w:numId w:val="9"/>
        </w:numPr>
        <w:spacing w:before="120"/>
        <w:ind w:left="567" w:hanging="567"/>
        <w:jc w:val="both"/>
        <w:rPr>
          <w:bCs/>
          <w:sz w:val="20"/>
          <w:szCs w:val="22"/>
        </w:rPr>
      </w:pPr>
      <w:r>
        <w:rPr>
          <w:bCs/>
          <w:sz w:val="20"/>
          <w:szCs w:val="22"/>
        </w:rPr>
        <w:t>A</w:t>
      </w:r>
      <w:r w:rsidRPr="00563FCD">
        <w:rPr>
          <w:bCs/>
          <w:sz w:val="20"/>
          <w:szCs w:val="22"/>
        </w:rPr>
        <w:t xml:space="preserve">dditional documentation </w:t>
      </w:r>
      <w:r>
        <w:rPr>
          <w:bCs/>
          <w:sz w:val="20"/>
          <w:szCs w:val="22"/>
        </w:rPr>
        <w:t>can be found at</w:t>
      </w:r>
      <w:r w:rsidRPr="00563FCD">
        <w:rPr>
          <w:bCs/>
          <w:sz w:val="20"/>
          <w:szCs w:val="22"/>
        </w:rPr>
        <w:t>:</w:t>
      </w:r>
    </w:p>
    <w:p w:rsidR="006F0742" w:rsidRPr="00E92E3A" w:rsidRDefault="00C543A4" w:rsidP="002824C5">
      <w:pPr>
        <w:pStyle w:val="ListParagraph"/>
        <w:spacing w:before="120"/>
        <w:ind w:left="567"/>
        <w:jc w:val="both"/>
        <w:rPr>
          <w:rStyle w:val="Hyperlink"/>
          <w:bCs/>
          <w:sz w:val="20"/>
        </w:rPr>
      </w:pPr>
      <w:r>
        <w:rPr>
          <w:sz w:val="20"/>
        </w:rPr>
        <w:fldChar w:fldCharType="begin"/>
      </w:r>
      <w:r w:rsidR="006F0742">
        <w:rPr>
          <w:sz w:val="20"/>
        </w:rPr>
        <w:instrText xml:space="preserve"> HYPERLINK "http://www.fei.org/fei/your-role/nfs/entry-system-eventing" </w:instrText>
      </w:r>
      <w:r>
        <w:rPr>
          <w:sz w:val="20"/>
        </w:rPr>
        <w:fldChar w:fldCharType="separate"/>
      </w:r>
      <w:r w:rsidR="000D11EE" w:rsidRPr="000D11EE">
        <w:rPr>
          <w:rStyle w:val="Hyperlink"/>
          <w:sz w:val="20"/>
        </w:rPr>
        <w:t>http://inside.fei.org/fei/your-role/nfs/entry-system-eventing</w:t>
      </w:r>
    </w:p>
    <w:p w:rsidR="006F0742" w:rsidRPr="00563FCD" w:rsidRDefault="00C543A4" w:rsidP="006F0742">
      <w:pPr>
        <w:pStyle w:val="ListParagraph"/>
        <w:numPr>
          <w:ilvl w:val="0"/>
          <w:numId w:val="9"/>
        </w:numPr>
        <w:spacing w:before="120"/>
        <w:ind w:left="567" w:hanging="567"/>
        <w:jc w:val="both"/>
        <w:rPr>
          <w:bCs/>
          <w:sz w:val="20"/>
          <w:szCs w:val="22"/>
        </w:rPr>
      </w:pPr>
      <w:r>
        <w:rPr>
          <w:sz w:val="20"/>
        </w:rPr>
        <w:fldChar w:fldCharType="end"/>
      </w:r>
      <w:r w:rsidR="006F0742" w:rsidRPr="00563FCD">
        <w:rPr>
          <w:bCs/>
          <w:sz w:val="20"/>
          <w:szCs w:val="22"/>
        </w:rPr>
        <w:t>All Athletes and Horses participating in any International Competition must be registered with the FEI;</w:t>
      </w:r>
    </w:p>
    <w:p w:rsidR="006F0742" w:rsidRPr="00C434A2" w:rsidRDefault="006F0742" w:rsidP="006F0742">
      <w:pPr>
        <w:pStyle w:val="ListParagraph"/>
        <w:numPr>
          <w:ilvl w:val="0"/>
          <w:numId w:val="9"/>
        </w:numPr>
        <w:spacing w:before="120"/>
        <w:ind w:left="567" w:hanging="567"/>
        <w:jc w:val="both"/>
        <w:rPr>
          <w:bCs/>
          <w:sz w:val="20"/>
          <w:szCs w:val="22"/>
        </w:rPr>
      </w:pPr>
      <w:r w:rsidRPr="00563FCD">
        <w:rPr>
          <w:spacing w:val="-2"/>
          <w:sz w:val="20"/>
          <w:szCs w:val="22"/>
          <w:u w:val="single"/>
        </w:rPr>
        <w:t>Athletes and/or Horses present at the Event without having been entered through the FEI’s Online Entry System will automatically be disqualified</w:t>
      </w:r>
      <w:r w:rsidRPr="00563FCD">
        <w:rPr>
          <w:sz w:val="20"/>
          <w:szCs w:val="22"/>
          <w:u w:val="single"/>
        </w:rPr>
        <w:t xml:space="preserve"> unless compelling circumstances warrant otherwise.</w:t>
      </w:r>
    </w:p>
    <w:p w:rsidR="00C434A2" w:rsidRPr="00C434A2" w:rsidRDefault="00C434A2" w:rsidP="00C434A2">
      <w:pPr>
        <w:pStyle w:val="ListParagraph"/>
        <w:spacing w:before="120"/>
        <w:ind w:left="567"/>
        <w:jc w:val="both"/>
        <w:rPr>
          <w:bCs/>
          <w:sz w:val="20"/>
          <w:szCs w:val="22"/>
        </w:rPr>
      </w:pPr>
    </w:p>
    <w:tbl>
      <w:tblPr>
        <w:tblStyle w:val="TableGrid"/>
        <w:tblW w:w="0" w:type="auto"/>
        <w:tblInd w:w="562" w:type="dxa"/>
        <w:tblLook w:val="04A0"/>
      </w:tblPr>
      <w:tblGrid>
        <w:gridCol w:w="8789"/>
      </w:tblGrid>
      <w:tr w:rsidR="006F0742" w:rsidRPr="00BA0EF3" w:rsidTr="00C434A2">
        <w:trPr>
          <w:trHeight w:val="585"/>
        </w:trPr>
        <w:tc>
          <w:tcPr>
            <w:tcW w:w="8789" w:type="dxa"/>
          </w:tcPr>
          <w:p w:rsidR="006F0742" w:rsidRPr="00BA0EF3" w:rsidRDefault="006F0742" w:rsidP="0060648C">
            <w:pPr>
              <w:suppressAutoHyphens/>
              <w:jc w:val="center"/>
              <w:rPr>
                <w:spacing w:val="-2"/>
                <w:sz w:val="20"/>
              </w:rPr>
            </w:pPr>
          </w:p>
          <w:p w:rsidR="00881FAA" w:rsidRDefault="00C543A4"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6F0742" w:rsidRPr="00BA0EF3" w:rsidRDefault="006F0742" w:rsidP="0060648C">
            <w:pPr>
              <w:suppressAutoHyphens/>
              <w:jc w:val="center"/>
              <w:rPr>
                <w:color w:val="000000"/>
                <w:spacing w:val="-2"/>
                <w:sz w:val="20"/>
              </w:rPr>
            </w:pPr>
          </w:p>
        </w:tc>
      </w:tr>
    </w:tbl>
    <w:p w:rsidR="006F0742" w:rsidRPr="00BA0EF3" w:rsidRDefault="006F0742" w:rsidP="006F0742">
      <w:pPr>
        <w:suppressAutoHyphens/>
        <w:rPr>
          <w:spacing w:val="-3"/>
          <w:szCs w:val="22"/>
          <w:u w:val="single"/>
        </w:rPr>
      </w:pPr>
    </w:p>
    <w:p w:rsidR="006F0742" w:rsidRPr="00BA0EF3" w:rsidRDefault="006F0742" w:rsidP="006F0742">
      <w:pPr>
        <w:pStyle w:val="Heading2"/>
        <w:numPr>
          <w:ilvl w:val="0"/>
          <w:numId w:val="8"/>
        </w:numPr>
        <w:tabs>
          <w:tab w:val="clear" w:pos="600"/>
        </w:tabs>
        <w:ind w:left="567" w:hanging="567"/>
      </w:pPr>
      <w:bookmarkStart w:id="29" w:name="_Toc464038235"/>
      <w:r w:rsidRPr="00BA0EF3">
        <w:t xml:space="preserve">ENTRY DATES and </w:t>
      </w:r>
      <w:r w:rsidR="003E1C43">
        <w:t xml:space="preserve">ENTRY </w:t>
      </w:r>
      <w:r w:rsidRPr="00BA0EF3">
        <w:t>fees</w:t>
      </w:r>
      <w:bookmarkEnd w:id="29"/>
    </w:p>
    <w:p w:rsidR="00D22B26" w:rsidRDefault="00D22B26" w:rsidP="00D22B26">
      <w:pPr>
        <w:tabs>
          <w:tab w:val="left" w:pos="5103"/>
        </w:tabs>
        <w:suppressAutoHyphens/>
        <w:ind w:left="5812" w:hanging="5103"/>
        <w:jc w:val="both"/>
        <w:rPr>
          <w:spacing w:val="-2"/>
          <w:sz w:val="20"/>
        </w:rPr>
      </w:pPr>
    </w:p>
    <w:p w:rsidR="00D22B26" w:rsidRPr="00717847" w:rsidRDefault="00D22B26" w:rsidP="00D22B26">
      <w:pPr>
        <w:tabs>
          <w:tab w:val="left" w:pos="5103"/>
        </w:tabs>
        <w:suppressAutoHyphens/>
        <w:ind w:left="5812" w:hanging="5103"/>
        <w:jc w:val="both"/>
        <w:rPr>
          <w:spacing w:val="-2"/>
          <w:sz w:val="20"/>
        </w:rPr>
      </w:pPr>
      <w:r w:rsidRPr="00717847">
        <w:rPr>
          <w:spacing w:val="-2"/>
          <w:sz w:val="20"/>
        </w:rPr>
        <w:t xml:space="preserve">Entries have </w:t>
      </w:r>
      <w:r>
        <w:rPr>
          <w:spacing w:val="-2"/>
          <w:sz w:val="20"/>
        </w:rPr>
        <w:t xml:space="preserve">to be in accordance with Art.509 of the FEI </w:t>
      </w:r>
      <w:r w:rsidRPr="00C434A2">
        <w:rPr>
          <w:spacing w:val="-2"/>
          <w:sz w:val="20"/>
        </w:rPr>
        <w:t>Eventing Rules, 25</w:t>
      </w:r>
      <w:r w:rsidRPr="00C434A2">
        <w:rPr>
          <w:spacing w:val="-2"/>
          <w:sz w:val="20"/>
          <w:vertAlign w:val="superscript"/>
        </w:rPr>
        <w:t>th</w:t>
      </w:r>
      <w:r w:rsidRPr="00C434A2">
        <w:rPr>
          <w:spacing w:val="-2"/>
          <w:sz w:val="20"/>
        </w:rPr>
        <w:t xml:space="preserve"> edition,</w:t>
      </w:r>
    </w:p>
    <w:p w:rsidR="00D22B26" w:rsidRDefault="002824C5" w:rsidP="00C434A2">
      <w:pPr>
        <w:tabs>
          <w:tab w:val="left" w:pos="5103"/>
        </w:tabs>
        <w:suppressAutoHyphens/>
        <w:ind w:left="5812" w:hanging="5103"/>
        <w:jc w:val="both"/>
        <w:rPr>
          <w:spacing w:val="-2"/>
          <w:sz w:val="20"/>
        </w:rPr>
      </w:pPr>
      <w:r>
        <w:rPr>
          <w:spacing w:val="-2"/>
          <w:sz w:val="20"/>
        </w:rPr>
        <w:t>updates</w:t>
      </w:r>
      <w:r w:rsidR="00D22B26" w:rsidRPr="00717847">
        <w:rPr>
          <w:spacing w:val="-2"/>
          <w:sz w:val="20"/>
        </w:rPr>
        <w:t xml:space="preserve">effective 1 January </w:t>
      </w:r>
      <w:r w:rsidR="0071531C">
        <w:rPr>
          <w:spacing w:val="-2"/>
          <w:sz w:val="20"/>
        </w:rPr>
        <w:t>2018</w:t>
      </w:r>
      <w:r w:rsidR="00D22B26" w:rsidRPr="00717847">
        <w:rPr>
          <w:spacing w:val="-2"/>
          <w:sz w:val="20"/>
        </w:rPr>
        <w:t>.</w:t>
      </w:r>
    </w:p>
    <w:p w:rsidR="00C434A2" w:rsidRPr="00B5337F" w:rsidRDefault="00C434A2" w:rsidP="00C434A2">
      <w:pPr>
        <w:tabs>
          <w:tab w:val="left" w:pos="5103"/>
        </w:tabs>
        <w:suppressAutoHyphens/>
        <w:ind w:left="5812" w:hanging="5103"/>
        <w:jc w:val="both"/>
        <w:rPr>
          <w:spacing w:val="-2"/>
          <w:sz w:val="20"/>
        </w:rPr>
      </w:pPr>
    </w:p>
    <w:p w:rsidR="003E1C43" w:rsidRPr="003E1C43" w:rsidRDefault="006F0742" w:rsidP="003E1C43">
      <w:pPr>
        <w:tabs>
          <w:tab w:val="left" w:pos="4253"/>
        </w:tabs>
        <w:suppressAutoHyphens/>
        <w:ind w:left="5387" w:hanging="4678"/>
        <w:jc w:val="both"/>
        <w:rPr>
          <w:b/>
          <w:spacing w:val="-2"/>
          <w:sz w:val="20"/>
        </w:rPr>
      </w:pPr>
      <w:r w:rsidRPr="00B5337F">
        <w:rPr>
          <w:b/>
          <w:spacing w:val="-2"/>
          <w:sz w:val="20"/>
        </w:rPr>
        <w:t>Deadlines for Entries:</w:t>
      </w:r>
    </w:p>
    <w:p w:rsidR="008B783A" w:rsidRDefault="008B783A" w:rsidP="008B783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00C543A4"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00C543A4" w:rsidRPr="00B350C4">
        <w:rPr>
          <w:b/>
          <w:spacing w:val="-2"/>
          <w:sz w:val="20"/>
        </w:rPr>
      </w:r>
      <w:r w:rsidR="00C543A4"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00C543A4" w:rsidRPr="00B350C4">
        <w:rPr>
          <w:b/>
          <w:spacing w:val="-2"/>
          <w:sz w:val="20"/>
        </w:rPr>
        <w:fldChar w:fldCharType="end"/>
      </w:r>
    </w:p>
    <w:p w:rsidR="00DF67DB" w:rsidRDefault="008B783A" w:rsidP="008B783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r w:rsidR="00DF67DB">
        <w:rPr>
          <w:spacing w:val="-2"/>
          <w:sz w:val="20"/>
        </w:rPr>
        <w:tab/>
      </w:r>
    </w:p>
    <w:p w:rsidR="006F0742" w:rsidRPr="00B5337F" w:rsidRDefault="003E1C43" w:rsidP="00AE0B7B">
      <w:pPr>
        <w:tabs>
          <w:tab w:val="left" w:pos="1134"/>
          <w:tab w:val="left" w:pos="5245"/>
          <w:tab w:val="left" w:pos="5954"/>
        </w:tabs>
        <w:suppressAutoHyphens/>
        <w:ind w:left="709"/>
        <w:jc w:val="both"/>
        <w:rPr>
          <w:spacing w:val="-2"/>
          <w:sz w:val="20"/>
        </w:rPr>
      </w:pPr>
      <w:r>
        <w:rPr>
          <w:spacing w:val="-2"/>
          <w:sz w:val="20"/>
        </w:rPr>
        <w:t xml:space="preserve">Closing date for </w:t>
      </w:r>
      <w:r w:rsidR="006F0742" w:rsidRPr="00B5337F">
        <w:rPr>
          <w:spacing w:val="-2"/>
          <w:sz w:val="20"/>
        </w:rPr>
        <w:t>Definite Entries:</w:t>
      </w:r>
      <w:r w:rsidR="006F0742" w:rsidRPr="00B5337F">
        <w:rPr>
          <w:spacing w:val="-2"/>
          <w:sz w:val="20"/>
        </w:rPr>
        <w:tab/>
      </w:r>
      <w:r w:rsidR="00C543A4" w:rsidRPr="00AE0B7B">
        <w:rPr>
          <w:spacing w:val="-2"/>
          <w:sz w:val="20"/>
        </w:rPr>
        <w:fldChar w:fldCharType="begin">
          <w:ffData>
            <w:name w:val="Text54"/>
            <w:enabled/>
            <w:calcOnExit w:val="0"/>
            <w:textInput/>
          </w:ffData>
        </w:fldChar>
      </w:r>
      <w:r w:rsidR="006F0742" w:rsidRPr="00AE0B7B">
        <w:rPr>
          <w:spacing w:val="-2"/>
          <w:sz w:val="20"/>
        </w:rPr>
        <w:instrText xml:space="preserve"> FORMTEXT </w:instrText>
      </w:r>
      <w:r w:rsidR="00C543A4" w:rsidRPr="00AE0B7B">
        <w:rPr>
          <w:spacing w:val="-2"/>
          <w:sz w:val="20"/>
        </w:rPr>
      </w:r>
      <w:r w:rsidR="00C543A4" w:rsidRPr="00AE0B7B">
        <w:rPr>
          <w:spacing w:val="-2"/>
          <w:sz w:val="20"/>
        </w:rPr>
        <w:fldChar w:fldCharType="separate"/>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C543A4" w:rsidRPr="00AE0B7B">
        <w:rPr>
          <w:spacing w:val="-2"/>
          <w:sz w:val="20"/>
        </w:rPr>
        <w:fldChar w:fldCharType="end"/>
      </w:r>
    </w:p>
    <w:p w:rsidR="006F0742" w:rsidRPr="00B5337F" w:rsidRDefault="006F0742" w:rsidP="00AE0B7B">
      <w:pPr>
        <w:tabs>
          <w:tab w:val="left" w:pos="1134"/>
          <w:tab w:val="left" w:pos="5245"/>
          <w:tab w:val="left" w:pos="5954"/>
        </w:tabs>
        <w:suppressAutoHyphens/>
        <w:ind w:left="709"/>
        <w:jc w:val="both"/>
        <w:rPr>
          <w:spacing w:val="-2"/>
          <w:sz w:val="20"/>
        </w:rPr>
      </w:pPr>
      <w:r w:rsidRPr="00B5337F">
        <w:rPr>
          <w:spacing w:val="-2"/>
          <w:sz w:val="20"/>
        </w:rPr>
        <w:t>Last date for substitutions:</w:t>
      </w:r>
      <w:r w:rsidRPr="00B5337F">
        <w:rPr>
          <w:spacing w:val="-2"/>
          <w:sz w:val="20"/>
        </w:rPr>
        <w:tab/>
      </w:r>
      <w:r w:rsidR="00C543A4" w:rsidRPr="00AE0B7B">
        <w:rPr>
          <w:spacing w:val="-2"/>
          <w:sz w:val="20"/>
        </w:rPr>
        <w:fldChar w:fldCharType="begin">
          <w:ffData>
            <w:name w:val="Text52"/>
            <w:enabled/>
            <w:calcOnExit w:val="0"/>
            <w:textInput/>
          </w:ffData>
        </w:fldChar>
      </w:r>
      <w:r w:rsidRPr="00AE0B7B">
        <w:rPr>
          <w:spacing w:val="-2"/>
          <w:sz w:val="20"/>
        </w:rPr>
        <w:instrText xml:space="preserve"> FORMTEXT </w:instrText>
      </w:r>
      <w:r w:rsidR="00C543A4" w:rsidRPr="00AE0B7B">
        <w:rPr>
          <w:spacing w:val="-2"/>
          <w:sz w:val="20"/>
        </w:rPr>
      </w:r>
      <w:r w:rsidR="00C543A4" w:rsidRPr="00AE0B7B">
        <w:rPr>
          <w:spacing w:val="-2"/>
          <w:sz w:val="20"/>
        </w:rPr>
        <w:fldChar w:fldCharType="separate"/>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t> </w:t>
      </w:r>
      <w:r w:rsidR="00C543A4" w:rsidRPr="00AE0B7B">
        <w:rPr>
          <w:spacing w:val="-2"/>
          <w:sz w:val="20"/>
        </w:rPr>
        <w:fldChar w:fldCharType="end"/>
      </w:r>
    </w:p>
    <w:p w:rsidR="00C434A2" w:rsidRDefault="00C434A2" w:rsidP="006F0742">
      <w:pPr>
        <w:tabs>
          <w:tab w:val="left" w:pos="4253"/>
        </w:tabs>
        <w:suppressAutoHyphens/>
        <w:jc w:val="both"/>
        <w:rPr>
          <w:spacing w:val="-2"/>
          <w:sz w:val="20"/>
        </w:rPr>
      </w:pPr>
    </w:p>
    <w:p w:rsidR="003D1CC4" w:rsidRPr="00C434A2" w:rsidRDefault="00C434A2" w:rsidP="00C434A2">
      <w:pPr>
        <w:tabs>
          <w:tab w:val="left" w:pos="4253"/>
        </w:tabs>
        <w:suppressAutoHyphens/>
        <w:ind w:left="567"/>
        <w:jc w:val="both"/>
        <w:rPr>
          <w:b/>
          <w:caps/>
          <w:spacing w:val="-2"/>
          <w:sz w:val="20"/>
        </w:rPr>
      </w:pPr>
      <w:r w:rsidRPr="00C434A2">
        <w:rPr>
          <w:b/>
          <w:caps/>
          <w:spacing w:val="-2"/>
          <w:sz w:val="20"/>
        </w:rPr>
        <w:t>Fees for Horses</w:t>
      </w:r>
    </w:p>
    <w:p w:rsidR="00C434A2" w:rsidRDefault="00C434A2" w:rsidP="006F0742">
      <w:pPr>
        <w:tabs>
          <w:tab w:val="left" w:pos="4253"/>
        </w:tabs>
        <w:suppressAutoHyphens/>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2"/>
        <w:gridCol w:w="3260"/>
      </w:tblGrid>
      <w:tr w:rsidR="006F0742" w:rsidRPr="008B738D" w:rsidTr="0060648C">
        <w:tc>
          <w:tcPr>
            <w:tcW w:w="5432" w:type="dxa"/>
          </w:tcPr>
          <w:p w:rsidR="006F0742" w:rsidRPr="008B738D" w:rsidRDefault="006F0742" w:rsidP="0060648C">
            <w:pPr>
              <w:pStyle w:val="EndnoteText"/>
              <w:spacing w:before="60" w:after="60"/>
              <w:rPr>
                <w:rFonts w:cs="Arial"/>
                <w:szCs w:val="22"/>
              </w:rPr>
            </w:pPr>
            <w:r w:rsidRPr="00750657">
              <w:rPr>
                <w:spacing w:val="-2"/>
                <w:sz w:val="20"/>
              </w:rPr>
              <w:t>Entry fee per horse:</w:t>
            </w:r>
          </w:p>
        </w:tc>
        <w:tc>
          <w:tcPr>
            <w:tcW w:w="3260" w:type="dxa"/>
            <w:vAlign w:val="center"/>
          </w:tcPr>
          <w:p w:rsidR="006F0742" w:rsidRPr="008B738D"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6F0742" w:rsidRPr="00192E08">
              <w:rPr>
                <w:spacing w:val="-2"/>
                <w:sz w:val="20"/>
              </w:rPr>
              <w:instrText xml:space="preserve"> FORMTEXT </w:instrText>
            </w:r>
            <w:r w:rsidRPr="00192E08">
              <w:rPr>
                <w:spacing w:val="-2"/>
                <w:sz w:val="20"/>
              </w:rPr>
            </w:r>
            <w:r w:rsidRPr="00192E08">
              <w:rPr>
                <w:spacing w:val="-2"/>
                <w:sz w:val="20"/>
              </w:rPr>
              <w:fldChar w:fldCharType="separate"/>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Pr="00192E08">
              <w:rPr>
                <w:spacing w:val="-2"/>
                <w:sz w:val="20"/>
              </w:rPr>
              <w:fldChar w:fldCharType="end"/>
            </w:r>
          </w:p>
        </w:tc>
      </w:tr>
      <w:tr w:rsidR="006F0742" w:rsidRPr="008B738D" w:rsidTr="0060648C">
        <w:tc>
          <w:tcPr>
            <w:tcW w:w="5432" w:type="dxa"/>
          </w:tcPr>
          <w:p w:rsidR="006F0742" w:rsidRPr="008B738D" w:rsidRDefault="006F0742" w:rsidP="0060648C">
            <w:pPr>
              <w:pStyle w:val="EndnoteText"/>
              <w:spacing w:before="60" w:after="60"/>
              <w:rPr>
                <w:rFonts w:cs="Arial"/>
                <w:szCs w:val="22"/>
              </w:rPr>
            </w:pPr>
            <w:r w:rsidRPr="00192E08">
              <w:rPr>
                <w:spacing w:val="-2"/>
                <w:sz w:val="20"/>
              </w:rPr>
              <w:t>Stabling fee per horse:</w:t>
            </w:r>
          </w:p>
        </w:tc>
        <w:tc>
          <w:tcPr>
            <w:tcW w:w="3260" w:type="dxa"/>
            <w:vAlign w:val="center"/>
          </w:tcPr>
          <w:p w:rsidR="006F0742" w:rsidRPr="008B738D" w:rsidRDefault="00C543A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6F0742" w:rsidRPr="00192E08">
              <w:rPr>
                <w:spacing w:val="-2"/>
                <w:sz w:val="20"/>
              </w:rPr>
              <w:instrText xml:space="preserve"> FORMTEXT </w:instrText>
            </w:r>
            <w:r w:rsidRPr="00192E08">
              <w:rPr>
                <w:spacing w:val="-2"/>
                <w:sz w:val="20"/>
              </w:rPr>
            </w:r>
            <w:r w:rsidRPr="00192E08">
              <w:rPr>
                <w:spacing w:val="-2"/>
                <w:sz w:val="20"/>
              </w:rPr>
              <w:fldChar w:fldCharType="separate"/>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Pr="00192E08">
              <w:rPr>
                <w:spacing w:val="-2"/>
                <w:sz w:val="20"/>
              </w:rPr>
              <w:fldChar w:fldCharType="end"/>
            </w:r>
          </w:p>
        </w:tc>
      </w:tr>
      <w:tr w:rsidR="00FC3777" w:rsidRPr="008B738D" w:rsidTr="0060648C">
        <w:tc>
          <w:tcPr>
            <w:tcW w:w="5432" w:type="dxa"/>
          </w:tcPr>
          <w:p w:rsidR="00FC3777" w:rsidRDefault="00FC3777" w:rsidP="00FC3777">
            <w:pPr>
              <w:pStyle w:val="EndnoteText"/>
              <w:spacing w:before="60" w:after="60"/>
              <w:rPr>
                <w:spacing w:val="-2"/>
                <w:sz w:val="20"/>
              </w:rPr>
            </w:pPr>
            <w:r>
              <w:rPr>
                <w:spacing w:val="-2"/>
                <w:sz w:val="20"/>
              </w:rPr>
              <w:t>TOTAL fee per horse</w:t>
            </w:r>
          </w:p>
        </w:tc>
        <w:tc>
          <w:tcPr>
            <w:tcW w:w="3260" w:type="dxa"/>
            <w:vAlign w:val="center"/>
          </w:tcPr>
          <w:p w:rsidR="00FC3777" w:rsidRPr="00192E08" w:rsidRDefault="00C543A4" w:rsidP="00FC3777">
            <w:pPr>
              <w:pStyle w:val="EndnoteText"/>
              <w:jc w:val="center"/>
              <w:rPr>
                <w:spacing w:val="-2"/>
                <w:sz w:val="20"/>
              </w:rPr>
            </w:pPr>
            <w:r w:rsidRPr="00192E08">
              <w:rPr>
                <w:spacing w:val="-2"/>
                <w:sz w:val="20"/>
              </w:rPr>
              <w:fldChar w:fldCharType="begin">
                <w:ffData>
                  <w:name w:val="Text329"/>
                  <w:enabled/>
                  <w:calcOnExit w:val="0"/>
                  <w:textInput/>
                </w:ffData>
              </w:fldChar>
            </w:r>
            <w:r w:rsidR="00FC3777" w:rsidRPr="00192E08">
              <w:rPr>
                <w:spacing w:val="-2"/>
                <w:sz w:val="20"/>
              </w:rPr>
              <w:instrText xml:space="preserve"> FORMTEXT </w:instrText>
            </w:r>
            <w:r w:rsidRPr="00192E08">
              <w:rPr>
                <w:spacing w:val="-2"/>
                <w:sz w:val="20"/>
              </w:rPr>
            </w:r>
            <w:r w:rsidRPr="00192E08">
              <w:rPr>
                <w:spacing w:val="-2"/>
                <w:sz w:val="20"/>
              </w:rPr>
              <w:fldChar w:fldCharType="separate"/>
            </w:r>
            <w:r w:rsidR="00FC3777" w:rsidRPr="00192E08">
              <w:rPr>
                <w:spacing w:val="-2"/>
                <w:sz w:val="20"/>
              </w:rPr>
              <w:t> </w:t>
            </w:r>
            <w:r w:rsidR="00FC3777" w:rsidRPr="00192E08">
              <w:rPr>
                <w:spacing w:val="-2"/>
                <w:sz w:val="20"/>
              </w:rPr>
              <w:t> </w:t>
            </w:r>
            <w:r w:rsidR="00FC3777" w:rsidRPr="00192E08">
              <w:rPr>
                <w:spacing w:val="-2"/>
                <w:sz w:val="20"/>
              </w:rPr>
              <w:t> </w:t>
            </w:r>
            <w:r w:rsidR="00FC3777" w:rsidRPr="00192E08">
              <w:rPr>
                <w:spacing w:val="-2"/>
                <w:sz w:val="20"/>
              </w:rPr>
              <w:t> </w:t>
            </w:r>
            <w:r w:rsidR="00FC3777" w:rsidRPr="00192E08">
              <w:rPr>
                <w:spacing w:val="-2"/>
                <w:sz w:val="20"/>
              </w:rPr>
              <w:t> </w:t>
            </w:r>
            <w:r w:rsidRPr="00192E08">
              <w:rPr>
                <w:spacing w:val="-2"/>
                <w:sz w:val="20"/>
              </w:rPr>
              <w:fldChar w:fldCharType="end"/>
            </w:r>
          </w:p>
        </w:tc>
      </w:tr>
      <w:tr w:rsidR="00FC3777" w:rsidRPr="008B738D" w:rsidTr="0060648C">
        <w:tc>
          <w:tcPr>
            <w:tcW w:w="5432" w:type="dxa"/>
          </w:tcPr>
          <w:p w:rsidR="00FC3777" w:rsidRDefault="00FC3777" w:rsidP="00FC3777">
            <w:pPr>
              <w:pStyle w:val="EndnoteText"/>
              <w:spacing w:before="60" w:after="60"/>
              <w:rPr>
                <w:spacing w:val="-2"/>
                <w:sz w:val="20"/>
              </w:rPr>
            </w:pPr>
            <w:r>
              <w:rPr>
                <w:spacing w:val="-2"/>
                <w:sz w:val="20"/>
              </w:rPr>
              <w:t>EADCMP fee</w:t>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 xml:space="preserve">Lower Level Events (CIMs) </w:t>
            </w:r>
            <w:r w:rsidRPr="00C35BE3">
              <w:rPr>
                <w:rFonts w:eastAsia="Verdana"/>
                <w:bCs/>
                <w:color w:val="auto"/>
                <w:sz w:val="18"/>
                <w:szCs w:val="18"/>
                <w:lang w:val="en-US"/>
              </w:rPr>
              <w:tab/>
            </w:r>
            <w:r w:rsidRPr="00C35BE3">
              <w:rPr>
                <w:rFonts w:eastAsia="Verdana"/>
                <w:bCs/>
                <w:color w:val="auto"/>
                <w:sz w:val="18"/>
                <w:szCs w:val="18"/>
                <w:lang w:val="en-US"/>
              </w:rPr>
              <w:tab/>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18 per horse per event</w:t>
            </w:r>
          </w:p>
          <w:p w:rsidR="00FC3777" w:rsidRPr="00C35BE3" w:rsidRDefault="00FC3777" w:rsidP="00FC3777">
            <w:pPr>
              <w:pStyle w:val="Default"/>
              <w:rPr>
                <w:rFonts w:eastAsia="Verdana" w:cs="Verdana"/>
                <w:sz w:val="18"/>
                <w:szCs w:val="18"/>
              </w:rPr>
            </w:pPr>
            <w:r w:rsidRPr="00C35BE3">
              <w:rPr>
                <w:rFonts w:eastAsia="Verdana" w:cs="Verdana"/>
                <w:sz w:val="18"/>
                <w:szCs w:val="18"/>
              </w:rPr>
              <w:t>(For definition of CIMs see Appendix E of the FEI General Regulations)</w:t>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Higher Level Events</w:t>
            </w:r>
            <w:r w:rsidRPr="00C35BE3">
              <w:rPr>
                <w:rFonts w:eastAsia="Verdana"/>
                <w:bCs/>
                <w:color w:val="auto"/>
                <w:sz w:val="18"/>
                <w:szCs w:val="18"/>
                <w:lang w:val="en-US"/>
              </w:rPr>
              <w:tab/>
            </w:r>
            <w:r w:rsidRPr="00C35BE3">
              <w:rPr>
                <w:rFonts w:eastAsia="Verdana"/>
                <w:bCs/>
                <w:color w:val="auto"/>
                <w:sz w:val="18"/>
                <w:szCs w:val="18"/>
                <w:lang w:val="en-US"/>
              </w:rPr>
              <w:tab/>
            </w:r>
            <w:r w:rsidRPr="00C35BE3">
              <w:rPr>
                <w:rFonts w:eastAsia="Verdana"/>
                <w:bCs/>
                <w:color w:val="auto"/>
                <w:sz w:val="18"/>
                <w:szCs w:val="18"/>
                <w:lang w:val="en-US"/>
              </w:rPr>
              <w:tab/>
            </w:r>
          </w:p>
          <w:p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25 per horse per event</w:t>
            </w:r>
          </w:p>
          <w:p w:rsidR="00FC3777" w:rsidRDefault="00FC3777" w:rsidP="00FC3777">
            <w:pPr>
              <w:tabs>
                <w:tab w:val="left" w:pos="5103"/>
                <w:tab w:val="left" w:pos="8222"/>
              </w:tabs>
              <w:suppressAutoHyphens/>
              <w:rPr>
                <w:rFonts w:eastAsia="Verdana" w:cs="Verdana"/>
                <w:sz w:val="18"/>
                <w:szCs w:val="18"/>
              </w:rPr>
            </w:pPr>
            <w:r w:rsidRPr="00C35BE3">
              <w:rPr>
                <w:rFonts w:eastAsia="Verdana" w:cs="Verdana"/>
                <w:sz w:val="18"/>
                <w:szCs w:val="18"/>
              </w:rPr>
              <w:t>(All other events not defined as CIMs)</w:t>
            </w:r>
          </w:p>
          <w:p w:rsidR="00FC3777" w:rsidRDefault="00FC3777" w:rsidP="00FC3777">
            <w:pPr>
              <w:tabs>
                <w:tab w:val="left" w:pos="5103"/>
                <w:tab w:val="left" w:pos="8222"/>
              </w:tabs>
              <w:suppressAutoHyphens/>
              <w:rPr>
                <w:rFonts w:eastAsia="Verdana" w:cs="Verdana"/>
                <w:sz w:val="18"/>
                <w:szCs w:val="18"/>
              </w:rPr>
            </w:pPr>
          </w:p>
          <w:p w:rsidR="00FC3777" w:rsidRDefault="00FC3777" w:rsidP="00FC3777">
            <w:pPr>
              <w:pStyle w:val="EndnoteText"/>
              <w:ind w:right="288"/>
              <w:rPr>
                <w:spacing w:val="-2"/>
                <w:sz w:val="20"/>
              </w:rPr>
            </w:pPr>
            <w:r w:rsidRPr="000F0FE3">
              <w:rPr>
                <w:spacing w:val="-2"/>
                <w:sz w:val="20"/>
              </w:rPr>
              <w:t xml:space="preserve">Included in entry fee </w:t>
            </w:r>
            <w:r w:rsidR="00C543A4" w:rsidRPr="000F0FE3">
              <w:rPr>
                <w:spacing w:val="-2"/>
                <w:sz w:val="20"/>
              </w:rPr>
              <w:fldChar w:fldCharType="begin">
                <w:ffData>
                  <w:name w:val="Check79"/>
                  <w:enabled/>
                  <w:calcOnExit w:val="0"/>
                  <w:checkBox>
                    <w:sizeAuto/>
                    <w:default w:val="0"/>
                    <w:checked w:val="0"/>
                  </w:checkBox>
                </w:ffData>
              </w:fldChar>
            </w:r>
            <w:r w:rsidRPr="000F0FE3">
              <w:rPr>
                <w:spacing w:val="-2"/>
                <w:sz w:val="20"/>
              </w:rPr>
              <w:instrText xml:space="preserve"> FORMCHECKBOX </w:instrText>
            </w:r>
            <w:r w:rsidR="00C543A4" w:rsidRPr="000F0FE3">
              <w:rPr>
                <w:spacing w:val="-2"/>
                <w:sz w:val="20"/>
              </w:rPr>
            </w:r>
            <w:r w:rsidR="00C543A4" w:rsidRPr="000F0FE3">
              <w:rPr>
                <w:spacing w:val="-2"/>
                <w:sz w:val="20"/>
              </w:rPr>
              <w:fldChar w:fldCharType="end"/>
            </w:r>
          </w:p>
          <w:p w:rsidR="00FC3777" w:rsidRDefault="00FC3777" w:rsidP="00FC3777">
            <w:pPr>
              <w:tabs>
                <w:tab w:val="left" w:pos="5103"/>
                <w:tab w:val="left" w:pos="8222"/>
              </w:tabs>
              <w:suppressAutoHyphens/>
              <w:rPr>
                <w:spacing w:val="-2"/>
                <w:sz w:val="20"/>
              </w:rPr>
            </w:pPr>
            <w:r>
              <w:rPr>
                <w:spacing w:val="-2"/>
                <w:sz w:val="20"/>
              </w:rPr>
              <w:t>Not included in entry fee</w:t>
            </w:r>
            <w:r w:rsidR="00C543A4" w:rsidRPr="000F0FE3">
              <w:rPr>
                <w:spacing w:val="-2"/>
                <w:sz w:val="20"/>
              </w:rPr>
              <w:fldChar w:fldCharType="begin">
                <w:ffData>
                  <w:name w:val="Check79"/>
                  <w:enabled/>
                  <w:calcOnExit w:val="0"/>
                  <w:checkBox>
                    <w:sizeAuto/>
                    <w:default w:val="0"/>
                  </w:checkBox>
                </w:ffData>
              </w:fldChar>
            </w:r>
            <w:r w:rsidRPr="000F0FE3">
              <w:rPr>
                <w:spacing w:val="-2"/>
                <w:sz w:val="20"/>
              </w:rPr>
              <w:instrText xml:space="preserve"> FORMCHECKBOX </w:instrText>
            </w:r>
            <w:r w:rsidR="00C543A4" w:rsidRPr="000F0FE3">
              <w:rPr>
                <w:spacing w:val="-2"/>
                <w:sz w:val="20"/>
              </w:rPr>
            </w:r>
            <w:r w:rsidR="00C543A4" w:rsidRPr="000F0FE3">
              <w:rPr>
                <w:spacing w:val="-2"/>
                <w:sz w:val="20"/>
              </w:rPr>
              <w:fldChar w:fldCharType="end"/>
            </w:r>
          </w:p>
          <w:p w:rsidR="00FC3777" w:rsidRPr="00C35BE3" w:rsidRDefault="00FC3777" w:rsidP="00FC3777">
            <w:pPr>
              <w:tabs>
                <w:tab w:val="left" w:pos="5103"/>
                <w:tab w:val="left" w:pos="8222"/>
              </w:tabs>
              <w:suppressAutoHyphens/>
              <w:rPr>
                <w:spacing w:val="-2"/>
                <w:sz w:val="18"/>
                <w:szCs w:val="18"/>
              </w:rPr>
            </w:pPr>
          </w:p>
        </w:tc>
        <w:tc>
          <w:tcPr>
            <w:tcW w:w="3260" w:type="dxa"/>
            <w:vAlign w:val="center"/>
          </w:tcPr>
          <w:p w:rsidR="00FC3777" w:rsidRPr="00192E08" w:rsidRDefault="00C543A4" w:rsidP="00FC3777">
            <w:pPr>
              <w:pStyle w:val="EndnoteText"/>
              <w:spacing w:before="120"/>
              <w:ind w:right="5"/>
              <w:jc w:val="center"/>
              <w:rPr>
                <w:spacing w:val="-2"/>
                <w:sz w:val="20"/>
              </w:rPr>
            </w:pPr>
            <w:r w:rsidRPr="00192E08">
              <w:rPr>
                <w:spacing w:val="-2"/>
                <w:sz w:val="20"/>
              </w:rPr>
              <w:fldChar w:fldCharType="begin">
                <w:ffData>
                  <w:name w:val="Text329"/>
                  <w:enabled/>
                  <w:calcOnExit w:val="0"/>
                  <w:textInput/>
                </w:ffData>
              </w:fldChar>
            </w:r>
            <w:r w:rsidR="00FC3777" w:rsidRPr="00192E08">
              <w:rPr>
                <w:spacing w:val="-2"/>
                <w:sz w:val="20"/>
              </w:rPr>
              <w:instrText xml:space="preserve"> FORMTEXT </w:instrText>
            </w:r>
            <w:r w:rsidRPr="00192E08">
              <w:rPr>
                <w:spacing w:val="-2"/>
                <w:sz w:val="20"/>
              </w:rPr>
            </w:r>
            <w:r w:rsidRPr="00192E08">
              <w:rPr>
                <w:spacing w:val="-2"/>
                <w:sz w:val="20"/>
              </w:rPr>
              <w:fldChar w:fldCharType="separate"/>
            </w:r>
            <w:r w:rsidR="00FC3777" w:rsidRPr="00192E08">
              <w:rPr>
                <w:spacing w:val="-2"/>
                <w:sz w:val="20"/>
              </w:rPr>
              <w:t> </w:t>
            </w:r>
            <w:r w:rsidR="00FC3777" w:rsidRPr="00192E08">
              <w:rPr>
                <w:spacing w:val="-2"/>
                <w:sz w:val="20"/>
              </w:rPr>
              <w:t> </w:t>
            </w:r>
            <w:r w:rsidR="00FC3777" w:rsidRPr="00192E08">
              <w:rPr>
                <w:spacing w:val="-2"/>
                <w:sz w:val="20"/>
              </w:rPr>
              <w:t> </w:t>
            </w:r>
            <w:r w:rsidR="00FC3777" w:rsidRPr="00192E08">
              <w:rPr>
                <w:spacing w:val="-2"/>
                <w:sz w:val="20"/>
              </w:rPr>
              <w:t> </w:t>
            </w:r>
            <w:r w:rsidR="00FC3777" w:rsidRPr="00192E08">
              <w:rPr>
                <w:spacing w:val="-2"/>
                <w:sz w:val="20"/>
              </w:rPr>
              <w:t> </w:t>
            </w:r>
            <w:r w:rsidRPr="00192E08">
              <w:rPr>
                <w:spacing w:val="-2"/>
                <w:sz w:val="20"/>
              </w:rPr>
              <w:fldChar w:fldCharType="end"/>
            </w:r>
          </w:p>
        </w:tc>
      </w:tr>
      <w:tr w:rsidR="00FC3777" w:rsidRPr="008B738D" w:rsidTr="0060648C">
        <w:tc>
          <w:tcPr>
            <w:tcW w:w="5432" w:type="dxa"/>
          </w:tcPr>
          <w:p w:rsidR="00FC3777" w:rsidRPr="008B738D" w:rsidRDefault="00FC3777" w:rsidP="00FC3777">
            <w:pPr>
              <w:pStyle w:val="EndnoteText"/>
              <w:spacing w:before="60" w:after="60"/>
              <w:rPr>
                <w:rFonts w:cs="Arial"/>
                <w:szCs w:val="22"/>
                <w:lang w:val="en-US"/>
              </w:rPr>
            </w:pPr>
            <w:r>
              <w:rPr>
                <w:spacing w:val="-2"/>
                <w:sz w:val="20"/>
              </w:rPr>
              <w:t>Details entry procedure fee / Payment:</w:t>
            </w:r>
          </w:p>
        </w:tc>
        <w:tc>
          <w:tcPr>
            <w:tcW w:w="3260" w:type="dxa"/>
            <w:vAlign w:val="center"/>
          </w:tcPr>
          <w:p w:rsidR="00FC3777" w:rsidRPr="008B738D" w:rsidRDefault="00C543A4" w:rsidP="00FC3777">
            <w:pPr>
              <w:pStyle w:val="EndnoteText"/>
              <w:jc w:val="center"/>
              <w:rPr>
                <w:rFonts w:cs="Arial"/>
                <w:szCs w:val="22"/>
              </w:rPr>
            </w:pPr>
            <w:r w:rsidRPr="00192E08">
              <w:rPr>
                <w:spacing w:val="-2"/>
                <w:sz w:val="20"/>
              </w:rPr>
              <w:fldChar w:fldCharType="begin">
                <w:ffData>
                  <w:name w:val="Text329"/>
                  <w:enabled/>
                  <w:calcOnExit w:val="0"/>
                  <w:textInput/>
                </w:ffData>
              </w:fldChar>
            </w:r>
            <w:r w:rsidR="00FC3777" w:rsidRPr="00192E08">
              <w:rPr>
                <w:spacing w:val="-2"/>
                <w:sz w:val="20"/>
              </w:rPr>
              <w:instrText xml:space="preserve"> FORMTEXT </w:instrText>
            </w:r>
            <w:r w:rsidRPr="00192E08">
              <w:rPr>
                <w:spacing w:val="-2"/>
                <w:sz w:val="20"/>
              </w:rPr>
            </w:r>
            <w:r w:rsidRPr="00192E08">
              <w:rPr>
                <w:spacing w:val="-2"/>
                <w:sz w:val="20"/>
              </w:rPr>
              <w:fldChar w:fldCharType="separate"/>
            </w:r>
            <w:r w:rsidR="00FC3777" w:rsidRPr="00192E08">
              <w:rPr>
                <w:spacing w:val="-2"/>
                <w:sz w:val="20"/>
              </w:rPr>
              <w:t> </w:t>
            </w:r>
            <w:r w:rsidR="00FC3777" w:rsidRPr="00192E08">
              <w:rPr>
                <w:spacing w:val="-2"/>
                <w:sz w:val="20"/>
              </w:rPr>
              <w:t> </w:t>
            </w:r>
            <w:r w:rsidR="00FC3777" w:rsidRPr="00192E08">
              <w:rPr>
                <w:spacing w:val="-2"/>
                <w:sz w:val="20"/>
              </w:rPr>
              <w:t> </w:t>
            </w:r>
            <w:r w:rsidR="00FC3777" w:rsidRPr="00192E08">
              <w:rPr>
                <w:spacing w:val="-2"/>
                <w:sz w:val="20"/>
              </w:rPr>
              <w:t> </w:t>
            </w:r>
            <w:r w:rsidR="00FC3777" w:rsidRPr="00192E08">
              <w:rPr>
                <w:spacing w:val="-2"/>
                <w:sz w:val="20"/>
              </w:rPr>
              <w:t> </w:t>
            </w:r>
            <w:r w:rsidRPr="00192E08">
              <w:rPr>
                <w:spacing w:val="-2"/>
                <w:sz w:val="20"/>
              </w:rPr>
              <w:fldChar w:fldCharType="end"/>
            </w:r>
          </w:p>
        </w:tc>
      </w:tr>
      <w:tr w:rsidR="00FC3777" w:rsidRPr="008B738D" w:rsidTr="0060648C">
        <w:tc>
          <w:tcPr>
            <w:tcW w:w="8692" w:type="dxa"/>
            <w:gridSpan w:val="2"/>
          </w:tcPr>
          <w:p w:rsidR="00FC3777" w:rsidRDefault="00FC3777" w:rsidP="00FC3777">
            <w:pPr>
              <w:suppressAutoHyphens/>
              <w:jc w:val="center"/>
              <w:rPr>
                <w:sz w:val="20"/>
              </w:rPr>
            </w:pPr>
          </w:p>
          <w:p w:rsidR="00FC3777" w:rsidRDefault="00C543A4" w:rsidP="00FC377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FC3777">
              <w:rPr>
                <w:sz w:val="20"/>
              </w:rPr>
              <w:instrText xml:space="preserve"> FORMTEXT </w:instrText>
            </w:r>
            <w:r>
              <w:rPr>
                <w:sz w:val="20"/>
              </w:rPr>
            </w:r>
            <w:r>
              <w:rPr>
                <w:sz w:val="20"/>
              </w:rPr>
              <w:fldChar w:fldCharType="separate"/>
            </w:r>
            <w:r w:rsidR="00FC3777">
              <w:rPr>
                <w:noProof/>
                <w:sz w:val="20"/>
              </w:rPr>
              <w:t>Space for organiser to include details if necessary</w:t>
            </w:r>
            <w:r>
              <w:rPr>
                <w:sz w:val="20"/>
              </w:rPr>
              <w:fldChar w:fldCharType="end"/>
            </w:r>
          </w:p>
          <w:p w:rsidR="00FC3777" w:rsidRPr="00192E08" w:rsidRDefault="00FC3777" w:rsidP="00FC3777">
            <w:pPr>
              <w:pStyle w:val="EndnoteText"/>
              <w:jc w:val="center"/>
              <w:rPr>
                <w:spacing w:val="-2"/>
                <w:sz w:val="20"/>
              </w:rPr>
            </w:pPr>
          </w:p>
        </w:tc>
      </w:tr>
    </w:tbl>
    <w:p w:rsidR="006F0742" w:rsidRDefault="006F0742" w:rsidP="006F0742">
      <w:pPr>
        <w:tabs>
          <w:tab w:val="left" w:pos="4253"/>
        </w:tabs>
        <w:suppressAutoHyphens/>
        <w:ind w:left="5387" w:hanging="4678"/>
        <w:jc w:val="both"/>
        <w:rPr>
          <w:spacing w:val="-2"/>
          <w:sz w:val="20"/>
        </w:rPr>
      </w:pPr>
    </w:p>
    <w:p w:rsidR="00097BB5" w:rsidRDefault="00097BB5" w:rsidP="006F0742">
      <w:pPr>
        <w:tabs>
          <w:tab w:val="left" w:pos="4253"/>
        </w:tabs>
        <w:suppressAutoHyphens/>
        <w:ind w:left="5387" w:hanging="4678"/>
        <w:jc w:val="both"/>
        <w:rPr>
          <w:spacing w:val="-2"/>
          <w:sz w:val="20"/>
        </w:rPr>
      </w:pPr>
    </w:p>
    <w:p w:rsidR="00C434A2" w:rsidRDefault="00C434A2" w:rsidP="006F0742">
      <w:pPr>
        <w:tabs>
          <w:tab w:val="left" w:pos="4253"/>
        </w:tabs>
        <w:suppressAutoHyphens/>
        <w:ind w:left="5387" w:hanging="4678"/>
        <w:jc w:val="both"/>
        <w:rPr>
          <w:spacing w:val="-2"/>
          <w:sz w:val="20"/>
        </w:rPr>
      </w:pPr>
    </w:p>
    <w:p w:rsidR="00C35BE3" w:rsidRPr="00192E08" w:rsidRDefault="00C35BE3" w:rsidP="00C434A2">
      <w:pPr>
        <w:tabs>
          <w:tab w:val="left" w:pos="5113"/>
        </w:tabs>
        <w:suppressAutoHyphens/>
        <w:jc w:val="both"/>
        <w:rPr>
          <w:b/>
          <w:spacing w:val="-2"/>
          <w:sz w:val="18"/>
          <w:szCs w:val="18"/>
        </w:rPr>
      </w:pPr>
    </w:p>
    <w:p w:rsidR="006F0742" w:rsidRDefault="00C434A2" w:rsidP="00C434A2">
      <w:pPr>
        <w:pStyle w:val="Heading2"/>
        <w:tabs>
          <w:tab w:val="clear" w:pos="600"/>
          <w:tab w:val="left" w:pos="-47"/>
          <w:tab w:val="left" w:pos="3913"/>
          <w:tab w:val="left" w:pos="5113"/>
          <w:tab w:val="left" w:pos="6313"/>
        </w:tabs>
        <w:ind w:left="567" w:hanging="567"/>
      </w:pPr>
      <w:bookmarkStart w:id="30" w:name="_Toc464038237"/>
      <w:r>
        <w:t>OTHER</w:t>
      </w:r>
      <w:r w:rsidR="00C35BE3">
        <w:t xml:space="preserve"> FEES</w:t>
      </w:r>
      <w:bookmarkEnd w:id="30"/>
    </w:p>
    <w:p w:rsidR="00C35BE3" w:rsidRPr="00C35BE3" w:rsidRDefault="00C35BE3" w:rsidP="00C35BE3"/>
    <w:p w:rsidR="00C35BE3" w:rsidRPr="00C35BE3" w:rsidRDefault="00C35BE3" w:rsidP="00C35BE3">
      <w:pPr>
        <w:tabs>
          <w:tab w:val="left" w:pos="-47"/>
          <w:tab w:val="left" w:pos="498"/>
          <w:tab w:val="left" w:pos="896"/>
          <w:tab w:val="left" w:pos="3913"/>
          <w:tab w:val="left" w:pos="5113"/>
          <w:tab w:val="left" w:pos="6313"/>
        </w:tabs>
        <w:suppressAutoHyphens/>
        <w:ind w:left="720"/>
        <w:jc w:val="both"/>
        <w:rPr>
          <w:spacing w:val="-2"/>
          <w:sz w:val="20"/>
          <w:u w:val="single"/>
        </w:rPr>
      </w:pPr>
      <w:r w:rsidRPr="00C35BE3">
        <w:rPr>
          <w:spacing w:val="-2"/>
          <w:sz w:val="20"/>
        </w:rPr>
        <w:t xml:space="preserve">All other fees must be listed hereunder with the details of the amounts to be charged and approved by the FEI. </w:t>
      </w:r>
      <w:r w:rsidRPr="00C35BE3">
        <w:rPr>
          <w:spacing w:val="-2"/>
          <w:sz w:val="20"/>
          <w:u w:val="single"/>
        </w:rPr>
        <w:t>Only fees approved by the FEI and listed in the approved Schedule can be charged by the OC.</w:t>
      </w:r>
    </w:p>
    <w:p w:rsidR="006F0742" w:rsidRPr="00C35BE3" w:rsidRDefault="006F0742" w:rsidP="00C35BE3">
      <w:pPr>
        <w:suppressAutoHyphens/>
        <w:jc w:val="both"/>
        <w:rPr>
          <w:spacing w:val="-2"/>
          <w:sz w:val="20"/>
        </w:rPr>
      </w:pPr>
    </w:p>
    <w:p w:rsidR="00C41BA4" w:rsidRDefault="00C41BA4" w:rsidP="00C41BA4">
      <w:pPr>
        <w:pStyle w:val="ListParagraph"/>
        <w:ind w:left="709"/>
        <w:jc w:val="both"/>
        <w:rPr>
          <w:lang w:val="en-US"/>
        </w:rPr>
      </w:pPr>
      <w:r>
        <w:rPr>
          <w:spacing w:val="-2"/>
          <w:sz w:val="20"/>
          <w:lang w:val="en-US"/>
        </w:rPr>
        <w:t xml:space="preserve">Electricity for boxes (upon request):            </w:t>
      </w:r>
      <w:r>
        <w:rPr>
          <w:sz w:val="20"/>
          <w:lang w:val="en-US"/>
        </w:rPr>
        <w:t>     </w:t>
      </w:r>
    </w:p>
    <w:p w:rsidR="00C41BA4" w:rsidRDefault="00C41BA4" w:rsidP="00C41BA4">
      <w:pPr>
        <w:pStyle w:val="ListParagraph"/>
        <w:spacing w:after="120"/>
        <w:ind w:left="709"/>
        <w:jc w:val="both"/>
        <w:rPr>
          <w:lang w:val="en-US"/>
        </w:rPr>
      </w:pPr>
      <w:r>
        <w:rPr>
          <w:spacing w:val="-2"/>
          <w:sz w:val="20"/>
          <w:lang w:val="en-US"/>
        </w:rPr>
        <w:t xml:space="preserve">Manure disposal:                         </w:t>
      </w:r>
      <w:r>
        <w:rPr>
          <w:sz w:val="20"/>
          <w:lang w:val="en-US"/>
        </w:rPr>
        <w:t>     </w:t>
      </w:r>
    </w:p>
    <w:p w:rsidR="00C41BA4" w:rsidRDefault="00C41BA4" w:rsidP="00C41BA4">
      <w:pPr>
        <w:pStyle w:val="ListParagraph"/>
        <w:ind w:left="709"/>
        <w:jc w:val="both"/>
        <w:rPr>
          <w:lang w:val="en-US"/>
        </w:rPr>
      </w:pPr>
      <w:r>
        <w:rPr>
          <w:spacing w:val="-2"/>
          <w:sz w:val="20"/>
          <w:lang w:val="en-US"/>
        </w:rPr>
        <w:t xml:space="preserve">Hay:                                         </w:t>
      </w:r>
      <w:r>
        <w:rPr>
          <w:sz w:val="20"/>
          <w:lang w:val="en-US"/>
        </w:rPr>
        <w:t>     </w:t>
      </w:r>
    </w:p>
    <w:p w:rsidR="00C41BA4" w:rsidRDefault="00C41BA4" w:rsidP="00C41BA4">
      <w:pPr>
        <w:pStyle w:val="ListParagraph"/>
        <w:ind w:left="709"/>
        <w:jc w:val="both"/>
        <w:rPr>
          <w:lang w:val="en-US"/>
        </w:rPr>
      </w:pPr>
      <w:r>
        <w:rPr>
          <w:spacing w:val="-2"/>
          <w:sz w:val="20"/>
          <w:lang w:val="en-US"/>
        </w:rPr>
        <w:t xml:space="preserve">Straw:                                      </w:t>
      </w:r>
      <w:r>
        <w:rPr>
          <w:sz w:val="20"/>
          <w:lang w:val="en-US"/>
        </w:rPr>
        <w:t>     </w:t>
      </w:r>
    </w:p>
    <w:p w:rsidR="00C41BA4" w:rsidRDefault="00C41BA4" w:rsidP="00C41BA4">
      <w:pPr>
        <w:pStyle w:val="ListParagraph"/>
        <w:ind w:left="709"/>
        <w:jc w:val="both"/>
        <w:rPr>
          <w:lang w:val="en-US"/>
        </w:rPr>
      </w:pPr>
      <w:r>
        <w:rPr>
          <w:spacing w:val="-2"/>
          <w:sz w:val="20"/>
          <w:lang w:val="en-US"/>
        </w:rPr>
        <w:t xml:space="preserve">Shavings:                                  </w:t>
      </w:r>
      <w:r>
        <w:rPr>
          <w:sz w:val="20"/>
          <w:lang w:val="en-US"/>
        </w:rPr>
        <w:t>     </w:t>
      </w:r>
    </w:p>
    <w:p w:rsidR="00C41BA4" w:rsidRDefault="00C41BA4" w:rsidP="00C41BA4">
      <w:pPr>
        <w:ind w:left="720"/>
        <w:jc w:val="both"/>
        <w:rPr>
          <w:lang w:val="en-US"/>
        </w:rPr>
      </w:pPr>
      <w:r>
        <w:rPr>
          <w:spacing w:val="-2"/>
          <w:sz w:val="20"/>
          <w:lang w:val="en-US"/>
        </w:rPr>
        <w:t>Sanitary facilities:    </w:t>
      </w:r>
    </w:p>
    <w:p w:rsidR="00C41BA4" w:rsidRDefault="00C41BA4" w:rsidP="00C41BA4">
      <w:pPr>
        <w:ind w:left="720"/>
        <w:jc w:val="both"/>
        <w:rPr>
          <w:lang w:val="en-US"/>
        </w:rPr>
      </w:pPr>
      <w:r>
        <w:rPr>
          <w:spacing w:val="-2"/>
          <w:sz w:val="20"/>
          <w:lang w:val="en-US"/>
        </w:rPr>
        <w:t> </w:t>
      </w:r>
    </w:p>
    <w:p w:rsidR="00C41BA4" w:rsidRDefault="00C41BA4" w:rsidP="00C41BA4">
      <w:pPr>
        <w:pStyle w:val="ListParagraph"/>
        <w:ind w:left="709"/>
        <w:jc w:val="both"/>
        <w:rPr>
          <w:lang w:val="en-US"/>
        </w:rPr>
      </w:pPr>
      <w:r>
        <w:rPr>
          <w:spacing w:val="-2"/>
          <w:sz w:val="20"/>
          <w:lang w:val="en-US"/>
        </w:rPr>
        <w:t>Lorry/ Caravan area</w:t>
      </w:r>
    </w:p>
    <w:p w:rsidR="00C41BA4" w:rsidRDefault="00C41BA4" w:rsidP="00C41BA4">
      <w:pPr>
        <w:pStyle w:val="ListParagraph"/>
        <w:ind w:left="709"/>
        <w:jc w:val="both"/>
        <w:rPr>
          <w:lang w:val="en-US"/>
        </w:rPr>
      </w:pPr>
      <w:r>
        <w:rPr>
          <w:spacing w:val="-2"/>
          <w:sz w:val="20"/>
          <w:lang w:val="en-US"/>
        </w:rPr>
        <w:t>Parking: price:      </w:t>
      </w:r>
    </w:p>
    <w:p w:rsidR="00C41BA4" w:rsidRPr="00BA0EF3" w:rsidRDefault="00C41BA4" w:rsidP="00C41BA4">
      <w:pPr>
        <w:suppressAutoHyphens/>
        <w:ind w:left="720"/>
        <w:jc w:val="both"/>
        <w:rPr>
          <w:spacing w:val="-2"/>
          <w:sz w:val="20"/>
        </w:rPr>
      </w:pPr>
      <w:r w:rsidRPr="00BA0EF3">
        <w:rPr>
          <w:spacing w:val="-2"/>
          <w:sz w:val="20"/>
        </w:rPr>
        <w:t xml:space="preserve">Power supply:       provided by the OC </w:t>
      </w:r>
      <w:r w:rsidR="00C543A4" w:rsidRPr="00BA0EF3">
        <w:rPr>
          <w:spacing w:val="-2"/>
          <w:sz w:val="20"/>
        </w:rPr>
        <w:fldChar w:fldCharType="begin">
          <w:ffData>
            <w:name w:val="Check22"/>
            <w:enabled/>
            <w:calcOnExit w:val="0"/>
            <w:checkBox>
              <w:sizeAuto/>
              <w:default w:val="0"/>
              <w:checked w:val="0"/>
            </w:checkBox>
          </w:ffData>
        </w:fldChar>
      </w:r>
      <w:r w:rsidRPr="00BA0EF3">
        <w:rPr>
          <w:spacing w:val="-2"/>
          <w:sz w:val="20"/>
        </w:rPr>
        <w:instrText xml:space="preserve"> FORMCHECKBOX </w:instrText>
      </w:r>
      <w:r w:rsidR="00C543A4" w:rsidRPr="00BA0EF3">
        <w:rPr>
          <w:spacing w:val="-2"/>
          <w:sz w:val="20"/>
        </w:rPr>
      </w:r>
      <w:r w:rsidR="00C543A4" w:rsidRPr="00BA0EF3">
        <w:rPr>
          <w:spacing w:val="-2"/>
          <w:sz w:val="20"/>
        </w:rPr>
        <w:fldChar w:fldCharType="end"/>
      </w:r>
      <w:r w:rsidRPr="00BA0EF3">
        <w:rPr>
          <w:spacing w:val="-2"/>
          <w:sz w:val="20"/>
        </w:rPr>
        <w:t xml:space="preserve">   Not provided by the OC </w:t>
      </w:r>
      <w:r w:rsidR="00C543A4"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543A4" w:rsidRPr="00BA0EF3">
        <w:rPr>
          <w:spacing w:val="-2"/>
          <w:sz w:val="20"/>
        </w:rPr>
      </w:r>
      <w:r w:rsidR="00C543A4" w:rsidRPr="00BA0EF3">
        <w:rPr>
          <w:spacing w:val="-2"/>
          <w:sz w:val="20"/>
        </w:rPr>
        <w:fldChar w:fldCharType="end"/>
      </w:r>
      <w:r w:rsidRPr="00BA0EF3">
        <w:rPr>
          <w:spacing w:val="-2"/>
          <w:sz w:val="20"/>
        </w:rPr>
        <w:t xml:space="preserve">   Price: </w:t>
      </w:r>
      <w:r w:rsidR="00C543A4"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00C543A4" w:rsidRPr="00BA0EF3">
        <w:rPr>
          <w:spacing w:val="-2"/>
          <w:sz w:val="20"/>
        </w:rPr>
      </w:r>
      <w:r w:rsidR="00C543A4"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543A4" w:rsidRPr="00BA0EF3">
        <w:rPr>
          <w:spacing w:val="-2"/>
          <w:sz w:val="20"/>
        </w:rPr>
        <w:fldChar w:fldCharType="end"/>
      </w:r>
    </w:p>
    <w:p w:rsidR="00C41BA4" w:rsidRPr="00BA0EF3" w:rsidRDefault="00C41BA4" w:rsidP="00C41BA4">
      <w:pPr>
        <w:suppressAutoHyphens/>
        <w:ind w:left="720"/>
        <w:jc w:val="both"/>
        <w:rPr>
          <w:b/>
          <w:spacing w:val="-2"/>
          <w:sz w:val="20"/>
        </w:rPr>
      </w:pPr>
      <w:r w:rsidRPr="00BA0EF3">
        <w:rPr>
          <w:spacing w:val="-2"/>
          <w:sz w:val="20"/>
        </w:rPr>
        <w:t xml:space="preserve">Water supply:       provided by the OC </w:t>
      </w:r>
      <w:r w:rsidR="00C543A4"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543A4" w:rsidRPr="00BA0EF3">
        <w:rPr>
          <w:spacing w:val="-2"/>
          <w:sz w:val="20"/>
        </w:rPr>
      </w:r>
      <w:r w:rsidR="00C543A4" w:rsidRPr="00BA0EF3">
        <w:rPr>
          <w:spacing w:val="-2"/>
          <w:sz w:val="20"/>
        </w:rPr>
        <w:fldChar w:fldCharType="end"/>
      </w:r>
      <w:r w:rsidRPr="00BA0EF3">
        <w:rPr>
          <w:spacing w:val="-2"/>
          <w:sz w:val="20"/>
        </w:rPr>
        <w:t xml:space="preserve">   Not provided by the OC </w:t>
      </w:r>
      <w:r w:rsidR="00C543A4"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543A4" w:rsidRPr="00BA0EF3">
        <w:rPr>
          <w:spacing w:val="-2"/>
          <w:sz w:val="20"/>
        </w:rPr>
      </w:r>
      <w:r w:rsidR="00C543A4" w:rsidRPr="00BA0EF3">
        <w:rPr>
          <w:spacing w:val="-2"/>
          <w:sz w:val="20"/>
        </w:rPr>
        <w:fldChar w:fldCharType="end"/>
      </w:r>
      <w:r w:rsidRPr="00BA0EF3">
        <w:rPr>
          <w:spacing w:val="-2"/>
          <w:sz w:val="20"/>
        </w:rPr>
        <w:t xml:space="preserve">   Price: </w:t>
      </w:r>
      <w:r w:rsidR="00C543A4"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00C543A4" w:rsidRPr="00BA0EF3">
        <w:rPr>
          <w:spacing w:val="-2"/>
          <w:sz w:val="20"/>
        </w:rPr>
      </w:r>
      <w:r w:rsidR="00C543A4"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543A4" w:rsidRPr="00BA0EF3">
        <w:rPr>
          <w:spacing w:val="-2"/>
          <w:sz w:val="20"/>
        </w:rPr>
        <w:fldChar w:fldCharType="end"/>
      </w:r>
    </w:p>
    <w:p w:rsidR="00C41BA4" w:rsidRDefault="00C41BA4" w:rsidP="00C41BA4">
      <w:pPr>
        <w:pStyle w:val="ListParagraph"/>
        <w:suppressAutoHyphens/>
        <w:ind w:left="709"/>
        <w:jc w:val="both"/>
        <w:rPr>
          <w:spacing w:val="-2"/>
          <w:sz w:val="20"/>
        </w:rPr>
      </w:pPr>
      <w:r>
        <w:rPr>
          <w:spacing w:val="-2"/>
          <w:sz w:val="20"/>
        </w:rPr>
        <w:t xml:space="preserve">Other (please specify):                </w:t>
      </w:r>
      <w:r>
        <w:rPr>
          <w:sz w:val="20"/>
        </w:rPr>
        <w:t>     </w:t>
      </w:r>
    </w:p>
    <w:p w:rsidR="006F0742" w:rsidRPr="00722D00" w:rsidRDefault="006F0742" w:rsidP="00722D00">
      <w:pPr>
        <w:suppressAutoHyphens/>
        <w:ind w:left="709"/>
        <w:jc w:val="both"/>
        <w:rPr>
          <w:spacing w:val="-2"/>
          <w:sz w:val="20"/>
        </w:rPr>
      </w:pPr>
    </w:p>
    <w:p w:rsidR="006F0742" w:rsidRDefault="006F0742" w:rsidP="006F0742">
      <w:pPr>
        <w:pStyle w:val="ListParagraph"/>
        <w:suppressAutoHyphens/>
        <w:ind w:left="709"/>
        <w:rPr>
          <w:spacing w:val="-2"/>
          <w:sz w:val="20"/>
          <w:u w:val="single"/>
        </w:rPr>
      </w:pPr>
      <w:r w:rsidRPr="009512EC">
        <w:rPr>
          <w:spacing w:val="-2"/>
          <w:sz w:val="20"/>
          <w:u w:val="single"/>
        </w:rPr>
        <w:t>All aforemen</w:t>
      </w:r>
      <w:r>
        <w:rPr>
          <w:spacing w:val="-2"/>
          <w:sz w:val="20"/>
          <w:u w:val="single"/>
        </w:rPr>
        <w:t>tioned amounts include</w:t>
      </w:r>
      <w:r w:rsidRPr="009512EC">
        <w:rPr>
          <w:spacing w:val="-2"/>
          <w:sz w:val="20"/>
          <w:u w:val="single"/>
        </w:rPr>
        <w:t xml:space="preserve"> VA</w:t>
      </w:r>
      <w:r>
        <w:rPr>
          <w:spacing w:val="-2"/>
          <w:sz w:val="20"/>
          <w:u w:val="single"/>
        </w:rPr>
        <w:t>T</w:t>
      </w:r>
    </w:p>
    <w:p w:rsidR="008E7308" w:rsidRPr="008E7308" w:rsidRDefault="008E7308" w:rsidP="008E7308">
      <w:pPr>
        <w:suppressAutoHyphens/>
        <w:rPr>
          <w:spacing w:val="-2"/>
          <w:sz w:val="20"/>
          <w:u w:val="single"/>
        </w:rPr>
      </w:pPr>
    </w:p>
    <w:p w:rsidR="00391497" w:rsidRDefault="008E7308" w:rsidP="00C434A2">
      <w:pPr>
        <w:tabs>
          <w:tab w:val="left" w:pos="4253"/>
        </w:tabs>
        <w:suppressAutoHyphens/>
        <w:ind w:left="5387" w:hanging="4678"/>
        <w:jc w:val="both"/>
        <w:rPr>
          <w:spacing w:val="-2"/>
          <w:sz w:val="20"/>
        </w:rPr>
      </w:pPr>
      <w:r w:rsidRPr="009512EC">
        <w:rPr>
          <w:spacing w:val="-2"/>
          <w:sz w:val="20"/>
        </w:rPr>
        <w:t>V</w:t>
      </w:r>
      <w:r>
        <w:rPr>
          <w:spacing w:val="-2"/>
          <w:sz w:val="20"/>
        </w:rPr>
        <w:t>AT number of the Organiser</w:t>
      </w:r>
      <w:r w:rsidRPr="009512EC">
        <w:rPr>
          <w:spacing w:val="-2"/>
          <w:sz w:val="20"/>
        </w:rPr>
        <w:t>:</w:t>
      </w:r>
      <w:r>
        <w:rPr>
          <w:b/>
          <w:spacing w:val="-2"/>
          <w:szCs w:val="22"/>
        </w:rPr>
        <w:tab/>
      </w:r>
      <w:r w:rsidR="00C543A4"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00C543A4" w:rsidRPr="002812A7">
        <w:rPr>
          <w:spacing w:val="-2"/>
          <w:sz w:val="20"/>
        </w:rPr>
      </w:r>
      <w:r w:rsidR="00C543A4"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00C543A4" w:rsidRPr="002812A7">
        <w:rPr>
          <w:spacing w:val="-2"/>
          <w:sz w:val="20"/>
        </w:rPr>
        <w:fldChar w:fldCharType="end"/>
      </w:r>
    </w:p>
    <w:p w:rsidR="00C434A2" w:rsidRDefault="00C434A2" w:rsidP="00C434A2">
      <w:pPr>
        <w:tabs>
          <w:tab w:val="left" w:pos="4253"/>
        </w:tabs>
        <w:suppressAutoHyphens/>
        <w:ind w:left="5387" w:hanging="4678"/>
        <w:jc w:val="both"/>
        <w:rPr>
          <w:spacing w:val="-2"/>
          <w:sz w:val="20"/>
        </w:rPr>
      </w:pPr>
    </w:p>
    <w:p w:rsidR="00C434A2" w:rsidRPr="008254C1" w:rsidRDefault="00C434A2" w:rsidP="00C434A2">
      <w:pPr>
        <w:pStyle w:val="Heading2"/>
        <w:tabs>
          <w:tab w:val="clear" w:pos="600"/>
        </w:tabs>
        <w:ind w:left="567" w:hanging="567"/>
      </w:pPr>
      <w:bookmarkStart w:id="31" w:name="_Toc464038236"/>
      <w:r w:rsidRPr="008254C1">
        <w:t>NO-SHOWS/LATE WITHDRAWALS</w:t>
      </w:r>
      <w:bookmarkEnd w:id="31"/>
    </w:p>
    <w:p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Cs w:val="22"/>
        </w:rPr>
      </w:pPr>
    </w:p>
    <w:p w:rsidR="00C434A2" w:rsidRPr="008254C1" w:rsidRDefault="00C434A2" w:rsidP="00C434A2">
      <w:pPr>
        <w:tabs>
          <w:tab w:val="left" w:pos="-47"/>
          <w:tab w:val="left" w:pos="498"/>
          <w:tab w:val="left" w:pos="896"/>
          <w:tab w:val="left" w:pos="3913"/>
          <w:tab w:val="left" w:pos="5113"/>
          <w:tab w:val="left" w:pos="6313"/>
        </w:tabs>
        <w:suppressAutoHyphens/>
        <w:ind w:left="720"/>
        <w:jc w:val="both"/>
        <w:rPr>
          <w:spacing w:val="-2"/>
          <w:sz w:val="20"/>
        </w:rPr>
      </w:pPr>
      <w:r w:rsidRPr="004543D0">
        <w:rPr>
          <w:b/>
          <w:spacing w:val="-2"/>
          <w:sz w:val="20"/>
        </w:rPr>
        <w:t>NB</w:t>
      </w:r>
      <w:r w:rsidRPr="004543D0">
        <w:rPr>
          <w:spacing w:val="-2"/>
          <w:sz w:val="20"/>
        </w:rPr>
        <w:t>:</w:t>
      </w:r>
      <w:r>
        <w:rPr>
          <w:spacing w:val="-2"/>
          <w:sz w:val="20"/>
        </w:rPr>
        <w:t xml:space="preserve"> In </w:t>
      </w:r>
      <w:r w:rsidRPr="00C40B41">
        <w:rPr>
          <w:spacing w:val="-2"/>
          <w:sz w:val="20"/>
        </w:rPr>
        <w:t>the</w:t>
      </w:r>
      <w:r>
        <w:rPr>
          <w:spacing w:val="-2"/>
          <w:sz w:val="20"/>
        </w:rPr>
        <w:t xml:space="preserve"> case ofw</w:t>
      </w:r>
      <w:r w:rsidRPr="008254C1">
        <w:rPr>
          <w:spacing w:val="-2"/>
          <w:sz w:val="20"/>
        </w:rPr>
        <w:t>ithdrawals after the date of definite entries or no-shows</w:t>
      </w:r>
      <w:r>
        <w:rPr>
          <w:spacing w:val="-2"/>
          <w:sz w:val="20"/>
        </w:rPr>
        <w:t>, the athlete or the respective NF</w:t>
      </w:r>
      <w:r w:rsidRPr="008254C1">
        <w:rPr>
          <w:spacing w:val="-2"/>
          <w:sz w:val="20"/>
        </w:rPr>
        <w:t xml:space="preserve"> will be held liable to reimburse the OC for the actual financial loss incurred by the OC (i.e. stabling and hotel expenses) as a result of the late withdrawal or no-show.</w:t>
      </w:r>
    </w:p>
    <w:p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 w:val="18"/>
          <w:szCs w:val="18"/>
        </w:rPr>
      </w:pPr>
    </w:p>
    <w:p w:rsidR="00C434A2" w:rsidRDefault="00C434A2" w:rsidP="00C434A2">
      <w:pPr>
        <w:tabs>
          <w:tab w:val="left" w:pos="5113"/>
        </w:tabs>
        <w:suppressAutoHyphens/>
        <w:ind w:left="720"/>
        <w:jc w:val="both"/>
        <w:rPr>
          <w:b/>
          <w:spacing w:val="-2"/>
          <w:sz w:val="18"/>
          <w:szCs w:val="18"/>
        </w:rPr>
      </w:pPr>
      <w:r w:rsidRPr="00192E08">
        <w:rPr>
          <w:b/>
          <w:spacing w:val="-2"/>
          <w:sz w:val="18"/>
          <w:szCs w:val="18"/>
        </w:rPr>
        <w:t>Amount charged</w:t>
      </w:r>
      <w:r>
        <w:rPr>
          <w:b/>
          <w:spacing w:val="-2"/>
          <w:sz w:val="18"/>
          <w:szCs w:val="18"/>
        </w:rPr>
        <w:t xml:space="preserve"> and refund procedure</w:t>
      </w:r>
      <w:r w:rsidRPr="00192E08">
        <w:rPr>
          <w:b/>
          <w:spacing w:val="-2"/>
          <w:sz w:val="18"/>
          <w:szCs w:val="18"/>
        </w:rPr>
        <w:t xml:space="preserve">:  </w:t>
      </w:r>
      <w:r w:rsidR="00C543A4"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00C543A4" w:rsidRPr="00192E08">
        <w:rPr>
          <w:b/>
          <w:spacing w:val="-2"/>
          <w:sz w:val="18"/>
          <w:szCs w:val="18"/>
        </w:rPr>
      </w:r>
      <w:r w:rsidR="00C543A4"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00C543A4" w:rsidRPr="00192E08">
        <w:rPr>
          <w:b/>
          <w:spacing w:val="-2"/>
          <w:sz w:val="18"/>
          <w:szCs w:val="18"/>
        </w:rPr>
        <w:fldChar w:fldCharType="end"/>
      </w:r>
    </w:p>
    <w:p w:rsidR="00C434A2" w:rsidRDefault="00C434A2" w:rsidP="00C434A2">
      <w:pPr>
        <w:tabs>
          <w:tab w:val="left" w:pos="5113"/>
        </w:tabs>
        <w:suppressAutoHyphens/>
        <w:ind w:left="720"/>
        <w:jc w:val="both"/>
        <w:rPr>
          <w:b/>
          <w:spacing w:val="-2"/>
          <w:sz w:val="18"/>
          <w:szCs w:val="18"/>
        </w:rPr>
      </w:pPr>
    </w:p>
    <w:tbl>
      <w:tblPr>
        <w:tblStyle w:val="TableGrid"/>
        <w:tblW w:w="0" w:type="auto"/>
        <w:tblInd w:w="720" w:type="dxa"/>
        <w:tblLook w:val="04A0"/>
      </w:tblPr>
      <w:tblGrid>
        <w:gridCol w:w="9334"/>
      </w:tblGrid>
      <w:tr w:rsidR="00C434A2" w:rsidTr="0064564B">
        <w:tc>
          <w:tcPr>
            <w:tcW w:w="9828" w:type="dxa"/>
          </w:tcPr>
          <w:p w:rsidR="00C434A2" w:rsidRDefault="00C434A2" w:rsidP="0064564B">
            <w:pPr>
              <w:suppressAutoHyphens/>
              <w:jc w:val="center"/>
              <w:rPr>
                <w:spacing w:val="-2"/>
                <w:sz w:val="20"/>
              </w:rPr>
            </w:pPr>
          </w:p>
          <w:p w:rsidR="00C434A2" w:rsidRDefault="00C543A4" w:rsidP="0064564B">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C434A2">
              <w:rPr>
                <w:sz w:val="20"/>
              </w:rPr>
              <w:instrText xml:space="preserve"> FORMTEXT </w:instrText>
            </w:r>
            <w:r>
              <w:rPr>
                <w:sz w:val="20"/>
              </w:rPr>
            </w:r>
            <w:r>
              <w:rPr>
                <w:sz w:val="20"/>
              </w:rPr>
              <w:fldChar w:fldCharType="separate"/>
            </w:r>
            <w:r w:rsidR="00C434A2">
              <w:rPr>
                <w:noProof/>
                <w:sz w:val="20"/>
              </w:rPr>
              <w:t>Space for organiser to include details if necessary</w:t>
            </w:r>
            <w:r>
              <w:rPr>
                <w:sz w:val="20"/>
              </w:rPr>
              <w:fldChar w:fldCharType="end"/>
            </w:r>
          </w:p>
          <w:p w:rsidR="00C434A2" w:rsidRDefault="00C434A2" w:rsidP="0064564B">
            <w:pPr>
              <w:suppressAutoHyphens/>
              <w:jc w:val="center"/>
              <w:rPr>
                <w:color w:val="000000"/>
                <w:spacing w:val="-2"/>
                <w:sz w:val="20"/>
              </w:rPr>
            </w:pPr>
          </w:p>
        </w:tc>
      </w:tr>
    </w:tbl>
    <w:p w:rsidR="002823D3" w:rsidRDefault="002823D3" w:rsidP="002823D3">
      <w:pPr>
        <w:pStyle w:val="Heading2"/>
        <w:numPr>
          <w:ilvl w:val="0"/>
          <w:numId w:val="0"/>
        </w:numPr>
        <w:tabs>
          <w:tab w:val="clear" w:pos="600"/>
        </w:tabs>
        <w:ind w:left="567"/>
      </w:pPr>
      <w:bookmarkStart w:id="32" w:name="_Toc464038238"/>
    </w:p>
    <w:p w:rsidR="006F0742" w:rsidRPr="00AE0B7B" w:rsidRDefault="006F0742" w:rsidP="00AE0B7B">
      <w:pPr>
        <w:pStyle w:val="Heading2"/>
        <w:tabs>
          <w:tab w:val="clear" w:pos="600"/>
        </w:tabs>
        <w:ind w:left="567" w:hanging="567"/>
      </w:pPr>
      <w:r>
        <w:t>Qualification</w:t>
      </w:r>
      <w:bookmarkEnd w:id="32"/>
    </w:p>
    <w:p w:rsidR="00DF67DB" w:rsidRPr="00AE0B7B" w:rsidRDefault="00DF67DB" w:rsidP="00DF67DB">
      <w:pPr>
        <w:rPr>
          <w:lang w:val="fr-CH"/>
        </w:rPr>
      </w:pPr>
    </w:p>
    <w:p w:rsidR="006F0742" w:rsidRPr="00C434A2" w:rsidRDefault="006F0742" w:rsidP="006F0742">
      <w:pPr>
        <w:tabs>
          <w:tab w:val="left" w:pos="4253"/>
        </w:tabs>
        <w:suppressAutoHyphens/>
        <w:ind w:left="5387" w:hanging="4678"/>
        <w:jc w:val="both"/>
        <w:rPr>
          <w:spacing w:val="-2"/>
          <w:sz w:val="20"/>
        </w:rPr>
      </w:pPr>
      <w:r w:rsidRPr="00C434A2">
        <w:rPr>
          <w:spacing w:val="-2"/>
          <w:sz w:val="20"/>
        </w:rPr>
        <w:t>Entries have to be in accordance with Art.520 and 5</w:t>
      </w:r>
      <w:r w:rsidR="008E7308" w:rsidRPr="00C434A2">
        <w:rPr>
          <w:spacing w:val="-2"/>
          <w:sz w:val="20"/>
        </w:rPr>
        <w:t>21 of the FEI Eventing Rules, 25</w:t>
      </w:r>
      <w:r w:rsidRPr="00C434A2">
        <w:rPr>
          <w:spacing w:val="-2"/>
          <w:sz w:val="20"/>
        </w:rPr>
        <w:t>th edition,</w:t>
      </w:r>
    </w:p>
    <w:p w:rsidR="006F0742" w:rsidRPr="00AE0B7B" w:rsidRDefault="00C80FD6" w:rsidP="00AE0B7B">
      <w:pPr>
        <w:tabs>
          <w:tab w:val="left" w:pos="4253"/>
        </w:tabs>
        <w:suppressAutoHyphens/>
        <w:ind w:left="5387" w:hanging="4678"/>
        <w:jc w:val="both"/>
        <w:rPr>
          <w:spacing w:val="-2"/>
          <w:sz w:val="20"/>
        </w:rPr>
      </w:pPr>
      <w:r w:rsidRPr="00C434A2">
        <w:rPr>
          <w:spacing w:val="-2"/>
          <w:sz w:val="20"/>
        </w:rPr>
        <w:t>effective 1 January 2018</w:t>
      </w:r>
      <w:r w:rsidR="006F0742" w:rsidRPr="00C434A2">
        <w:rPr>
          <w:spacing w:val="-2"/>
          <w:sz w:val="20"/>
        </w:rPr>
        <w:t>.</w:t>
      </w:r>
    </w:p>
    <w:p w:rsidR="006F0742" w:rsidRPr="004543D0" w:rsidRDefault="005924F3" w:rsidP="00881FAA">
      <w:pPr>
        <w:ind w:left="709"/>
        <w:rPr>
          <w:spacing w:val="-2"/>
          <w:sz w:val="20"/>
        </w:rPr>
      </w:pPr>
      <w:r>
        <w:rPr>
          <w:spacing w:val="-2"/>
          <w:sz w:val="20"/>
        </w:rPr>
        <w:t>T</w:t>
      </w:r>
      <w:r w:rsidR="006F0742" w:rsidRPr="004543D0">
        <w:rPr>
          <w:spacing w:val="-2"/>
          <w:sz w:val="20"/>
        </w:rPr>
        <w:t xml:space="preserve">he eligibility to compete will be determined by a combination of the following: </w:t>
      </w:r>
    </w:p>
    <w:p w:rsidR="006F0742" w:rsidRPr="004543D0" w:rsidRDefault="006F0742" w:rsidP="00D225CE">
      <w:pPr>
        <w:numPr>
          <w:ilvl w:val="0"/>
          <w:numId w:val="19"/>
        </w:numPr>
        <w:rPr>
          <w:spacing w:val="-2"/>
          <w:sz w:val="20"/>
        </w:rPr>
      </w:pPr>
      <w:r w:rsidRPr="004543D0">
        <w:rPr>
          <w:spacing w:val="-2"/>
          <w:sz w:val="20"/>
        </w:rPr>
        <w:t xml:space="preserve">The </w:t>
      </w:r>
      <w:r w:rsidR="00C434A2">
        <w:rPr>
          <w:spacing w:val="-2"/>
          <w:sz w:val="20"/>
        </w:rPr>
        <w:t>level of the Athlete category (N</w:t>
      </w:r>
      <w:r w:rsidRPr="004543D0">
        <w:rPr>
          <w:spacing w:val="-2"/>
          <w:sz w:val="20"/>
        </w:rPr>
        <w:t>ational,D,C,B,A) (art.519)</w:t>
      </w:r>
    </w:p>
    <w:p w:rsidR="005924F3" w:rsidRDefault="006F0742" w:rsidP="00D225CE">
      <w:pPr>
        <w:pStyle w:val="BodyText"/>
        <w:numPr>
          <w:ilvl w:val="0"/>
          <w:numId w:val="19"/>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r w:rsidRPr="004543D0">
        <w:rPr>
          <w:rFonts w:ascii="Verdana" w:hAnsi="Verdana"/>
          <w:sz w:val="20"/>
        </w:rPr>
        <w:t>The achievement of a number of Minimum Eligibility Requirements according to the eligibility matrix of requirements (art. 520)</w:t>
      </w:r>
    </w:p>
    <w:p w:rsidR="002823D3" w:rsidRDefault="002823D3" w:rsidP="00097BB5">
      <w:pPr>
        <w:pStyle w:val="BodyText"/>
        <w:numPr>
          <w:ilvl w:val="0"/>
          <w:numId w:val="19"/>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sectPr w:rsidR="002823D3" w:rsidSect="00BB05F6">
          <w:endnotePr>
            <w:numFmt w:val="decimal"/>
          </w:endnotePr>
          <w:type w:val="continuous"/>
          <w:pgSz w:w="11907" w:h="16840" w:code="9"/>
          <w:pgMar w:top="1843" w:right="992" w:bottom="851" w:left="1077" w:header="567" w:footer="567" w:gutter="0"/>
          <w:cols w:space="720"/>
          <w:formProt w:val="0"/>
          <w:noEndnote/>
        </w:sectPr>
      </w:pPr>
    </w:p>
    <w:p w:rsidR="00097BB5" w:rsidRPr="00097BB5" w:rsidRDefault="00097BB5" w:rsidP="00C41BA4">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p>
    <w:p w:rsidR="002A59EB" w:rsidRDefault="002A59EB" w:rsidP="00D225CE">
      <w:pPr>
        <w:pStyle w:val="Heading1"/>
        <w:numPr>
          <w:ilvl w:val="0"/>
          <w:numId w:val="13"/>
        </w:numPr>
        <w:ind w:left="709"/>
      </w:pPr>
      <w:bookmarkStart w:id="33" w:name="_Toc464038239"/>
      <w:r>
        <w:t>TIMETABLE</w:t>
      </w:r>
      <w:bookmarkEnd w:id="33"/>
    </w:p>
    <w:p w:rsidR="00097BB5" w:rsidRPr="00097BB5" w:rsidRDefault="00097BB5" w:rsidP="00097BB5"/>
    <w:p w:rsidR="000809D4" w:rsidRDefault="0064564B" w:rsidP="0064564B">
      <w:pPr>
        <w:jc w:val="center"/>
        <w:rPr>
          <w:spacing w:val="-2"/>
          <w:sz w:val="20"/>
          <w:u w:val="single"/>
        </w:rPr>
      </w:pPr>
      <w:r w:rsidRPr="0064564B">
        <w:rPr>
          <w:spacing w:val="-2"/>
          <w:sz w:val="20"/>
          <w:u w:val="single"/>
        </w:rPr>
        <w:t>Competitions must not start before 08:00 and must not finish after 23:00, unless prior approval is granted by the FEI.</w:t>
      </w:r>
    </w:p>
    <w:p w:rsidR="0064564B" w:rsidRPr="0064564B" w:rsidRDefault="0064564B" w:rsidP="0064564B">
      <w:pPr>
        <w:jc w:val="center"/>
      </w:pPr>
    </w:p>
    <w:p w:rsidR="00704E79" w:rsidRDefault="00FA2D34" w:rsidP="00485562">
      <w:pPr>
        <w:pStyle w:val="Heading2"/>
        <w:numPr>
          <w:ilvl w:val="0"/>
          <w:numId w:val="6"/>
        </w:numPr>
        <w:tabs>
          <w:tab w:val="clear" w:pos="600"/>
          <w:tab w:val="left" w:pos="567"/>
        </w:tabs>
        <w:ind w:left="567" w:hanging="567"/>
        <w:jc w:val="left"/>
      </w:pPr>
      <w:bookmarkStart w:id="34" w:name="_Toc464038240"/>
      <w:r w:rsidRPr="00192E08">
        <w:rPr>
          <w:sz w:val="22"/>
          <w:szCs w:val="22"/>
        </w:rPr>
        <w:t xml:space="preserve">TIMETABLE </w:t>
      </w:r>
      <w:r w:rsidRPr="00220627">
        <w:t>(to be provided per category/level</w:t>
      </w:r>
      <w:r w:rsidR="00CC26CC" w:rsidRPr="00220627">
        <w:t xml:space="preserve"> if multiple events</w:t>
      </w:r>
      <w:r w:rsidR="00DB6513" w:rsidRPr="00220627">
        <w:t>)</w:t>
      </w:r>
      <w:bookmarkEnd w:id="34"/>
    </w:p>
    <w:p w:rsidR="001528B3" w:rsidRPr="00704E79" w:rsidRDefault="001528B3" w:rsidP="00704E79">
      <w:pPr>
        <w:tabs>
          <w:tab w:val="left" w:pos="828"/>
          <w:tab w:val="right" w:pos="9838"/>
        </w:tabs>
        <w:autoSpaceDE w:val="0"/>
        <w:autoSpaceDN w:val="0"/>
        <w:adjustRightInd w:val="0"/>
        <w:spacing w:line="266" w:lineRule="exact"/>
        <w:rPr>
          <w:b/>
          <w:bCs/>
          <w:iCs/>
          <w:sz w:val="20"/>
          <w:lang w:val="en-US"/>
        </w:rPr>
      </w:pPr>
      <w:r w:rsidRPr="00704E79">
        <w:rPr>
          <w:b/>
          <w:bCs/>
          <w:iCs/>
          <w:lang w:val="en-US"/>
        </w:rPr>
        <w:tab/>
      </w:r>
      <w:r w:rsidRPr="00704E79">
        <w:rPr>
          <w:b/>
          <w:bCs/>
          <w:iCs/>
          <w:sz w:val="20"/>
          <w:lang w:val="en-US"/>
        </w:rPr>
        <w:tab/>
      </w:r>
    </w:p>
    <w:p w:rsidR="001528B3" w:rsidRPr="004667B0" w:rsidRDefault="00AE0ED8" w:rsidP="001528B3">
      <w:pPr>
        <w:tabs>
          <w:tab w:val="left" w:pos="6804"/>
          <w:tab w:val="left" w:pos="8364"/>
        </w:tabs>
        <w:suppressAutoHyphens/>
        <w:spacing w:line="260" w:lineRule="exact"/>
        <w:jc w:val="both"/>
        <w:rPr>
          <w:b/>
          <w:spacing w:val="-2"/>
        </w:rPr>
      </w:pPr>
      <w:r w:rsidRPr="00AE0ED8">
        <w:rPr>
          <w:spacing w:val="-2"/>
          <w:u w:val="single"/>
        </w:rPr>
        <w:t>Long format competition</w:t>
      </w:r>
      <w:r w:rsidR="001528B3" w:rsidRPr="001E2494">
        <w:rPr>
          <w:spacing w:val="-2"/>
        </w:rPr>
        <w:t xml:space="preserve">Competition   </w:t>
      </w:r>
      <w:r w:rsidR="001528B3">
        <w:rPr>
          <w:spacing w:val="-2"/>
        </w:rPr>
        <w:t>Day       Date</w:t>
      </w:r>
      <w:r w:rsidR="001528B3">
        <w:rPr>
          <w:spacing w:val="-2"/>
        </w:rPr>
        <w:tab/>
        <w:t xml:space="preserve">     Time</w:t>
      </w:r>
    </w:p>
    <w:p w:rsidR="001528B3" w:rsidRPr="00D40372" w:rsidRDefault="001528B3" w:rsidP="001528B3">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1330"/>
        <w:gridCol w:w="1323"/>
        <w:gridCol w:w="1215"/>
        <w:gridCol w:w="1247"/>
      </w:tblGrid>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p>
        </w:tc>
        <w:tc>
          <w:tcPr>
            <w:tcW w:w="1330" w:type="dxa"/>
          </w:tcPr>
          <w:p w:rsidR="001528B3" w:rsidRPr="008B738D"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3" w:type="dxa"/>
          </w:tcPr>
          <w:p w:rsidR="001528B3" w:rsidRPr="00477920"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47" w:type="dxa"/>
          </w:tcPr>
          <w:p w:rsidR="001528B3" w:rsidRPr="008B738D"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0F0FE3">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30" w:type="dxa"/>
          </w:tcPr>
          <w:p w:rsidR="001528B3" w:rsidRPr="00477920"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3" w:type="dxa"/>
          </w:tcPr>
          <w:p w:rsidR="001528B3" w:rsidRPr="00477920"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477920"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47" w:type="dxa"/>
          </w:tcPr>
          <w:p w:rsidR="001528B3" w:rsidRPr="00477920" w:rsidRDefault="00C543A4"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rPr>
              <w:t>1</w:t>
            </w:r>
            <w:r w:rsidRPr="008B738D">
              <w:rPr>
                <w:spacing w:val="-2"/>
                <w:szCs w:val="22"/>
                <w:vertAlign w:val="superscript"/>
              </w:rPr>
              <w:t>st</w:t>
            </w:r>
            <w:r w:rsidRPr="008B738D">
              <w:rPr>
                <w:spacing w:val="-2"/>
                <w:szCs w:val="22"/>
              </w:rPr>
              <w:t xml:space="preserve"> Horse Inspection:</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Cross-Country:</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bookmarkStart w:id="35" w:name="_GoBack"/>
        <w:bookmarkEnd w:id="35"/>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1st Start – Jumping:</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r w:rsidR="001528B3" w:rsidRPr="008B738D" w:rsidTr="00AE0B7B">
        <w:tc>
          <w:tcPr>
            <w:tcW w:w="4358"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30"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3" w:type="dxa"/>
          </w:tcPr>
          <w:p w:rsidR="001528B3" w:rsidRPr="00477920" w:rsidRDefault="00C543A4"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15"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47" w:type="dxa"/>
          </w:tcPr>
          <w:p w:rsidR="001528B3" w:rsidRPr="008B738D" w:rsidRDefault="00C543A4" w:rsidP="000F0FE3">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543A4">
              <w:rPr>
                <w:spacing w:val="-2"/>
                <w:szCs w:val="22"/>
              </w:rPr>
            </w:r>
            <w:r w:rsidRPr="00C543A4">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bl>
    <w:p w:rsidR="00BE1BA1" w:rsidRDefault="00BE1BA1" w:rsidP="00855BD3"/>
    <w:p w:rsidR="0059363F" w:rsidRPr="0059363F" w:rsidRDefault="0059363F" w:rsidP="0059363F"/>
    <w:p w:rsidR="0059363F" w:rsidRPr="004667B0" w:rsidRDefault="0059363F" w:rsidP="0059363F">
      <w:pPr>
        <w:tabs>
          <w:tab w:val="left" w:pos="6804"/>
          <w:tab w:val="left" w:pos="8364"/>
        </w:tabs>
        <w:suppressAutoHyphens/>
        <w:spacing w:line="260" w:lineRule="exact"/>
        <w:jc w:val="both"/>
        <w:rPr>
          <w:b/>
          <w:spacing w:val="-2"/>
        </w:rPr>
      </w:pPr>
      <w:r w:rsidRPr="00AE0ED8">
        <w:rPr>
          <w:spacing w:val="-2"/>
          <w:u w:val="single"/>
        </w:rPr>
        <w:t xml:space="preserve">Short Format competition </w:t>
      </w:r>
      <w:r w:rsidRPr="001E2494">
        <w:rPr>
          <w:spacing w:val="-2"/>
        </w:rPr>
        <w:t xml:space="preserve">Competition   </w:t>
      </w:r>
      <w:r>
        <w:rPr>
          <w:spacing w:val="-2"/>
        </w:rPr>
        <w:t>Day       Date</w:t>
      </w:r>
      <w:r>
        <w:rPr>
          <w:spacing w:val="-2"/>
        </w:rPr>
        <w:tab/>
        <w:t xml:space="preserve">     Time</w:t>
      </w:r>
    </w:p>
    <w:p w:rsidR="0059363F" w:rsidRPr="00D40372" w:rsidRDefault="0059363F" w:rsidP="0059363F">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1327"/>
        <w:gridCol w:w="1317"/>
        <w:gridCol w:w="1276"/>
        <w:gridCol w:w="1134"/>
      </w:tblGrid>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r w:rsidR="00AE0ED8">
              <w:rPr>
                <w:spacing w:val="-2"/>
                <w:szCs w:val="22"/>
              </w:rPr>
              <w:t xml:space="preserve"> (If applicable)</w:t>
            </w:r>
            <w:r w:rsidRPr="008B738D">
              <w:rPr>
                <w:spacing w:val="-2"/>
                <w:szCs w:val="22"/>
              </w:rPr>
              <w:t>:</w:t>
            </w:r>
          </w:p>
        </w:tc>
        <w:tc>
          <w:tcPr>
            <w:tcW w:w="1327" w:type="dxa"/>
          </w:tcPr>
          <w:p w:rsidR="0059363F" w:rsidRPr="008B738D"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17" w:type="dxa"/>
          </w:tcPr>
          <w:p w:rsidR="0059363F" w:rsidRPr="00477920"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134" w:type="dxa"/>
          </w:tcPr>
          <w:p w:rsidR="0059363F" w:rsidRPr="008B738D"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8B738D" w:rsidRDefault="0059363F" w:rsidP="0059363F">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27" w:type="dxa"/>
          </w:tcPr>
          <w:p w:rsidR="0059363F" w:rsidRPr="00477920"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17" w:type="dxa"/>
          </w:tcPr>
          <w:p w:rsidR="0059363F" w:rsidRPr="00477920"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477920"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134" w:type="dxa"/>
          </w:tcPr>
          <w:p w:rsidR="0059363F" w:rsidRPr="00477920" w:rsidRDefault="00C543A4"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AE0ED8"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rPr>
              <w:t>1</w:t>
            </w:r>
            <w:r w:rsidRPr="008B738D">
              <w:rPr>
                <w:spacing w:val="-2"/>
                <w:szCs w:val="22"/>
                <w:vertAlign w:val="superscript"/>
              </w:rPr>
              <w:t>st</w:t>
            </w:r>
            <w:r w:rsidRPr="008B738D">
              <w:rPr>
                <w:spacing w:val="-2"/>
                <w:szCs w:val="22"/>
              </w:rPr>
              <w:t xml:space="preserve"> Horse Inspection</w:t>
            </w:r>
            <w:r w:rsidR="00AE0ED8">
              <w:rPr>
                <w:spacing w:val="-2"/>
                <w:szCs w:val="22"/>
              </w:rPr>
              <w:t xml:space="preserve"> (If applicable)</w:t>
            </w:r>
            <w:r w:rsidRPr="008B738D">
              <w:rPr>
                <w:spacing w:val="-2"/>
                <w:szCs w:val="22"/>
              </w:rPr>
              <w:t>:</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fr-FR"/>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r>
      <w:tr w:rsidR="0059363F" w:rsidRPr="008B738D" w:rsidTr="00AE0B7B">
        <w:tc>
          <w:tcPr>
            <w:tcW w:w="4367" w:type="dxa"/>
            <w:tcBorders>
              <w:top w:val="nil"/>
              <w:left w:val="nil"/>
              <w:bottom w:val="nil"/>
            </w:tcBorders>
          </w:tcPr>
          <w:p w:rsidR="0059363F" w:rsidRPr="008B738D" w:rsidRDefault="0059363F" w:rsidP="00AE0ED8">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r>
            <w:r w:rsidR="00AE0ED8">
              <w:rPr>
                <w:spacing w:val="-2"/>
                <w:szCs w:val="22"/>
                <w:lang w:val="en-US"/>
              </w:rPr>
              <w:t>Jumping</w:t>
            </w:r>
            <w:r w:rsidRPr="008B738D">
              <w:rPr>
                <w:spacing w:val="-2"/>
                <w:szCs w:val="22"/>
                <w:lang w:val="en-US"/>
              </w:rPr>
              <w:t>:</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r w:rsidR="00AE0ED8">
              <w:rPr>
                <w:spacing w:val="-2"/>
                <w:szCs w:val="22"/>
                <w:lang w:val="en-US"/>
              </w:rPr>
              <w:t xml:space="preserve"> (If applicable)</w:t>
            </w:r>
            <w:r w:rsidRPr="008B738D">
              <w:rPr>
                <w:spacing w:val="-2"/>
                <w:szCs w:val="22"/>
                <w:lang w:val="en-US"/>
              </w:rPr>
              <w:t>:</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 xml:space="preserve">1st Start – </w:t>
            </w:r>
            <w:r w:rsidR="00AE0ED8" w:rsidRPr="008B738D">
              <w:rPr>
                <w:spacing w:val="-2"/>
                <w:szCs w:val="22"/>
                <w:lang w:val="en-US"/>
              </w:rPr>
              <w:t>Cross-Country</w:t>
            </w:r>
            <w:r w:rsidRPr="008B738D">
              <w:rPr>
                <w:spacing w:val="-2"/>
                <w:szCs w:val="22"/>
                <w:lang w:val="en-US"/>
              </w:rPr>
              <w:t>:</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r w:rsidR="0059363F" w:rsidRPr="008B738D" w:rsidTr="00AE0B7B">
        <w:tc>
          <w:tcPr>
            <w:tcW w:w="4367"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27"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17" w:type="dxa"/>
          </w:tcPr>
          <w:p w:rsidR="0059363F" w:rsidRPr="00477920" w:rsidRDefault="00C543A4"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6"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134" w:type="dxa"/>
          </w:tcPr>
          <w:p w:rsidR="0059363F" w:rsidRPr="008B738D" w:rsidRDefault="00C543A4" w:rsidP="0059363F">
            <w:pPr>
              <w:tabs>
                <w:tab w:val="left" w:pos="600"/>
                <w:tab w:val="left" w:pos="5954"/>
                <w:tab w:val="right" w:pos="9072"/>
              </w:tabs>
              <w:suppressAutoHyphens/>
              <w:spacing w:before="120" w:line="260" w:lineRule="exact"/>
              <w:jc w:val="center"/>
              <w:rPr>
                <w:spacing w:val="-2"/>
                <w:szCs w:val="22"/>
                <w:lang w:val="en-US"/>
              </w:rPr>
            </w:pPr>
            <w:r w:rsidRPr="00C543A4">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543A4">
              <w:rPr>
                <w:spacing w:val="-2"/>
                <w:szCs w:val="22"/>
              </w:rPr>
            </w:r>
            <w:r w:rsidRPr="00C543A4">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bl>
    <w:p w:rsidR="0059363F" w:rsidRDefault="0059363F" w:rsidP="0059363F"/>
    <w:p w:rsidR="002823D3" w:rsidRDefault="002823D3" w:rsidP="00BC7A68">
      <w:pPr>
        <w:pStyle w:val="BodyTextIndent"/>
        <w:tabs>
          <w:tab w:val="clear" w:pos="598"/>
        </w:tabs>
        <w:rPr>
          <w:rFonts w:ascii="Verdana" w:hAnsi="Verdana"/>
          <w:szCs w:val="22"/>
        </w:rPr>
        <w:sectPr w:rsidR="002823D3" w:rsidSect="002823D3">
          <w:endnotePr>
            <w:numFmt w:val="decimal"/>
          </w:endnotePr>
          <w:pgSz w:w="11907" w:h="16840" w:code="9"/>
          <w:pgMar w:top="1843" w:right="992" w:bottom="851" w:left="1077" w:header="567" w:footer="567" w:gutter="0"/>
          <w:cols w:space="720"/>
          <w:formProt w:val="0"/>
          <w:noEndnote/>
        </w:sectPr>
      </w:pPr>
    </w:p>
    <w:p w:rsidR="00474558" w:rsidRPr="00BC7A68" w:rsidRDefault="00474558" w:rsidP="002823D3">
      <w:pPr>
        <w:pStyle w:val="BodyTextIndent"/>
        <w:tabs>
          <w:tab w:val="clear" w:pos="598"/>
        </w:tabs>
        <w:ind w:left="0" w:firstLine="0"/>
        <w:rPr>
          <w:rFonts w:ascii="Verdana" w:hAnsi="Verdana"/>
          <w:szCs w:val="22"/>
        </w:rPr>
      </w:pPr>
    </w:p>
    <w:p w:rsidR="00436AF6" w:rsidRPr="008E7308" w:rsidRDefault="00436AF6" w:rsidP="00D225CE">
      <w:pPr>
        <w:pStyle w:val="Heading1"/>
        <w:numPr>
          <w:ilvl w:val="0"/>
          <w:numId w:val="13"/>
        </w:numPr>
        <w:ind w:left="709"/>
      </w:pPr>
      <w:bookmarkStart w:id="36" w:name="_Toc464038241"/>
      <w:r>
        <w:t>COMPETITION DETAIL</w:t>
      </w:r>
      <w:bookmarkEnd w:id="36"/>
    </w:p>
    <w:p w:rsidR="00436AF6" w:rsidRDefault="00436AF6" w:rsidP="00881FAA">
      <w:pPr>
        <w:suppressAutoHyphens/>
        <w:spacing w:line="260" w:lineRule="exact"/>
        <w:rPr>
          <w:b/>
          <w:bCs/>
          <w:spacing w:val="-3"/>
          <w:szCs w:val="22"/>
        </w:rPr>
      </w:pPr>
    </w:p>
    <w:p w:rsidR="00881FAA" w:rsidRPr="003249F0" w:rsidRDefault="00881FAA" w:rsidP="00881FAA">
      <w:pPr>
        <w:suppressAutoHyphens/>
        <w:spacing w:line="260" w:lineRule="exact"/>
        <w:rPr>
          <w:b/>
          <w:bCs/>
          <w:color w:val="00863D"/>
          <w:spacing w:val="-3"/>
        </w:rPr>
      </w:pPr>
      <w:r w:rsidRPr="00BA0EF3">
        <w:rPr>
          <w:b/>
          <w:bCs/>
          <w:spacing w:val="-3"/>
          <w:szCs w:val="22"/>
        </w:rPr>
        <w:t>Format :</w:t>
      </w:r>
      <w:r>
        <w:rPr>
          <w:b/>
          <w:bCs/>
          <w:spacing w:val="-3"/>
          <w:szCs w:val="22"/>
        </w:rPr>
        <w:tab/>
      </w:r>
      <w:r w:rsidR="00C543A4"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00C543A4"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881FAA" w:rsidRPr="00103215"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p>
    <w:p w:rsidR="00881FAA" w:rsidRPr="003249F0" w:rsidRDefault="00C543A4" w:rsidP="00881FAA">
      <w:pPr>
        <w:tabs>
          <w:tab w:val="left" w:pos="-47"/>
          <w:tab w:val="left" w:pos="553"/>
          <w:tab w:val="left" w:pos="3913"/>
          <w:tab w:val="left" w:pos="5113"/>
          <w:tab w:val="left" w:pos="6313"/>
        </w:tabs>
        <w:suppressAutoHyphens/>
        <w:spacing w:line="260" w:lineRule="exact"/>
        <w:jc w:val="both"/>
        <w:rPr>
          <w:b/>
          <w:bCs/>
          <w:spacing w:val="-3"/>
          <w:szCs w:val="22"/>
        </w:rPr>
      </w:pPr>
      <w:r w:rsidRPr="00C543A4">
        <w:rPr>
          <w:b/>
          <w:bCs/>
          <w:noProof/>
          <w:spacing w:val="-3"/>
          <w:szCs w:val="22"/>
          <w:lang w:val="fr-CH" w:eastAsia="fr-CH"/>
        </w:rPr>
        <w:pict>
          <v:rect id="Rectangle 6" o:spid="_x0000_s1026" style="position:absolute;left:0;text-align:left;margin-left:0;margin-top:0;width:464.85pt;height:.95pt;z-index:-25165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T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YNJkicYVXAWRkGauBdIcbzcK23eUNkhuyixAuoO&#10;nOzvtLFkSHF0ceQlZ/Wace4Mtd0suUJ7YmvD/Q7o+tyNC+sspL02Io471FXX+AwpgDEsrafl7jL/&#10;Iw+jOFhEubdOp5kXr+PEy7Ng6gVhvsjTIM7j2/VPSzeMi5bVNRV3TNBjFYbxy7J86IexflwdogGy&#10;OUmcEBeh6JdF3DEDPclZV+LpSRZS2CSvRA0akMIQxse1f8neSQ4SXCoxXydBFk+mXpYlEy+erAJv&#10;MV0vvfkyTNNstVguVuGlEiunrv53MRyRY6qsIXcQ3UNbD6hmtmagwKIQgwFTIcrGeBHhWxhnlVEY&#10;KWm+MNO6XrQFajEuhJwG9n8onRP6KMTzw2c6HWJ7lgqq9Fg/rntsw4yNt5H1EzQPcLBP20ELi1aq&#10;7xgNMLRKrL/tiKIY8bcCGjAP49hOOWfESRaBoc5PNucnRFQAVWKD0bhcmnEy7nrFti28FLpohZxD&#10;0zbMNZRt6JEV8LcGDCYXyWGI2sl3bjuv51E/+wU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A4o/T6AIAADIGAAAOAAAAAAAAAAAA&#10;AAAAAC4CAABkcnMvZTJvRG9jLnhtbFBLAQItABQABgAIAAAAIQAVKs8Y2AAAAAMBAAAPAAAAAAAA&#10;AAAAAAAAAEIFAABkcnMvZG93bnJldi54bWxQSwUGAAAAAAQABADzAAAARwYAAAAA&#10;" o:allowincell="f" fillcolor="black" stroked="f" strokeweight=".05pt">
            <w10:wrap anchorx="margin"/>
          </v:rect>
        </w:pict>
      </w:r>
    </w:p>
    <w:p w:rsidR="00881FAA" w:rsidRPr="00C126F9" w:rsidRDefault="00881FAA" w:rsidP="00881FAA">
      <w:pPr>
        <w:suppressAutoHyphens/>
        <w:spacing w:line="260" w:lineRule="exact"/>
        <w:jc w:val="center"/>
        <w:rPr>
          <w:b/>
          <w:bCs/>
          <w:spacing w:val="-3"/>
          <w:szCs w:val="22"/>
          <w:lang w:val="en-US"/>
        </w:rPr>
      </w:pPr>
      <w:r>
        <w:rPr>
          <w:b/>
          <w:bCs/>
          <w:spacing w:val="-3"/>
          <w:szCs w:val="22"/>
          <w:lang w:val="en-US"/>
        </w:rPr>
        <w:t>This co</w:t>
      </w:r>
      <w:r w:rsidRPr="00C126F9">
        <w:rPr>
          <w:b/>
          <w:bCs/>
          <w:spacing w:val="-3"/>
          <w:szCs w:val="22"/>
          <w:lang w:val="en-US"/>
        </w:rPr>
        <w:t>mpetition will be in accord</w:t>
      </w:r>
      <w:r w:rsidR="005924F3">
        <w:rPr>
          <w:b/>
          <w:bCs/>
          <w:spacing w:val="-3"/>
          <w:szCs w:val="22"/>
          <w:lang w:val="en-US"/>
        </w:rPr>
        <w:t>ance with Rules for Eventing, 25</w:t>
      </w:r>
      <w:r w:rsidRPr="00C126F9">
        <w:rPr>
          <w:b/>
          <w:bCs/>
          <w:spacing w:val="-3"/>
          <w:szCs w:val="22"/>
          <w:lang w:val="en-US"/>
        </w:rPr>
        <w:t xml:space="preserve">th Edition, </w:t>
      </w:r>
    </w:p>
    <w:p w:rsidR="00881FAA" w:rsidRPr="00C126F9" w:rsidRDefault="00881FAA" w:rsidP="00881FAA">
      <w:pPr>
        <w:suppressAutoHyphens/>
        <w:spacing w:line="260" w:lineRule="exact"/>
        <w:jc w:val="center"/>
        <w:rPr>
          <w:b/>
        </w:rPr>
      </w:pPr>
      <w:r w:rsidRPr="00C126F9">
        <w:rPr>
          <w:bCs/>
          <w:i/>
          <w:spacing w:val="-3"/>
          <w:szCs w:val="22"/>
          <w:lang w:val="en-US"/>
        </w:rPr>
        <w:t>updated 1 January 201</w:t>
      </w:r>
      <w:r w:rsidR="00557BD2">
        <w:rPr>
          <w:bCs/>
          <w:i/>
          <w:spacing w:val="-3"/>
          <w:szCs w:val="22"/>
          <w:lang w:val="en-US"/>
        </w:rPr>
        <w:t>8</w:t>
      </w:r>
    </w:p>
    <w:p w:rsidR="00881FAA" w:rsidRPr="00C126F9" w:rsidRDefault="00881FAA" w:rsidP="00881FAA">
      <w:pPr>
        <w:suppressAutoHyphens/>
        <w:spacing w:line="260" w:lineRule="exact"/>
        <w:ind w:firstLine="720"/>
      </w:pPr>
    </w:p>
    <w:p w:rsidR="00881FAA" w:rsidRPr="00C126F9" w:rsidRDefault="00881FAA" w:rsidP="00881FAA">
      <w:pPr>
        <w:suppressAutoHyphens/>
        <w:spacing w:line="260" w:lineRule="exact"/>
        <w:rPr>
          <w:b/>
          <w:bCs/>
          <w:spacing w:val="-3"/>
          <w:sz w:val="28"/>
          <w:szCs w:val="28"/>
        </w:rPr>
      </w:pPr>
      <w:r w:rsidRPr="00C126F9">
        <w:rPr>
          <w:b/>
          <w:sz w:val="28"/>
          <w:szCs w:val="28"/>
        </w:rPr>
        <w:t>Technical Conditions</w:t>
      </w:r>
    </w:p>
    <w:p w:rsidR="00881FAA" w:rsidRPr="00C126F9" w:rsidRDefault="00881FAA" w:rsidP="00881FAA">
      <w:pPr>
        <w:tabs>
          <w:tab w:val="left" w:pos="6804"/>
          <w:tab w:val="left" w:pos="8364"/>
        </w:tabs>
        <w:suppressAutoHyphens/>
        <w:spacing w:line="260" w:lineRule="exact"/>
        <w:ind w:left="720"/>
        <w:jc w:val="both"/>
        <w:rPr>
          <w:b/>
          <w:spacing w:val="-2"/>
          <w:sz w:val="24"/>
          <w:szCs w:val="24"/>
        </w:rPr>
      </w:pPr>
    </w:p>
    <w:p w:rsidR="00881FAA" w:rsidRPr="00C126F9" w:rsidRDefault="00881FAA" w:rsidP="00881FAA">
      <w:pPr>
        <w:suppressAutoHyphens/>
        <w:spacing w:line="260" w:lineRule="exact"/>
        <w:jc w:val="both"/>
        <w:rPr>
          <w:b/>
          <w:i/>
          <w:color w:val="00863D"/>
          <w:spacing w:val="-2"/>
        </w:rPr>
      </w:pPr>
      <w:r w:rsidRPr="00C126F9">
        <w:rPr>
          <w:b/>
          <w:spacing w:val="-2"/>
          <w:sz w:val="24"/>
          <w:szCs w:val="24"/>
        </w:rPr>
        <w:t xml:space="preserve">   DRESSAGE TEST </w:t>
      </w:r>
    </w:p>
    <w:p w:rsidR="00881FAA" w:rsidRPr="00C126F9" w:rsidRDefault="00881FAA" w:rsidP="00881FAA">
      <w:pPr>
        <w:suppressAutoHyphens/>
        <w:spacing w:line="260" w:lineRule="exact"/>
        <w:jc w:val="both"/>
        <w:rPr>
          <w:i/>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992"/>
        <w:gridCol w:w="3827"/>
      </w:tblGrid>
      <w:tr w:rsidR="00E25B15" w:rsidRPr="00C126F9" w:rsidTr="0060648C">
        <w:tc>
          <w:tcPr>
            <w:tcW w:w="3801" w:type="dxa"/>
          </w:tcPr>
          <w:p w:rsidR="00E25B15" w:rsidRPr="00C126F9" w:rsidRDefault="00E25B15" w:rsidP="000E64C5">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2017 4* A / </w:t>
            </w:r>
            <w:r w:rsidRPr="00C126F9">
              <w:rPr>
                <w:szCs w:val="22"/>
                <w:lang w:val="en-US"/>
              </w:rPr>
              <w:t>B</w:t>
            </w:r>
          </w:p>
        </w:tc>
        <w:tc>
          <w:tcPr>
            <w:tcW w:w="992" w:type="dxa"/>
            <w:tcBorders>
              <w:top w:val="nil"/>
              <w:bottom w:val="nil"/>
            </w:tcBorders>
          </w:tcPr>
          <w:p w:rsidR="00E25B15" w:rsidRPr="00C126F9" w:rsidRDefault="00E25B15" w:rsidP="00E25B1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E25B15" w:rsidRPr="00C126F9" w:rsidRDefault="00E25B15" w:rsidP="000E64C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FEI 20</w:t>
            </w:r>
            <w:r>
              <w:rPr>
                <w:szCs w:val="22"/>
                <w:lang w:val="en-US"/>
              </w:rPr>
              <w:t xml:space="preserve">15 2* A / </w:t>
            </w:r>
            <w:r w:rsidRPr="00C126F9">
              <w:rPr>
                <w:szCs w:val="22"/>
                <w:lang w:val="en-US"/>
              </w:rPr>
              <w:t>B</w:t>
            </w:r>
          </w:p>
        </w:tc>
      </w:tr>
      <w:tr w:rsidR="00E25B15" w:rsidRPr="008715D1" w:rsidTr="00E25B15">
        <w:tc>
          <w:tcPr>
            <w:tcW w:w="3801" w:type="dxa"/>
            <w:tcBorders>
              <w:bottom w:val="single" w:sz="4" w:space="0" w:color="auto"/>
            </w:tcBorders>
          </w:tcPr>
          <w:p w:rsidR="00E25B15" w:rsidRPr="008715D1" w:rsidRDefault="00E25B15" w:rsidP="000E64C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2015 </w:t>
            </w:r>
            <w:r>
              <w:rPr>
                <w:szCs w:val="22"/>
                <w:lang w:val="en-US"/>
              </w:rPr>
              <w:t xml:space="preserve">3* A / </w:t>
            </w:r>
            <w:r w:rsidRPr="008715D1">
              <w:rPr>
                <w:szCs w:val="22"/>
                <w:lang w:val="en-US"/>
              </w:rPr>
              <w:t>B</w:t>
            </w:r>
          </w:p>
        </w:tc>
        <w:tc>
          <w:tcPr>
            <w:tcW w:w="992" w:type="dxa"/>
            <w:tcBorders>
              <w:top w:val="nil"/>
              <w:bottom w:val="nil"/>
            </w:tcBorders>
          </w:tcPr>
          <w:p w:rsidR="00E25B15" w:rsidRPr="008715D1" w:rsidRDefault="00E25B15" w:rsidP="00E25B1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E25B15" w:rsidRPr="008715D1" w:rsidRDefault="00E25B15" w:rsidP="000E64C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8715D1">
              <w:rPr>
                <w:szCs w:val="22"/>
                <w:lang w:val="en-US"/>
              </w:rPr>
              <w:t>FEI 2</w:t>
            </w:r>
            <w:r>
              <w:rPr>
                <w:szCs w:val="22"/>
                <w:lang w:val="fr-CH"/>
              </w:rPr>
              <w:t xml:space="preserve">015 1* A / </w:t>
            </w:r>
            <w:r w:rsidRPr="008715D1">
              <w:rPr>
                <w:szCs w:val="22"/>
                <w:lang w:val="fr-CH"/>
              </w:rPr>
              <w:t>B</w:t>
            </w:r>
          </w:p>
        </w:tc>
      </w:tr>
      <w:tr w:rsidR="00E25B15" w:rsidRPr="008715D1" w:rsidTr="00E25B15">
        <w:tc>
          <w:tcPr>
            <w:tcW w:w="3801" w:type="dxa"/>
            <w:tcBorders>
              <w:left w:val="nil"/>
              <w:bottom w:val="nil"/>
              <w:right w:val="nil"/>
            </w:tcBorders>
          </w:tcPr>
          <w:p w:rsidR="00E25B15" w:rsidRPr="008715D1" w:rsidRDefault="00E25B15" w:rsidP="00E25B1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992" w:type="dxa"/>
            <w:tcBorders>
              <w:top w:val="nil"/>
              <w:left w:val="nil"/>
              <w:bottom w:val="nil"/>
            </w:tcBorders>
          </w:tcPr>
          <w:p w:rsidR="00E25B15" w:rsidRPr="008715D1" w:rsidRDefault="00E25B15" w:rsidP="00E25B1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E25B15" w:rsidRPr="008715D1" w:rsidRDefault="00E25B15" w:rsidP="000E64C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64564B">
              <w:rPr>
                <w:szCs w:val="22"/>
                <w:lang w:val="en-US"/>
              </w:rPr>
              <w:t xml:space="preserve">FEI 2017 </w:t>
            </w:r>
            <w:r w:rsidRPr="0064564B">
              <w:rPr>
                <w:spacing w:val="-2"/>
                <w:lang w:val="es-ES"/>
              </w:rPr>
              <w:t>CCI Intro</w:t>
            </w:r>
          </w:p>
        </w:tc>
      </w:tr>
    </w:tbl>
    <w:p w:rsidR="00E37AE1" w:rsidRPr="00C126F9" w:rsidRDefault="00E37AE1" w:rsidP="00881FAA">
      <w:pPr>
        <w:suppressAutoHyphens/>
        <w:spacing w:line="260" w:lineRule="exact"/>
        <w:jc w:val="both"/>
        <w:rPr>
          <w:b/>
          <w:spacing w:val="-2"/>
          <w:szCs w:val="22"/>
        </w:rPr>
      </w:pPr>
    </w:p>
    <w:p w:rsidR="00881FAA" w:rsidRDefault="00881FAA" w:rsidP="00881FAA">
      <w:pPr>
        <w:suppressAutoHyphens/>
        <w:spacing w:line="260" w:lineRule="exact"/>
        <w:jc w:val="both"/>
        <w:rPr>
          <w:b/>
          <w:i/>
          <w:color w:val="008000"/>
          <w:spacing w:val="-2"/>
        </w:rPr>
      </w:pPr>
      <w:r w:rsidRPr="00C126F9">
        <w:rPr>
          <w:b/>
          <w:spacing w:val="-2"/>
          <w:sz w:val="24"/>
          <w:szCs w:val="24"/>
        </w:rPr>
        <w:t>CROSS-COUNTRY</w:t>
      </w:r>
    </w:p>
    <w:p w:rsidR="00881FAA" w:rsidRPr="00B7272B" w:rsidRDefault="00881FAA" w:rsidP="00881FAA">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tblPr>
      <w:tblGrid>
        <w:gridCol w:w="1957"/>
        <w:gridCol w:w="3202"/>
        <w:gridCol w:w="3459"/>
      </w:tblGrid>
      <w:tr w:rsidR="00881FAA" w:rsidTr="00E37AE1">
        <w:tc>
          <w:tcPr>
            <w:tcW w:w="1957" w:type="dxa"/>
            <w:tcBorders>
              <w:top w:val="double" w:sz="6" w:space="0" w:color="auto"/>
              <w:left w:val="double" w:sz="6" w:space="0" w:color="auto"/>
            </w:tcBorders>
          </w:tcPr>
          <w:p w:rsidR="00881FAA" w:rsidRPr="00C636C1" w:rsidRDefault="00881FAA" w:rsidP="0060648C">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rsidR="00881FAA" w:rsidRPr="0098573F" w:rsidRDefault="00C543A4"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Tr="00E37AE1">
        <w:trPr>
          <w:trHeight w:val="358"/>
        </w:trPr>
        <w:tc>
          <w:tcPr>
            <w:tcW w:w="1957" w:type="dxa"/>
            <w:tcBorders>
              <w:left w:val="double" w:sz="6" w:space="0" w:color="auto"/>
            </w:tcBorders>
          </w:tcPr>
          <w:p w:rsidR="00881FAA" w:rsidRPr="0098573F" w:rsidRDefault="00881FAA" w:rsidP="0060648C">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rsidR="00881FAA" w:rsidRPr="0098573F" w:rsidRDefault="00C543A4"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Tr="00E37AE1">
        <w:tc>
          <w:tcPr>
            <w:tcW w:w="1957" w:type="dxa"/>
            <w:tcBorders>
              <w:left w:val="double" w:sz="6" w:space="0" w:color="auto"/>
              <w:bottom w:val="double" w:sz="6" w:space="0" w:color="auto"/>
              <w:right w:val="sing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rsidR="00881FAA" w:rsidRPr="0098573F" w:rsidRDefault="00C543A4"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bl>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rsidR="00881FAA" w:rsidRPr="00B7272B" w:rsidRDefault="00881FAA" w:rsidP="00881FAA">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p>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2034"/>
        <w:gridCol w:w="3150"/>
        <w:gridCol w:w="3510"/>
      </w:tblGrid>
      <w:tr w:rsidR="00881FAA" w:rsidRPr="00DF2284" w:rsidTr="0060648C">
        <w:tc>
          <w:tcPr>
            <w:tcW w:w="2034" w:type="dxa"/>
            <w:vMerge w:val="restart"/>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rsidR="00881FAA" w:rsidRPr="00DF2284" w:rsidRDefault="00C543A4"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r w:rsidR="00881FAA" w:rsidRPr="00DF2284">
              <w:rPr>
                <w:spacing w:val="-2"/>
                <w:szCs w:val="22"/>
                <w:lang w:val="en-US"/>
              </w:rPr>
              <w:t>m</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rsidR="00881FAA" w:rsidRPr="00DF2284" w:rsidRDefault="00C543A4"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r w:rsidR="00881FAA" w:rsidRPr="00DF2284">
              <w:rPr>
                <w:spacing w:val="-2"/>
                <w:szCs w:val="22"/>
                <w:lang w:val="en-US"/>
              </w:rPr>
              <w:t>m/min</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rsidR="00881FAA" w:rsidRPr="00DF2284" w:rsidRDefault="00C543A4"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RPr="00C636C1" w:rsidTr="0060648C">
        <w:tc>
          <w:tcPr>
            <w:tcW w:w="2034" w:type="dxa"/>
            <w:vMerge/>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rsidR="00881FAA" w:rsidRPr="00BD1786" w:rsidRDefault="00C543A4"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bl>
    <w:p w:rsidR="00881FAA" w:rsidRPr="00D850BF" w:rsidRDefault="00881FAA" w:rsidP="00881FAA">
      <w:pPr>
        <w:suppressAutoHyphens/>
        <w:jc w:val="both"/>
        <w:rPr>
          <w:spacing w:val="-2"/>
        </w:rPr>
      </w:pPr>
    </w:p>
    <w:p w:rsidR="00881FAA"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i/>
          <w:color w:val="000000"/>
          <w:sz w:val="24"/>
          <w:szCs w:val="24"/>
        </w:rPr>
      </w:pPr>
      <w:r w:rsidRPr="00267BF0">
        <w:rPr>
          <w:b/>
          <w:color w:val="000000"/>
          <w:sz w:val="24"/>
          <w:szCs w:val="24"/>
        </w:rPr>
        <w:t xml:space="preserve">PRIZE – CLASSIFICATION </w:t>
      </w:r>
    </w:p>
    <w:p w:rsidR="00881FAA" w:rsidRPr="00267BF0"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927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1"/>
        <w:gridCol w:w="4134"/>
      </w:tblGrid>
      <w:tr w:rsidR="00881FAA" w:rsidRPr="00267BF0" w:rsidTr="00BD0634">
        <w:tc>
          <w:tcPr>
            <w:tcW w:w="5141"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4134" w:type="dxa"/>
            <w:vAlign w:val="center"/>
          </w:tcPr>
          <w:p w:rsidR="00881FAA" w:rsidRPr="00267BF0" w:rsidRDefault="00C543A4"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RPr="00267BF0" w:rsidTr="00BD0634">
        <w:trPr>
          <w:trHeight w:val="1024"/>
        </w:trPr>
        <w:tc>
          <w:tcPr>
            <w:tcW w:w="5141"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rsidR="00BD0634"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 xml:space="preserve">(1 prize per 4 athletes, minimum 5 prizes and </w:t>
            </w:r>
          </w:p>
          <w:p w:rsidR="00881FAA" w:rsidRPr="00557BD2"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4134" w:type="dxa"/>
            <w:vAlign w:val="center"/>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C543A4"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881FAA" w:rsidRPr="00267BF0" w:rsidTr="00BD0634">
        <w:tc>
          <w:tcPr>
            <w:tcW w:w="5141"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tc>
        <w:tc>
          <w:tcPr>
            <w:tcW w:w="4134" w:type="dxa"/>
            <w:vAlign w:val="center"/>
          </w:tcPr>
          <w:p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C543A4"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rsidR="002823D3" w:rsidRDefault="002823D3" w:rsidP="00474558">
      <w:pPr>
        <w:pStyle w:val="BodyTextIndent"/>
        <w:tabs>
          <w:tab w:val="clear" w:pos="598"/>
        </w:tabs>
        <w:ind w:left="720" w:hanging="11"/>
        <w:rPr>
          <w:rFonts w:ascii="Verdana" w:hAnsi="Verdana"/>
          <w:szCs w:val="22"/>
        </w:rPr>
      </w:pPr>
      <w:r>
        <w:rPr>
          <w:rFonts w:ascii="Verdana" w:hAnsi="Verdana"/>
          <w:szCs w:val="22"/>
        </w:rPr>
        <w:br w:type="page"/>
      </w:r>
    </w:p>
    <w:p w:rsidR="002823D3" w:rsidRPr="00474558" w:rsidRDefault="002823D3" w:rsidP="00474558">
      <w:pPr>
        <w:pStyle w:val="BodyTextIndent"/>
        <w:tabs>
          <w:tab w:val="clear" w:pos="598"/>
        </w:tabs>
        <w:ind w:left="720" w:hanging="11"/>
        <w:rPr>
          <w:rFonts w:ascii="Verdana" w:hAnsi="Verdana"/>
          <w:szCs w:val="22"/>
        </w:rPr>
      </w:pPr>
    </w:p>
    <w:p w:rsidR="00E37AE1" w:rsidRPr="003249F0" w:rsidRDefault="00E37AE1" w:rsidP="00E37AE1">
      <w:pPr>
        <w:suppressAutoHyphens/>
        <w:spacing w:line="260" w:lineRule="exact"/>
        <w:rPr>
          <w:b/>
          <w:bCs/>
          <w:color w:val="00863D"/>
          <w:spacing w:val="-3"/>
        </w:rPr>
      </w:pPr>
      <w:r w:rsidRPr="00BA0EF3">
        <w:rPr>
          <w:b/>
          <w:bCs/>
          <w:spacing w:val="-3"/>
          <w:szCs w:val="22"/>
        </w:rPr>
        <w:t>Format :</w:t>
      </w:r>
      <w:r>
        <w:rPr>
          <w:b/>
          <w:bCs/>
          <w:spacing w:val="-3"/>
          <w:szCs w:val="22"/>
        </w:rPr>
        <w:tab/>
      </w:r>
      <w:r w:rsidR="00C543A4"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00C543A4"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E37AE1" w:rsidRPr="00103215"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p>
    <w:p w:rsidR="00E37AE1" w:rsidRPr="003249F0" w:rsidRDefault="00C543A4" w:rsidP="00E37AE1">
      <w:pPr>
        <w:tabs>
          <w:tab w:val="left" w:pos="-47"/>
          <w:tab w:val="left" w:pos="553"/>
          <w:tab w:val="left" w:pos="3913"/>
          <w:tab w:val="left" w:pos="5113"/>
          <w:tab w:val="left" w:pos="6313"/>
        </w:tabs>
        <w:suppressAutoHyphens/>
        <w:spacing w:line="260" w:lineRule="exact"/>
        <w:jc w:val="both"/>
        <w:rPr>
          <w:b/>
          <w:bCs/>
          <w:spacing w:val="-3"/>
          <w:szCs w:val="22"/>
        </w:rPr>
      </w:pPr>
      <w:r w:rsidRPr="00C543A4">
        <w:rPr>
          <w:b/>
          <w:bCs/>
          <w:noProof/>
          <w:spacing w:val="-3"/>
          <w:szCs w:val="22"/>
          <w:lang w:val="fr-CH" w:eastAsia="fr-CH"/>
        </w:rPr>
        <w:pict>
          <v:rect id="Rectangle 1" o:spid="_x0000_s1027" style="position:absolute;left:0;text-align:left;margin-left:0;margin-top:0;width:464.85pt;height:.95pt;z-index:-2516500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6A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QLRkmWYFTCWRgF48Qy8kl+utwpbd4w2SK7KLAC6g6c&#10;7B60GVxPLo68bDhd8aZxhtqsF41CO2Jrw/2O6PrSrRHWWUh7bUAcdpirruEZkgNjWFpPy91l/kcW&#10;RnEwjzJvNZ6kXryKEy9Lg4kXhNk8GwdxFt+vflq6YZzXnFImHrhgpyoM45dl+dgPQ/24OkR9gcej&#10;xAlxFYp+WcQtN9CTDW8LPDnLQnKb5KWgoAHJDeHNsPav2bvsgATXSsxWSZDGo4mXpsnIi0fLwJtP&#10;VgtvtgjH43Q5X8yX4bUSS6eu/ncxHJFTqqwhtxDdU017RLmtGSiwCGqfcpgKUTrEi0izgXFWGoWR&#10;kuYLN7XrRVugFuNKyElg/8fSOaMPQjw/fKHTMbZnqaCgT/Xjusc2zNB4a0kP0DzAwT5tBy0saqm+&#10;Y9TD0Cqw/rYlimHUvBXQgFkYx3bKOSNO0ggMdXmyvjwhogSoAhuMhuXCDJNx2ym+qeGl0EUr5Aya&#10;tuKuoWxDD6yAvzVgMLlIjkPUTr5L23k9j/rpLwA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X/VTI6AIAADIGAAAOAAAAAAAAAAAA&#10;AAAAAC4CAABkcnMvZTJvRG9jLnhtbFBLAQItABQABgAIAAAAIQAVKs8Y2AAAAAMBAAAPAAAAAAAA&#10;AAAAAAAAAEIFAABkcnMvZG93bnJldi54bWxQSwUGAAAAAAQABADzAAAARwYAAAAA&#10;" o:allowincell="f" fillcolor="black" stroked="f" strokeweight=".05pt">
            <w10:wrap anchorx="margin"/>
          </v:rect>
        </w:pict>
      </w:r>
    </w:p>
    <w:p w:rsidR="00E37AE1" w:rsidRPr="00C126F9" w:rsidRDefault="00E37AE1" w:rsidP="00E37AE1">
      <w:pPr>
        <w:suppressAutoHyphens/>
        <w:spacing w:line="260" w:lineRule="exact"/>
        <w:jc w:val="center"/>
        <w:rPr>
          <w:b/>
          <w:bCs/>
          <w:spacing w:val="-3"/>
          <w:szCs w:val="22"/>
          <w:lang w:val="en-US"/>
        </w:rPr>
      </w:pPr>
      <w:r>
        <w:rPr>
          <w:b/>
          <w:bCs/>
          <w:spacing w:val="-3"/>
          <w:szCs w:val="22"/>
          <w:lang w:val="en-US"/>
        </w:rPr>
        <w:t>This co</w:t>
      </w:r>
      <w:r w:rsidRPr="00C126F9">
        <w:rPr>
          <w:b/>
          <w:bCs/>
          <w:spacing w:val="-3"/>
          <w:szCs w:val="22"/>
          <w:lang w:val="en-US"/>
        </w:rPr>
        <w:t>mpetition will be in accord</w:t>
      </w:r>
      <w:r>
        <w:rPr>
          <w:b/>
          <w:bCs/>
          <w:spacing w:val="-3"/>
          <w:szCs w:val="22"/>
          <w:lang w:val="en-US"/>
        </w:rPr>
        <w:t>ance with Rules for Eventing, 25</w:t>
      </w:r>
      <w:r w:rsidRPr="00C126F9">
        <w:rPr>
          <w:b/>
          <w:bCs/>
          <w:spacing w:val="-3"/>
          <w:szCs w:val="22"/>
          <w:lang w:val="en-US"/>
        </w:rPr>
        <w:t xml:space="preserve">th Edition, </w:t>
      </w:r>
    </w:p>
    <w:p w:rsidR="00E37AE1" w:rsidRPr="00C126F9" w:rsidRDefault="00E37AE1" w:rsidP="00E37AE1">
      <w:pPr>
        <w:suppressAutoHyphens/>
        <w:spacing w:line="260" w:lineRule="exact"/>
        <w:jc w:val="center"/>
        <w:rPr>
          <w:b/>
        </w:rPr>
      </w:pPr>
      <w:r w:rsidRPr="00C126F9">
        <w:rPr>
          <w:bCs/>
          <w:i/>
          <w:spacing w:val="-3"/>
          <w:szCs w:val="22"/>
          <w:lang w:val="en-US"/>
        </w:rPr>
        <w:t>updated 1 January 201</w:t>
      </w:r>
      <w:r>
        <w:rPr>
          <w:bCs/>
          <w:i/>
          <w:spacing w:val="-3"/>
          <w:szCs w:val="22"/>
          <w:lang w:val="en-US"/>
        </w:rPr>
        <w:t>8</w:t>
      </w:r>
    </w:p>
    <w:p w:rsidR="00E37AE1" w:rsidRPr="00C126F9" w:rsidRDefault="00E37AE1" w:rsidP="00E37AE1">
      <w:pPr>
        <w:suppressAutoHyphens/>
        <w:spacing w:line="260" w:lineRule="exact"/>
        <w:ind w:firstLine="720"/>
      </w:pPr>
    </w:p>
    <w:p w:rsidR="00E37AE1" w:rsidRPr="00C126F9" w:rsidRDefault="00E37AE1" w:rsidP="00E37AE1">
      <w:pPr>
        <w:suppressAutoHyphens/>
        <w:spacing w:line="260" w:lineRule="exact"/>
        <w:rPr>
          <w:b/>
          <w:bCs/>
          <w:spacing w:val="-3"/>
          <w:sz w:val="28"/>
          <w:szCs w:val="28"/>
        </w:rPr>
      </w:pPr>
      <w:r w:rsidRPr="00C126F9">
        <w:rPr>
          <w:b/>
          <w:sz w:val="28"/>
          <w:szCs w:val="28"/>
        </w:rPr>
        <w:t>Technical Conditions</w:t>
      </w:r>
    </w:p>
    <w:p w:rsidR="00E37AE1" w:rsidRPr="00C126F9" w:rsidRDefault="00E37AE1" w:rsidP="00E37AE1">
      <w:pPr>
        <w:tabs>
          <w:tab w:val="left" w:pos="6804"/>
          <w:tab w:val="left" w:pos="8364"/>
        </w:tabs>
        <w:suppressAutoHyphens/>
        <w:spacing w:line="260" w:lineRule="exact"/>
        <w:ind w:left="720"/>
        <w:jc w:val="both"/>
        <w:rPr>
          <w:b/>
          <w:spacing w:val="-2"/>
          <w:sz w:val="24"/>
          <w:szCs w:val="24"/>
        </w:rPr>
      </w:pPr>
    </w:p>
    <w:p w:rsidR="00E37AE1" w:rsidRPr="00C126F9" w:rsidRDefault="00E37AE1" w:rsidP="00E37AE1">
      <w:pPr>
        <w:suppressAutoHyphens/>
        <w:spacing w:line="260" w:lineRule="exact"/>
        <w:jc w:val="both"/>
        <w:rPr>
          <w:b/>
          <w:i/>
          <w:color w:val="00863D"/>
          <w:spacing w:val="-2"/>
        </w:rPr>
      </w:pPr>
      <w:r w:rsidRPr="00C126F9">
        <w:rPr>
          <w:b/>
          <w:spacing w:val="-2"/>
          <w:sz w:val="24"/>
          <w:szCs w:val="24"/>
        </w:rPr>
        <w:t xml:space="preserve">   DRESSAGE TEST </w:t>
      </w:r>
    </w:p>
    <w:p w:rsidR="000E64C5" w:rsidRPr="00C126F9" w:rsidRDefault="000E64C5" w:rsidP="000E64C5">
      <w:pPr>
        <w:suppressAutoHyphens/>
        <w:spacing w:line="260" w:lineRule="exact"/>
        <w:jc w:val="both"/>
        <w:rPr>
          <w:i/>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992"/>
        <w:gridCol w:w="3827"/>
      </w:tblGrid>
      <w:tr w:rsidR="000E64C5" w:rsidRPr="00C126F9" w:rsidTr="00BF374F">
        <w:tc>
          <w:tcPr>
            <w:tcW w:w="3801" w:type="dxa"/>
          </w:tcPr>
          <w:p w:rsidR="000E64C5" w:rsidRPr="00C126F9" w:rsidRDefault="000E64C5" w:rsidP="00BF374F">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2017 4* A / </w:t>
            </w:r>
            <w:r w:rsidRPr="00C126F9">
              <w:rPr>
                <w:szCs w:val="22"/>
                <w:lang w:val="en-US"/>
              </w:rPr>
              <w:t>B</w:t>
            </w:r>
          </w:p>
        </w:tc>
        <w:tc>
          <w:tcPr>
            <w:tcW w:w="992" w:type="dxa"/>
            <w:tcBorders>
              <w:top w:val="nil"/>
              <w:bottom w:val="nil"/>
            </w:tcBorders>
          </w:tcPr>
          <w:p w:rsidR="000E64C5" w:rsidRPr="00C126F9"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0E64C5" w:rsidRPr="00C126F9"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FEI 20</w:t>
            </w:r>
            <w:r>
              <w:rPr>
                <w:szCs w:val="22"/>
                <w:lang w:val="en-US"/>
              </w:rPr>
              <w:t xml:space="preserve">15 2* A / </w:t>
            </w:r>
            <w:r w:rsidRPr="00C126F9">
              <w:rPr>
                <w:szCs w:val="22"/>
                <w:lang w:val="en-US"/>
              </w:rPr>
              <w:t>B</w:t>
            </w:r>
          </w:p>
        </w:tc>
      </w:tr>
      <w:tr w:rsidR="000E64C5" w:rsidRPr="008715D1" w:rsidTr="00BF374F">
        <w:tc>
          <w:tcPr>
            <w:tcW w:w="3801" w:type="dxa"/>
            <w:tcBorders>
              <w:bottom w:val="single" w:sz="4" w:space="0" w:color="auto"/>
            </w:tcBorders>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2015 </w:t>
            </w:r>
            <w:r>
              <w:rPr>
                <w:szCs w:val="22"/>
                <w:lang w:val="en-US"/>
              </w:rPr>
              <w:t xml:space="preserve">3* A / </w:t>
            </w:r>
            <w:r w:rsidRPr="008715D1">
              <w:rPr>
                <w:szCs w:val="22"/>
                <w:lang w:val="en-US"/>
              </w:rPr>
              <w:t>B</w:t>
            </w:r>
          </w:p>
        </w:tc>
        <w:tc>
          <w:tcPr>
            <w:tcW w:w="992" w:type="dxa"/>
            <w:tcBorders>
              <w:top w:val="nil"/>
              <w:bottom w:val="nil"/>
            </w:tcBorders>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8715D1">
              <w:rPr>
                <w:szCs w:val="22"/>
                <w:lang w:val="en-US"/>
              </w:rPr>
              <w:t>FEI 2</w:t>
            </w:r>
            <w:r>
              <w:rPr>
                <w:szCs w:val="22"/>
                <w:lang w:val="fr-CH"/>
              </w:rPr>
              <w:t xml:space="preserve">015 1* A / </w:t>
            </w:r>
            <w:r w:rsidRPr="008715D1">
              <w:rPr>
                <w:szCs w:val="22"/>
                <w:lang w:val="fr-CH"/>
              </w:rPr>
              <w:t>B</w:t>
            </w:r>
          </w:p>
        </w:tc>
      </w:tr>
      <w:tr w:rsidR="000E64C5" w:rsidRPr="008715D1" w:rsidTr="00BF374F">
        <w:tc>
          <w:tcPr>
            <w:tcW w:w="3801" w:type="dxa"/>
            <w:tcBorders>
              <w:left w:val="nil"/>
              <w:bottom w:val="nil"/>
              <w:right w:val="nil"/>
            </w:tcBorders>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992" w:type="dxa"/>
            <w:tcBorders>
              <w:top w:val="nil"/>
              <w:left w:val="nil"/>
              <w:bottom w:val="nil"/>
            </w:tcBorders>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64564B">
              <w:rPr>
                <w:szCs w:val="22"/>
                <w:lang w:val="en-US"/>
              </w:rPr>
              <w:t xml:space="preserve">FEI 2017 </w:t>
            </w:r>
            <w:r w:rsidRPr="0064564B">
              <w:rPr>
                <w:spacing w:val="-2"/>
                <w:lang w:val="es-ES"/>
              </w:rPr>
              <w:t>CCI Intro</w:t>
            </w:r>
          </w:p>
        </w:tc>
      </w:tr>
    </w:tbl>
    <w:p w:rsidR="00E37AE1" w:rsidRPr="00C126F9" w:rsidRDefault="00E37AE1" w:rsidP="00E37AE1">
      <w:pPr>
        <w:suppressAutoHyphens/>
        <w:spacing w:line="260" w:lineRule="exact"/>
        <w:jc w:val="both"/>
        <w:rPr>
          <w:b/>
          <w:spacing w:val="-2"/>
          <w:szCs w:val="22"/>
        </w:rPr>
      </w:pPr>
    </w:p>
    <w:p w:rsidR="00E37AE1" w:rsidRDefault="00E37AE1" w:rsidP="00E37AE1">
      <w:pPr>
        <w:suppressAutoHyphens/>
        <w:spacing w:line="260" w:lineRule="exact"/>
        <w:jc w:val="both"/>
        <w:rPr>
          <w:b/>
          <w:i/>
          <w:color w:val="008000"/>
          <w:spacing w:val="-2"/>
        </w:rPr>
      </w:pPr>
      <w:r w:rsidRPr="00C126F9">
        <w:rPr>
          <w:b/>
          <w:spacing w:val="-2"/>
          <w:sz w:val="24"/>
          <w:szCs w:val="24"/>
        </w:rPr>
        <w:t>CROSS-COUNTRY</w:t>
      </w:r>
    </w:p>
    <w:p w:rsidR="00E37AE1" w:rsidRPr="00B7272B" w:rsidRDefault="00E37AE1" w:rsidP="00E37AE1">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tblPr>
      <w:tblGrid>
        <w:gridCol w:w="1957"/>
        <w:gridCol w:w="3202"/>
        <w:gridCol w:w="3459"/>
      </w:tblGrid>
      <w:tr w:rsidR="00E37AE1" w:rsidTr="0064564B">
        <w:tc>
          <w:tcPr>
            <w:tcW w:w="1957" w:type="dxa"/>
            <w:tcBorders>
              <w:top w:val="double" w:sz="6" w:space="0" w:color="auto"/>
              <w:left w:val="double" w:sz="6" w:space="0" w:color="auto"/>
            </w:tcBorders>
          </w:tcPr>
          <w:p w:rsidR="00E37AE1" w:rsidRPr="00C636C1" w:rsidRDefault="00E37AE1" w:rsidP="0064564B">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rsidR="00E37AE1" w:rsidRPr="0098573F" w:rsidRDefault="00C543A4"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p>
        </w:tc>
      </w:tr>
      <w:tr w:rsidR="00E37AE1" w:rsidTr="0064564B">
        <w:trPr>
          <w:trHeight w:val="358"/>
        </w:trPr>
        <w:tc>
          <w:tcPr>
            <w:tcW w:w="1957" w:type="dxa"/>
            <w:tcBorders>
              <w:left w:val="double" w:sz="6" w:space="0" w:color="auto"/>
            </w:tcBorders>
          </w:tcPr>
          <w:p w:rsidR="00E37AE1" w:rsidRPr="0098573F" w:rsidRDefault="00E37AE1" w:rsidP="0064564B">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rsidR="00E37AE1" w:rsidRPr="0098573F" w:rsidRDefault="00C543A4"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p>
        </w:tc>
      </w:tr>
      <w:tr w:rsidR="00E37AE1" w:rsidTr="0064564B">
        <w:tc>
          <w:tcPr>
            <w:tcW w:w="1957" w:type="dxa"/>
            <w:tcBorders>
              <w:left w:val="double" w:sz="6" w:space="0" w:color="auto"/>
              <w:bottom w:val="double" w:sz="6" w:space="0" w:color="auto"/>
              <w:right w:val="single" w:sz="6" w:space="0" w:color="auto"/>
            </w:tcBorders>
          </w:tcPr>
          <w:p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rsidR="00E37AE1" w:rsidRPr="0098573F" w:rsidRDefault="00C543A4"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p>
        </w:tc>
      </w:tr>
    </w:tbl>
    <w:p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rsidR="00E37AE1" w:rsidRPr="00B7272B" w:rsidRDefault="00E37AE1" w:rsidP="00E37AE1">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p>
    <w:p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2034"/>
        <w:gridCol w:w="3150"/>
        <w:gridCol w:w="3510"/>
      </w:tblGrid>
      <w:tr w:rsidR="00E37AE1" w:rsidRPr="00DF2284" w:rsidTr="0064564B">
        <w:tc>
          <w:tcPr>
            <w:tcW w:w="2034" w:type="dxa"/>
            <w:vMerge w:val="restart"/>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rsidR="00E37AE1" w:rsidRPr="00DF2284" w:rsidRDefault="00C543A4"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r w:rsidR="00E37AE1" w:rsidRPr="00DF2284">
              <w:rPr>
                <w:spacing w:val="-2"/>
                <w:szCs w:val="22"/>
                <w:lang w:val="en-US"/>
              </w:rPr>
              <w:t>m</w:t>
            </w:r>
          </w:p>
        </w:tc>
      </w:tr>
      <w:tr w:rsidR="00E37AE1" w:rsidRPr="00DF2284" w:rsidTr="0064564B">
        <w:tc>
          <w:tcPr>
            <w:tcW w:w="2034" w:type="dxa"/>
            <w:vMerge/>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rsidR="00E37AE1" w:rsidRPr="00DF2284" w:rsidRDefault="00C543A4"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r w:rsidR="00E37AE1" w:rsidRPr="00DF2284">
              <w:rPr>
                <w:spacing w:val="-2"/>
                <w:szCs w:val="22"/>
                <w:lang w:val="en-US"/>
              </w:rPr>
              <w:t>m/min</w:t>
            </w:r>
          </w:p>
        </w:tc>
      </w:tr>
      <w:tr w:rsidR="00E37AE1" w:rsidRPr="00DF2284" w:rsidTr="0064564B">
        <w:tc>
          <w:tcPr>
            <w:tcW w:w="2034" w:type="dxa"/>
            <w:vMerge/>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rsidR="00E37AE1" w:rsidRPr="00DF2284" w:rsidRDefault="00C543A4"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p>
        </w:tc>
      </w:tr>
      <w:tr w:rsidR="00E37AE1" w:rsidRPr="00C636C1" w:rsidTr="0064564B">
        <w:tc>
          <w:tcPr>
            <w:tcW w:w="2034" w:type="dxa"/>
            <w:vMerge/>
          </w:tcPr>
          <w:p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rsidR="00E37AE1" w:rsidRPr="00BD1786" w:rsidRDefault="00C543A4"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00E37AE1" w:rsidRPr="00192E08">
              <w:rPr>
                <w:spacing w:val="-2"/>
                <w:sz w:val="20"/>
              </w:rPr>
              <w:instrText xml:space="preserve"> FORMTEXT </w:instrText>
            </w:r>
            <w:r w:rsidRPr="00192E08">
              <w:rPr>
                <w:spacing w:val="-2"/>
                <w:sz w:val="20"/>
              </w:rPr>
            </w:r>
            <w:r w:rsidRPr="00192E08">
              <w:rPr>
                <w:spacing w:val="-2"/>
                <w:sz w:val="20"/>
              </w:rPr>
              <w:fldChar w:fldCharType="separate"/>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00E37AE1" w:rsidRPr="00192E08">
              <w:rPr>
                <w:spacing w:val="-2"/>
                <w:sz w:val="20"/>
              </w:rPr>
              <w:t> </w:t>
            </w:r>
            <w:r w:rsidRPr="00192E08">
              <w:rPr>
                <w:spacing w:val="-2"/>
                <w:sz w:val="20"/>
              </w:rPr>
              <w:fldChar w:fldCharType="end"/>
            </w:r>
          </w:p>
        </w:tc>
      </w:tr>
    </w:tbl>
    <w:p w:rsidR="00E37AE1" w:rsidRPr="00D850BF" w:rsidRDefault="00E37AE1" w:rsidP="00E37AE1">
      <w:pPr>
        <w:suppressAutoHyphens/>
        <w:jc w:val="both"/>
        <w:rPr>
          <w:spacing w:val="-2"/>
        </w:rPr>
      </w:pPr>
    </w:p>
    <w:p w:rsidR="00E37AE1" w:rsidRDefault="00E37AE1" w:rsidP="00E37AE1">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i/>
          <w:color w:val="000000"/>
          <w:sz w:val="24"/>
          <w:szCs w:val="24"/>
        </w:rPr>
      </w:pPr>
      <w:r w:rsidRPr="00267BF0">
        <w:rPr>
          <w:b/>
          <w:color w:val="000000"/>
          <w:sz w:val="24"/>
          <w:szCs w:val="24"/>
        </w:rPr>
        <w:t xml:space="preserve">PRIZE – CLASSIFICATION </w:t>
      </w:r>
    </w:p>
    <w:p w:rsidR="00E37AE1" w:rsidRPr="00267BF0" w:rsidRDefault="00E37AE1" w:rsidP="00E37AE1">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gridCol w:w="3686"/>
      </w:tblGrid>
      <w:tr w:rsidR="00BD0634" w:rsidRPr="00267BF0" w:rsidTr="0064564B">
        <w:tc>
          <w:tcPr>
            <w:tcW w:w="4999" w:type="dxa"/>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686" w:type="dxa"/>
            <w:vAlign w:val="center"/>
          </w:tcPr>
          <w:p w:rsidR="00BD0634" w:rsidRPr="00267BF0" w:rsidRDefault="00C543A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BD0634" w:rsidRPr="00192E08">
              <w:rPr>
                <w:spacing w:val="-2"/>
                <w:sz w:val="20"/>
              </w:rPr>
              <w:instrText xml:space="preserve"> FORMTEXT </w:instrText>
            </w:r>
            <w:r w:rsidRPr="00192E08">
              <w:rPr>
                <w:spacing w:val="-2"/>
                <w:sz w:val="20"/>
              </w:rPr>
            </w:r>
            <w:r w:rsidRPr="00192E08">
              <w:rPr>
                <w:spacing w:val="-2"/>
                <w:sz w:val="20"/>
              </w:rPr>
              <w:fldChar w:fldCharType="separate"/>
            </w:r>
            <w:r w:rsidR="00BD0634" w:rsidRPr="00192E08">
              <w:rPr>
                <w:spacing w:val="-2"/>
                <w:sz w:val="20"/>
              </w:rPr>
              <w:t> </w:t>
            </w:r>
            <w:r w:rsidR="00BD0634" w:rsidRPr="00192E08">
              <w:rPr>
                <w:spacing w:val="-2"/>
                <w:sz w:val="20"/>
              </w:rPr>
              <w:t> </w:t>
            </w:r>
            <w:r w:rsidR="00BD0634" w:rsidRPr="00192E08">
              <w:rPr>
                <w:spacing w:val="-2"/>
                <w:sz w:val="20"/>
              </w:rPr>
              <w:t> </w:t>
            </w:r>
            <w:r w:rsidR="00BD0634" w:rsidRPr="00192E08">
              <w:rPr>
                <w:spacing w:val="-2"/>
                <w:sz w:val="20"/>
              </w:rPr>
              <w:t> </w:t>
            </w:r>
            <w:r w:rsidR="00BD0634" w:rsidRPr="00192E08">
              <w:rPr>
                <w:spacing w:val="-2"/>
                <w:sz w:val="20"/>
              </w:rPr>
              <w:t> </w:t>
            </w:r>
            <w:r w:rsidRPr="00192E08">
              <w:rPr>
                <w:spacing w:val="-2"/>
                <w:sz w:val="20"/>
              </w:rPr>
              <w:fldChar w:fldCharType="end"/>
            </w:r>
          </w:p>
        </w:tc>
      </w:tr>
      <w:tr w:rsidR="00BD0634" w:rsidRPr="00267BF0" w:rsidTr="00BD0634">
        <w:trPr>
          <w:trHeight w:val="1058"/>
        </w:trPr>
        <w:tc>
          <w:tcPr>
            <w:tcW w:w="4999" w:type="dxa"/>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 xml:space="preserve">(1 prize per 4 athletes, minimum 5 prizes and </w:t>
            </w:r>
          </w:p>
          <w:p w:rsidR="00BD0634" w:rsidRPr="00557BD2"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686" w:type="dxa"/>
            <w:vAlign w:val="center"/>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BD0634" w:rsidRDefault="00C543A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BD0634" w:rsidRPr="00192E08">
              <w:rPr>
                <w:spacing w:val="-2"/>
                <w:sz w:val="20"/>
              </w:rPr>
              <w:instrText xml:space="preserve"> FORMTEXT </w:instrText>
            </w:r>
            <w:r w:rsidRPr="00192E08">
              <w:rPr>
                <w:spacing w:val="-2"/>
                <w:sz w:val="20"/>
              </w:rPr>
            </w:r>
            <w:r w:rsidRPr="00192E08">
              <w:rPr>
                <w:spacing w:val="-2"/>
                <w:sz w:val="20"/>
              </w:rPr>
              <w:fldChar w:fldCharType="separate"/>
            </w:r>
            <w:r w:rsidR="00BD0634" w:rsidRPr="00192E08">
              <w:rPr>
                <w:spacing w:val="-2"/>
                <w:sz w:val="20"/>
              </w:rPr>
              <w:t> </w:t>
            </w:r>
            <w:r w:rsidR="00BD0634" w:rsidRPr="00192E08">
              <w:rPr>
                <w:spacing w:val="-2"/>
                <w:sz w:val="20"/>
              </w:rPr>
              <w:t> </w:t>
            </w:r>
            <w:r w:rsidR="00BD0634" w:rsidRPr="00192E08">
              <w:rPr>
                <w:spacing w:val="-2"/>
                <w:sz w:val="20"/>
              </w:rPr>
              <w:t> </w:t>
            </w:r>
            <w:r w:rsidR="00BD0634" w:rsidRPr="00192E08">
              <w:rPr>
                <w:spacing w:val="-2"/>
                <w:sz w:val="20"/>
              </w:rPr>
              <w:t> </w:t>
            </w:r>
            <w:r w:rsidR="00BD0634" w:rsidRPr="00192E08">
              <w:rPr>
                <w:spacing w:val="-2"/>
                <w:sz w:val="20"/>
              </w:rPr>
              <w:t> </w:t>
            </w:r>
            <w:r w:rsidRPr="00192E08">
              <w:rPr>
                <w:spacing w:val="-2"/>
                <w:sz w:val="20"/>
              </w:rPr>
              <w:fldChar w:fldCharType="end"/>
            </w:r>
          </w:p>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BD0634" w:rsidRPr="00267BF0" w:rsidTr="0064564B">
        <w:tc>
          <w:tcPr>
            <w:tcW w:w="4999" w:type="dxa"/>
          </w:tcPr>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tc>
        <w:tc>
          <w:tcPr>
            <w:tcW w:w="3686" w:type="dxa"/>
            <w:vAlign w:val="center"/>
          </w:tcPr>
          <w:p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BD0634" w:rsidRDefault="00C543A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00BD0634" w:rsidRPr="00192E08">
              <w:rPr>
                <w:spacing w:val="-2"/>
                <w:sz w:val="20"/>
              </w:rPr>
              <w:instrText xml:space="preserve"> FORMTEXT </w:instrText>
            </w:r>
            <w:r w:rsidRPr="00192E08">
              <w:rPr>
                <w:spacing w:val="-2"/>
                <w:sz w:val="20"/>
              </w:rPr>
            </w:r>
            <w:r w:rsidRPr="00192E08">
              <w:rPr>
                <w:spacing w:val="-2"/>
                <w:sz w:val="20"/>
              </w:rPr>
              <w:fldChar w:fldCharType="separate"/>
            </w:r>
            <w:r w:rsidR="00BD0634" w:rsidRPr="00192E08">
              <w:rPr>
                <w:spacing w:val="-2"/>
                <w:sz w:val="20"/>
              </w:rPr>
              <w:t> </w:t>
            </w:r>
            <w:r w:rsidR="00BD0634" w:rsidRPr="00192E08">
              <w:rPr>
                <w:spacing w:val="-2"/>
                <w:sz w:val="20"/>
              </w:rPr>
              <w:t> </w:t>
            </w:r>
            <w:r w:rsidR="00BD0634" w:rsidRPr="00192E08">
              <w:rPr>
                <w:spacing w:val="-2"/>
                <w:sz w:val="20"/>
              </w:rPr>
              <w:t> </w:t>
            </w:r>
            <w:r w:rsidR="00BD0634" w:rsidRPr="00192E08">
              <w:rPr>
                <w:spacing w:val="-2"/>
                <w:sz w:val="20"/>
              </w:rPr>
              <w:t> </w:t>
            </w:r>
            <w:r w:rsidR="00BD0634" w:rsidRPr="00192E08">
              <w:rPr>
                <w:spacing w:val="-2"/>
                <w:sz w:val="20"/>
              </w:rPr>
              <w:t> </w:t>
            </w:r>
            <w:r w:rsidRPr="00192E08">
              <w:rPr>
                <w:spacing w:val="-2"/>
                <w:sz w:val="20"/>
              </w:rPr>
              <w:fldChar w:fldCharType="end"/>
            </w:r>
          </w:p>
          <w:p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rsidR="00E37AE1" w:rsidRDefault="00E37AE1" w:rsidP="00E37AE1">
      <w:pPr>
        <w:suppressAutoHyphens/>
        <w:spacing w:line="260" w:lineRule="exact"/>
        <w:rPr>
          <w:b/>
          <w:bCs/>
          <w:spacing w:val="-3"/>
          <w:szCs w:val="22"/>
        </w:rPr>
      </w:pPr>
    </w:p>
    <w:p w:rsidR="00E37AE1" w:rsidRPr="00474558" w:rsidRDefault="00E37AE1" w:rsidP="00E37AE1">
      <w:pPr>
        <w:pStyle w:val="BodyTextIndent"/>
        <w:tabs>
          <w:tab w:val="clear" w:pos="598"/>
        </w:tabs>
        <w:ind w:left="720" w:hanging="11"/>
        <w:rPr>
          <w:rFonts w:ascii="Verdana" w:hAnsi="Verdana"/>
          <w:szCs w:val="22"/>
        </w:rPr>
      </w:pPr>
      <w:r w:rsidRPr="00192E08">
        <w:rPr>
          <w:rFonts w:ascii="Verdana" w:hAnsi="Verdana"/>
          <w:szCs w:val="22"/>
        </w:rPr>
        <w:br w:type="page"/>
      </w:r>
    </w:p>
    <w:p w:rsidR="00557BD2" w:rsidRPr="00557BD2" w:rsidRDefault="00557BD2" w:rsidP="00557BD2">
      <w:pPr>
        <w:pStyle w:val="BodyTextIndent"/>
        <w:tabs>
          <w:tab w:val="clear" w:pos="598"/>
        </w:tabs>
        <w:ind w:left="720" w:hanging="11"/>
        <w:rPr>
          <w:rFonts w:ascii="Verdana" w:hAnsi="Verdana"/>
          <w:szCs w:val="22"/>
        </w:rPr>
      </w:pPr>
    </w:p>
    <w:p w:rsidR="001A3A01" w:rsidRPr="00D745A3" w:rsidRDefault="00D745A3" w:rsidP="00D745A3">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z w:val="24"/>
          <w:szCs w:val="24"/>
        </w:rPr>
      </w:pPr>
      <w:r w:rsidRPr="00D745A3">
        <w:rPr>
          <w:b/>
          <w:color w:val="000000"/>
          <w:sz w:val="24"/>
          <w:szCs w:val="24"/>
        </w:rPr>
        <w:t>PRIZEMONEY SUMMARY</w:t>
      </w: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455"/>
        <w:gridCol w:w="2457"/>
        <w:gridCol w:w="2458"/>
      </w:tblGrid>
      <w:tr w:rsidR="001A3A01" w:rsidRPr="00E1294E" w:rsidTr="00BB05F6">
        <w:tc>
          <w:tcPr>
            <w:tcW w:w="2458" w:type="dxa"/>
          </w:tcPr>
          <w:p w:rsidR="001A3A01" w:rsidRPr="00E1294E" w:rsidRDefault="001A3A01" w:rsidP="00BB05F6">
            <w:pPr>
              <w:suppressAutoHyphens/>
              <w:spacing w:line="360" w:lineRule="auto"/>
              <w:jc w:val="center"/>
              <w:rPr>
                <w:spacing w:val="-2"/>
              </w:rPr>
            </w:pPr>
            <w:r w:rsidRPr="00E1294E">
              <w:rPr>
                <w:spacing w:val="-2"/>
              </w:rPr>
              <w:t>Category</w:t>
            </w:r>
          </w:p>
        </w:tc>
        <w:tc>
          <w:tcPr>
            <w:tcW w:w="2455" w:type="dxa"/>
          </w:tcPr>
          <w:p w:rsidR="001A3A01" w:rsidRPr="00E1294E" w:rsidRDefault="001A3A01" w:rsidP="00BB05F6">
            <w:pPr>
              <w:suppressAutoHyphens/>
              <w:spacing w:line="360" w:lineRule="auto"/>
              <w:jc w:val="center"/>
              <w:rPr>
                <w:spacing w:val="-2"/>
              </w:rPr>
            </w:pPr>
            <w:r w:rsidRPr="00E1294E">
              <w:rPr>
                <w:spacing w:val="-2"/>
              </w:rPr>
              <w:t>Level</w:t>
            </w:r>
          </w:p>
        </w:tc>
        <w:tc>
          <w:tcPr>
            <w:tcW w:w="2457" w:type="dxa"/>
          </w:tcPr>
          <w:p w:rsidR="001A3A01" w:rsidRPr="00E1294E" w:rsidRDefault="00557BD2" w:rsidP="00BB05F6">
            <w:pPr>
              <w:suppressAutoHyphens/>
              <w:spacing w:line="360" w:lineRule="auto"/>
              <w:jc w:val="center"/>
              <w:rPr>
                <w:spacing w:val="-2"/>
              </w:rPr>
            </w:pPr>
            <w:r>
              <w:rPr>
                <w:spacing w:val="-2"/>
              </w:rPr>
              <w:t>Currency</w:t>
            </w:r>
          </w:p>
        </w:tc>
        <w:tc>
          <w:tcPr>
            <w:tcW w:w="2458" w:type="dxa"/>
          </w:tcPr>
          <w:p w:rsidR="001A3A01" w:rsidRPr="00E1294E" w:rsidRDefault="00642875" w:rsidP="00BB05F6">
            <w:pPr>
              <w:suppressAutoHyphens/>
              <w:spacing w:line="360" w:lineRule="auto"/>
              <w:jc w:val="center"/>
              <w:rPr>
                <w:spacing w:val="-2"/>
              </w:rPr>
            </w:pPr>
            <w:r>
              <w:rPr>
                <w:spacing w:val="-2"/>
              </w:rPr>
              <w:t>Amount</w:t>
            </w:r>
          </w:p>
        </w:tc>
      </w:tr>
      <w:tr w:rsidR="001A3A01" w:rsidRPr="00E1294E" w:rsidTr="00BB05F6">
        <w:tc>
          <w:tcPr>
            <w:tcW w:w="2458"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5"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7"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8"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r>
      <w:tr w:rsidR="001A3A01" w:rsidRPr="00E1294E" w:rsidTr="00BB05F6">
        <w:tc>
          <w:tcPr>
            <w:tcW w:w="2458"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5"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7"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8" w:type="dxa"/>
          </w:tcPr>
          <w:p w:rsidR="001A3A01" w:rsidRPr="00E1294E" w:rsidRDefault="00C543A4"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r>
      <w:tr w:rsidR="00D745A3" w:rsidRPr="00E1294E" w:rsidTr="00BB05F6">
        <w:tc>
          <w:tcPr>
            <w:tcW w:w="2458"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5"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7"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8"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r>
      <w:tr w:rsidR="00D745A3" w:rsidRPr="00E1294E" w:rsidTr="00BB05F6">
        <w:tc>
          <w:tcPr>
            <w:tcW w:w="2458"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5"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7"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8"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r>
      <w:tr w:rsidR="00D745A3" w:rsidRPr="00E1294E" w:rsidTr="00BB05F6">
        <w:trPr>
          <w:trHeight w:val="82"/>
        </w:trPr>
        <w:tc>
          <w:tcPr>
            <w:tcW w:w="7370" w:type="dxa"/>
            <w:gridSpan w:val="3"/>
          </w:tcPr>
          <w:p w:rsidR="00D745A3" w:rsidRPr="00E1294E" w:rsidRDefault="00D745A3" w:rsidP="00D745A3">
            <w:pPr>
              <w:suppressAutoHyphens/>
              <w:spacing w:line="360" w:lineRule="auto"/>
              <w:jc w:val="right"/>
              <w:rPr>
                <w:spacing w:val="-2"/>
              </w:rPr>
            </w:pPr>
            <w:r w:rsidRPr="00E1294E">
              <w:rPr>
                <w:spacing w:val="-2"/>
              </w:rPr>
              <w:t>TOTAL</w:t>
            </w:r>
          </w:p>
        </w:tc>
        <w:tc>
          <w:tcPr>
            <w:tcW w:w="2458" w:type="dxa"/>
          </w:tcPr>
          <w:p w:rsidR="00D745A3" w:rsidRPr="00E1294E" w:rsidRDefault="00C543A4"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r>
    </w:tbl>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BB05F6" w:rsidRDefault="00BB05F6" w:rsidP="00881FAA">
      <w:pPr>
        <w:tabs>
          <w:tab w:val="left" w:pos="-47"/>
          <w:tab w:val="left" w:pos="553"/>
          <w:tab w:val="left" w:pos="3913"/>
          <w:tab w:val="left" w:pos="5113"/>
          <w:tab w:val="left" w:pos="6313"/>
        </w:tabs>
        <w:suppressAutoHyphens/>
        <w:spacing w:line="260" w:lineRule="exact"/>
        <w:rPr>
          <w:b/>
          <w:bCs/>
          <w:spacing w:val="-3"/>
          <w:szCs w:val="22"/>
        </w:rPr>
        <w:sectPr w:rsidR="00BB05F6" w:rsidSect="002823D3">
          <w:endnotePr>
            <w:numFmt w:val="decimal"/>
          </w:endnotePr>
          <w:pgSz w:w="11907" w:h="16840" w:code="9"/>
          <w:pgMar w:top="1843" w:right="992" w:bottom="851" w:left="1077" w:header="567" w:footer="567" w:gutter="0"/>
          <w:cols w:space="720"/>
          <w:formProt w:val="0"/>
          <w:noEndnote/>
        </w:sectPr>
      </w:pPr>
    </w:p>
    <w:p w:rsidR="00881FAA" w:rsidRDefault="00881FAA" w:rsidP="00881FAA">
      <w:pPr>
        <w:tabs>
          <w:tab w:val="left" w:pos="-47"/>
          <w:tab w:val="left" w:pos="553"/>
          <w:tab w:val="left" w:pos="3913"/>
          <w:tab w:val="left" w:pos="5113"/>
          <w:tab w:val="left" w:pos="6313"/>
        </w:tabs>
        <w:suppressAutoHyphens/>
        <w:spacing w:line="260" w:lineRule="exact"/>
        <w:rPr>
          <w:b/>
          <w:bCs/>
          <w:spacing w:val="-3"/>
          <w:szCs w:val="22"/>
        </w:rPr>
      </w:pPr>
    </w:p>
    <w:p w:rsidR="00642875" w:rsidRPr="000B3A94" w:rsidRDefault="00642875" w:rsidP="00642875">
      <w:pPr>
        <w:suppressAutoHyphens/>
        <w:jc w:val="both"/>
        <w:rPr>
          <w:b/>
          <w:color w:val="FF0000"/>
          <w:spacing w:val="-2"/>
          <w:szCs w:val="22"/>
          <w:u w:val="single"/>
        </w:rPr>
      </w:pPr>
      <w:r w:rsidRPr="005924F3">
        <w:rPr>
          <w:b/>
          <w:color w:val="FF0000"/>
          <w:spacing w:val="-2"/>
          <w:szCs w:val="22"/>
          <w:u w:val="single"/>
        </w:rPr>
        <w:t>IMPORTANT</w:t>
      </w:r>
    </w:p>
    <w:p w:rsidR="00642875" w:rsidRPr="005924F3" w:rsidRDefault="00642875" w:rsidP="00642875">
      <w:pPr>
        <w:tabs>
          <w:tab w:val="left" w:pos="4536"/>
        </w:tabs>
        <w:suppressAutoHyphens/>
        <w:jc w:val="both"/>
        <w:rPr>
          <w:b/>
          <w:spacing w:val="-2"/>
          <w:szCs w:val="22"/>
        </w:rPr>
      </w:pPr>
      <w:r w:rsidRPr="005924F3">
        <w:rPr>
          <w:b/>
          <w:spacing w:val="-2"/>
          <w:szCs w:val="22"/>
          <w:u w:val="single"/>
        </w:rPr>
        <w:t>The total amount of prize money shown for each Competition in the schedule must be distributed</w:t>
      </w:r>
      <w:r w:rsidRPr="005924F3">
        <w:rPr>
          <w:b/>
          <w:spacing w:val="-2"/>
          <w:szCs w:val="22"/>
        </w:rPr>
        <w:t xml:space="preserve">. </w:t>
      </w:r>
      <w:r w:rsidRPr="00E25B15">
        <w:rPr>
          <w:b/>
          <w:spacing w:val="-2"/>
          <w:szCs w:val="22"/>
        </w:rPr>
        <w:t>(FEI General Regulations articles 127 and 128)</w:t>
      </w:r>
    </w:p>
    <w:p w:rsidR="00642875" w:rsidRDefault="00642875" w:rsidP="00642875">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rsidR="00C00AF2" w:rsidRPr="00E25B15" w:rsidRDefault="00C00AF2" w:rsidP="00E25B15">
      <w:pPr>
        <w:pStyle w:val="BodyTextIndent"/>
        <w:tabs>
          <w:tab w:val="clear" w:pos="598"/>
        </w:tabs>
        <w:ind w:left="0" w:firstLine="0"/>
        <w:rPr>
          <w:rFonts w:ascii="Verdana" w:hAnsi="Verdana"/>
          <w:szCs w:val="22"/>
        </w:rPr>
      </w:pPr>
      <w:r w:rsidRPr="00192E08">
        <w:rPr>
          <w:rFonts w:ascii="Verdana" w:hAnsi="Verdana"/>
          <w:szCs w:val="22"/>
        </w:rPr>
        <w:br w:type="page"/>
      </w:r>
    </w:p>
    <w:p w:rsidR="008E7308" w:rsidRPr="00192E08" w:rsidRDefault="008E7308" w:rsidP="00D225CE">
      <w:pPr>
        <w:pStyle w:val="Heading1"/>
        <w:numPr>
          <w:ilvl w:val="0"/>
          <w:numId w:val="13"/>
        </w:numPr>
        <w:ind w:left="709"/>
      </w:pPr>
      <w:bookmarkStart w:id="37" w:name="_Toc464038242"/>
      <w:r w:rsidRPr="00192E08">
        <w:lastRenderedPageBreak/>
        <w:t>FACILITIES OFFERED</w:t>
      </w:r>
      <w:bookmarkEnd w:id="37"/>
    </w:p>
    <w:p w:rsidR="008E7308" w:rsidRPr="00391497" w:rsidRDefault="008E7308" w:rsidP="00391497">
      <w:pPr>
        <w:tabs>
          <w:tab w:val="left" w:pos="3900"/>
        </w:tabs>
        <w:rPr>
          <w:spacing w:val="-2"/>
          <w:szCs w:val="22"/>
        </w:rPr>
      </w:pPr>
    </w:p>
    <w:p w:rsidR="008E7308" w:rsidRPr="00192E08" w:rsidRDefault="008E7308" w:rsidP="00D225CE">
      <w:pPr>
        <w:pStyle w:val="Heading2"/>
        <w:numPr>
          <w:ilvl w:val="0"/>
          <w:numId w:val="21"/>
        </w:numPr>
      </w:pPr>
      <w:bookmarkStart w:id="38" w:name="_Toc464038243"/>
      <w:r w:rsidRPr="00192E08">
        <w:t>ATHLETES</w:t>
      </w:r>
      <w:bookmarkEnd w:id="38"/>
    </w:p>
    <w:p w:rsidR="008E7308" w:rsidRPr="00192E08" w:rsidRDefault="008E7308" w:rsidP="008E7308">
      <w:pPr>
        <w:suppressAutoHyphens/>
        <w:ind w:left="720"/>
        <w:jc w:val="both"/>
        <w:rPr>
          <w:b/>
          <w:spacing w:val="-2"/>
          <w:sz w:val="20"/>
          <w:u w:val="single"/>
        </w:rPr>
      </w:pPr>
    </w:p>
    <w:p w:rsidR="008E7308" w:rsidRPr="00192E08" w:rsidRDefault="008E7308" w:rsidP="008E7308">
      <w:pPr>
        <w:suppressAutoHyphens/>
        <w:ind w:left="720"/>
        <w:jc w:val="both"/>
        <w:rPr>
          <w:b/>
          <w:spacing w:val="-2"/>
          <w:sz w:val="20"/>
          <w:u w:val="single"/>
        </w:rPr>
      </w:pPr>
      <w:r w:rsidRPr="00192E08">
        <w:rPr>
          <w:b/>
          <w:spacing w:val="-2"/>
          <w:sz w:val="20"/>
          <w:u w:val="single"/>
        </w:rPr>
        <w:t>Accommodation</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Hotel: </w:t>
      </w:r>
      <w:r>
        <w:rPr>
          <w:spacing w:val="-2"/>
          <w:sz w:val="20"/>
        </w:rPr>
        <w:tab/>
      </w:r>
      <w:r w:rsidR="00C543A4"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Address:</w:t>
      </w:r>
      <w:r>
        <w:rPr>
          <w:spacing w:val="-2"/>
          <w:sz w:val="20"/>
        </w:rPr>
        <w:tab/>
      </w:r>
      <w:r w:rsidR="00C543A4"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 xml:space="preserve">Telephone: </w:t>
      </w:r>
      <w:r>
        <w:rPr>
          <w:spacing w:val="-2"/>
          <w:sz w:val="20"/>
        </w:rPr>
        <w:tab/>
      </w:r>
      <w:r w:rsidR="00C543A4"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8E7308" w:rsidRPr="00192E08" w:rsidRDefault="008E7308" w:rsidP="008E7308">
      <w:pPr>
        <w:suppressAutoHyphens/>
        <w:ind w:left="709"/>
        <w:jc w:val="both"/>
        <w:rPr>
          <w:spacing w:val="-2"/>
          <w:sz w:val="20"/>
        </w:rPr>
      </w:pPr>
      <w:r w:rsidRPr="00192E08">
        <w:rPr>
          <w:spacing w:val="-2"/>
          <w:sz w:val="20"/>
        </w:rPr>
        <w:t xml:space="preserve">At the expense of:   The Organiser </w:t>
      </w:r>
      <w:r w:rsidR="00C543A4" w:rsidRPr="00192E08">
        <w:rPr>
          <w:spacing w:val="-2"/>
          <w:sz w:val="20"/>
        </w:rPr>
        <w:fldChar w:fldCharType="begin">
          <w:ffData>
            <w:name w:val="Check22"/>
            <w:enabled/>
            <w:calcOnExit w:val="0"/>
            <w:checkBox>
              <w:sizeAuto/>
              <w:default w:val="0"/>
              <w:checked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 xml:space="preserve">   or   Athletes </w:t>
      </w:r>
      <w:r w:rsidR="00C543A4"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8E7308" w:rsidRPr="00192E08" w:rsidRDefault="008E7308" w:rsidP="008E7308">
      <w:pPr>
        <w:suppressAutoHyphens/>
        <w:ind w:left="709"/>
        <w:jc w:val="both"/>
        <w:rPr>
          <w:spacing w:val="-2"/>
          <w:sz w:val="20"/>
        </w:rPr>
      </w:pPr>
      <w:r w:rsidRPr="00192E08">
        <w:rPr>
          <w:spacing w:val="-2"/>
          <w:sz w:val="20"/>
        </w:rPr>
        <w:t xml:space="preserve">Accommodated (bed and breakfast) from   </w:t>
      </w:r>
      <w:r w:rsidR="00C543A4"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r w:rsidRPr="00192E08">
        <w:rPr>
          <w:spacing w:val="-2"/>
          <w:sz w:val="20"/>
        </w:rPr>
        <w:t xml:space="preserve">   to    </w:t>
      </w:r>
      <w:r w:rsidR="00C543A4"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8E7308" w:rsidRPr="00192E08" w:rsidRDefault="008E7308" w:rsidP="008E7308">
      <w:pPr>
        <w:suppressAutoHyphens/>
        <w:ind w:left="720"/>
        <w:jc w:val="both"/>
        <w:rPr>
          <w:b/>
          <w:spacing w:val="-2"/>
          <w:sz w:val="20"/>
          <w:u w:val="single"/>
        </w:rPr>
      </w:pPr>
    </w:p>
    <w:p w:rsidR="008E7308" w:rsidRPr="00192E08" w:rsidRDefault="008E7308" w:rsidP="008E7308">
      <w:pPr>
        <w:suppressAutoHyphens/>
        <w:ind w:left="720"/>
        <w:jc w:val="both"/>
        <w:rPr>
          <w:b/>
          <w:spacing w:val="-2"/>
          <w:sz w:val="20"/>
          <w:u w:val="single"/>
        </w:rPr>
      </w:pPr>
      <w:r w:rsidRPr="00192E08">
        <w:rPr>
          <w:b/>
          <w:spacing w:val="-2"/>
          <w:sz w:val="20"/>
          <w:u w:val="single"/>
        </w:rPr>
        <w:t>Meals</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00C543A4"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 xml:space="preserve">     or   </w:t>
      </w:r>
      <w:r w:rsidRPr="00192E08">
        <w:rPr>
          <w:spacing w:val="-2"/>
          <w:sz w:val="20"/>
          <w:u w:val="single"/>
        </w:rPr>
        <w:t>Athletes</w:t>
      </w:r>
      <w:r w:rsidR="00C543A4"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 xml:space="preserve">Meals provided from  </w:t>
      </w:r>
      <w:r w:rsidR="00C543A4" w:rsidRPr="00192E08">
        <w:rPr>
          <w:spacing w:val="-2"/>
          <w:sz w:val="20"/>
        </w:rPr>
        <w:fldChar w:fldCharType="begin">
          <w:ffData>
            <w:name w:val="Text176"/>
            <w:enabled/>
            <w:calcOnExit w:val="0"/>
            <w:textInput/>
          </w:ffData>
        </w:fldChar>
      </w:r>
      <w:bookmarkStart w:id="39" w:name="Text176"/>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39"/>
      <w:r w:rsidRPr="00192E08">
        <w:rPr>
          <w:spacing w:val="-2"/>
          <w:sz w:val="20"/>
        </w:rPr>
        <w:t xml:space="preserve">   to    </w:t>
      </w:r>
      <w:r w:rsidR="00C543A4" w:rsidRPr="00192E08">
        <w:rPr>
          <w:spacing w:val="-2"/>
          <w:sz w:val="20"/>
        </w:rPr>
        <w:fldChar w:fldCharType="begin">
          <w:ffData>
            <w:name w:val="Text177"/>
            <w:enabled/>
            <w:calcOnExit w:val="0"/>
            <w:textInput/>
          </w:ffData>
        </w:fldChar>
      </w:r>
      <w:bookmarkStart w:id="40" w:name="Text177"/>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40"/>
    </w:p>
    <w:p w:rsidR="008E7308" w:rsidRPr="00192E08" w:rsidRDefault="008E7308" w:rsidP="008E7308">
      <w:pPr>
        <w:suppressAutoHyphens/>
        <w:ind w:left="720"/>
        <w:jc w:val="both"/>
        <w:rPr>
          <w:spacing w:val="-2"/>
          <w:sz w:val="20"/>
        </w:rPr>
      </w:pPr>
    </w:p>
    <w:p w:rsidR="008E7308" w:rsidRPr="00192E08" w:rsidRDefault="008E7308" w:rsidP="008E7308">
      <w:pPr>
        <w:pStyle w:val="Heading2"/>
      </w:pPr>
      <w:bookmarkStart w:id="41" w:name="_Toc464038244"/>
      <w:r w:rsidRPr="00192E08">
        <w:t>GROOMS</w:t>
      </w:r>
      <w:bookmarkEnd w:id="41"/>
    </w:p>
    <w:p w:rsidR="008E7308" w:rsidRPr="00192E08" w:rsidRDefault="008E7308" w:rsidP="008E7308">
      <w:pPr>
        <w:pStyle w:val="ListParagraph"/>
        <w:suppressAutoHyphens/>
        <w:ind w:left="644"/>
        <w:jc w:val="both"/>
        <w:rPr>
          <w:b/>
          <w:spacing w:val="-2"/>
          <w:sz w:val="20"/>
          <w:u w:val="single"/>
        </w:rPr>
      </w:pPr>
    </w:p>
    <w:p w:rsidR="008E7308" w:rsidRPr="00192E08" w:rsidRDefault="008E7308" w:rsidP="008E7308">
      <w:pPr>
        <w:pStyle w:val="ListParagraph"/>
        <w:suppressAutoHyphens/>
        <w:ind w:left="644"/>
        <w:jc w:val="both"/>
        <w:rPr>
          <w:b/>
          <w:spacing w:val="-2"/>
          <w:sz w:val="20"/>
          <w:u w:val="single"/>
        </w:rPr>
      </w:pPr>
      <w:r w:rsidRPr="00192E08">
        <w:rPr>
          <w:b/>
          <w:spacing w:val="-2"/>
          <w:sz w:val="20"/>
          <w:u w:val="single"/>
        </w:rPr>
        <w:t xml:space="preserve">Accommodation. </w:t>
      </w:r>
    </w:p>
    <w:p w:rsidR="008E7308" w:rsidRPr="00192E08" w:rsidRDefault="008E7308" w:rsidP="008E7308">
      <w:pPr>
        <w:suppressAutoHyphens/>
        <w:ind w:firstLine="644"/>
        <w:jc w:val="both"/>
        <w:rPr>
          <w:spacing w:val="-2"/>
          <w:sz w:val="20"/>
        </w:rPr>
      </w:pPr>
    </w:p>
    <w:p w:rsidR="008E7308" w:rsidRPr="00192E08" w:rsidRDefault="008E7308" w:rsidP="008E7308">
      <w:pPr>
        <w:suppressAutoHyphens/>
        <w:ind w:firstLine="644"/>
        <w:jc w:val="both"/>
        <w:rPr>
          <w:spacing w:val="-2"/>
          <w:sz w:val="20"/>
        </w:rPr>
      </w:pPr>
      <w:r w:rsidRPr="00192E08">
        <w:rPr>
          <w:spacing w:val="-2"/>
          <w:sz w:val="20"/>
        </w:rPr>
        <w:t>Requests for accommodation must be sent with entries.</w:t>
      </w:r>
    </w:p>
    <w:p w:rsidR="008E7308" w:rsidRDefault="008E7308" w:rsidP="00E25B15">
      <w:pPr>
        <w:suppressAutoHyphens/>
        <w:ind w:left="644"/>
        <w:jc w:val="both"/>
        <w:rPr>
          <w:b/>
          <w:spacing w:val="-2"/>
          <w:sz w:val="20"/>
          <w:u w:val="single"/>
        </w:rPr>
      </w:pPr>
      <w:r w:rsidRPr="00192E08">
        <w:rPr>
          <w:spacing w:val="-2"/>
          <w:sz w:val="20"/>
        </w:rPr>
        <w:t xml:space="preserve">Accommodation will be at the </w:t>
      </w:r>
      <w:r w:rsidR="00E25B15">
        <w:rPr>
          <w:spacing w:val="-2"/>
          <w:sz w:val="20"/>
        </w:rPr>
        <w:t>expense</w:t>
      </w:r>
      <w:r w:rsidRPr="00192E08">
        <w:rPr>
          <w:spacing w:val="-2"/>
          <w:sz w:val="20"/>
        </w:rPr>
        <w:t xml:space="preserve"> of:   </w:t>
      </w:r>
      <w:r w:rsidRPr="00192E08">
        <w:rPr>
          <w:spacing w:val="-2"/>
          <w:sz w:val="20"/>
          <w:u w:val="single"/>
        </w:rPr>
        <w:t>Organiser</w:t>
      </w:r>
      <w:r w:rsidR="00C543A4"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u w:val="single"/>
        </w:rPr>
        <w:t>Athletes</w:t>
      </w:r>
      <w:r w:rsidR="00C543A4" w:rsidRPr="00192E08">
        <w:rPr>
          <w:spacing w:val="-2"/>
          <w:sz w:val="20"/>
        </w:rPr>
        <w:fldChar w:fldCharType="begin">
          <w:ffData>
            <w:name w:val="Check22"/>
            <w:enabled/>
            <w:calcOnExit w:val="0"/>
            <w:checkBox>
              <w:sizeAuto/>
              <w:default w:val="0"/>
              <w:checked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E25B15" w:rsidRPr="00E25B15" w:rsidRDefault="00E25B15" w:rsidP="00E25B15">
      <w:pPr>
        <w:suppressAutoHyphens/>
        <w:ind w:firstLine="644"/>
        <w:jc w:val="both"/>
        <w:rPr>
          <w:spacing w:val="-2"/>
          <w:sz w:val="20"/>
        </w:rPr>
      </w:pPr>
      <w:r w:rsidRPr="00192E08">
        <w:rPr>
          <w:spacing w:val="-2"/>
          <w:sz w:val="20"/>
        </w:rPr>
        <w:t xml:space="preserve">Accommodated (bed and breakfast) from   </w:t>
      </w:r>
      <w:r w:rsidR="00C543A4"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r w:rsidRPr="00192E08">
        <w:rPr>
          <w:spacing w:val="-2"/>
          <w:sz w:val="20"/>
        </w:rPr>
        <w:t xml:space="preserve">   to </w:t>
      </w:r>
      <w:r w:rsidR="00C543A4"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E25B15" w:rsidRPr="00192E08" w:rsidRDefault="00E25B15" w:rsidP="008E7308">
      <w:pPr>
        <w:suppressAutoHyphens/>
        <w:ind w:firstLine="720"/>
        <w:jc w:val="both"/>
        <w:rPr>
          <w:b/>
          <w:spacing w:val="-2"/>
          <w:sz w:val="20"/>
          <w:u w:val="single"/>
        </w:rPr>
      </w:pPr>
    </w:p>
    <w:p w:rsidR="008E7308" w:rsidRPr="00192E08" w:rsidRDefault="008E7308" w:rsidP="008E7308">
      <w:pPr>
        <w:suppressAutoHyphens/>
        <w:ind w:firstLine="720"/>
        <w:jc w:val="both"/>
        <w:rPr>
          <w:b/>
          <w:spacing w:val="-2"/>
          <w:sz w:val="20"/>
          <w:u w:val="single"/>
        </w:rPr>
      </w:pPr>
      <w:r w:rsidRPr="00192E08">
        <w:rPr>
          <w:b/>
          <w:spacing w:val="-2"/>
          <w:sz w:val="20"/>
          <w:u w:val="single"/>
        </w:rPr>
        <w:t>Meals.</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00C543A4"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 xml:space="preserve">     or   </w:t>
      </w:r>
      <w:r w:rsidRPr="00192E08">
        <w:rPr>
          <w:spacing w:val="-2"/>
          <w:sz w:val="20"/>
          <w:u w:val="single"/>
        </w:rPr>
        <w:t>Athletes</w:t>
      </w:r>
      <w:r w:rsidR="00C543A4"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 xml:space="preserve">Meals provided from  </w:t>
      </w:r>
      <w:r w:rsidR="00C543A4"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r w:rsidRPr="00192E08">
        <w:rPr>
          <w:spacing w:val="-2"/>
          <w:sz w:val="20"/>
        </w:rPr>
        <w:t xml:space="preserve">   to    </w:t>
      </w:r>
      <w:r w:rsidR="00C543A4"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8E7308" w:rsidRPr="00192E08" w:rsidRDefault="008E7308" w:rsidP="008E7308">
      <w:pPr>
        <w:suppressAutoHyphens/>
        <w:ind w:left="720"/>
        <w:jc w:val="both"/>
        <w:rPr>
          <w:spacing w:val="-2"/>
          <w:sz w:val="20"/>
        </w:rPr>
      </w:pPr>
    </w:p>
    <w:p w:rsidR="008E7308" w:rsidRDefault="008E7308" w:rsidP="008E7308">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8E7308" w:rsidRDefault="008E7308" w:rsidP="008E7308">
      <w:pPr>
        <w:widowControl/>
        <w:autoSpaceDE w:val="0"/>
        <w:autoSpaceDN w:val="0"/>
        <w:adjustRightInd w:val="0"/>
        <w:ind w:left="720"/>
        <w:jc w:val="both"/>
        <w:rPr>
          <w:rFonts w:cs="Verdana"/>
          <w:sz w:val="20"/>
          <w:u w:val="single"/>
          <w:lang w:eastAsia="fr-CH"/>
        </w:rPr>
      </w:pPr>
    </w:p>
    <w:p w:rsidR="00805841" w:rsidRDefault="00805841" w:rsidP="002A59EB">
      <w:pPr>
        <w:rPr>
          <w:sz w:val="16"/>
          <w:szCs w:val="16"/>
        </w:rPr>
      </w:pPr>
      <w:r>
        <w:rPr>
          <w:sz w:val="16"/>
          <w:szCs w:val="16"/>
        </w:rPr>
        <w:br w:type="page"/>
      </w:r>
    </w:p>
    <w:p w:rsidR="00474558" w:rsidRPr="008E7308" w:rsidRDefault="00474558" w:rsidP="002A59EB">
      <w:pPr>
        <w:rPr>
          <w:sz w:val="16"/>
          <w:szCs w:val="16"/>
        </w:rPr>
      </w:pPr>
    </w:p>
    <w:p w:rsidR="002A59EB" w:rsidRDefault="002A59EB" w:rsidP="00D225CE">
      <w:pPr>
        <w:pStyle w:val="Heading1"/>
        <w:numPr>
          <w:ilvl w:val="0"/>
          <w:numId w:val="13"/>
        </w:numPr>
        <w:ind w:left="709"/>
      </w:pPr>
      <w:bookmarkStart w:id="42" w:name="_Toc464038245"/>
      <w:r>
        <w:t>LOGISTICAL/ADMINISTRATIVE/TECHNICAL</w:t>
      </w:r>
      <w:bookmarkEnd w:id="42"/>
    </w:p>
    <w:p w:rsidR="00C00AF2" w:rsidRPr="002A59EB" w:rsidRDefault="002A59EB" w:rsidP="002A59EB">
      <w:pPr>
        <w:ind w:left="709"/>
        <w:rPr>
          <w:b/>
          <w:spacing w:val="-2"/>
          <w:sz w:val="28"/>
          <w:szCs w:val="28"/>
        </w:rPr>
      </w:pPr>
      <w:r w:rsidRPr="002A59EB">
        <w:rPr>
          <w:b/>
          <w:spacing w:val="-2"/>
          <w:sz w:val="28"/>
          <w:szCs w:val="28"/>
        </w:rPr>
        <w:t>INFORMATION</w:t>
      </w:r>
    </w:p>
    <w:p w:rsidR="00C00AF2" w:rsidRPr="0059363F" w:rsidRDefault="00C00AF2" w:rsidP="0059363F"/>
    <w:p w:rsidR="002A59EB" w:rsidRPr="002A59EB" w:rsidRDefault="002A59EB" w:rsidP="00D225CE">
      <w:pPr>
        <w:pStyle w:val="Heading2"/>
        <w:numPr>
          <w:ilvl w:val="0"/>
          <w:numId w:val="20"/>
        </w:numPr>
        <w:tabs>
          <w:tab w:val="clear" w:pos="600"/>
        </w:tabs>
        <w:ind w:left="567" w:hanging="567"/>
        <w:rPr>
          <w:szCs w:val="24"/>
        </w:rPr>
      </w:pPr>
      <w:bookmarkStart w:id="43" w:name="_Toc464038246"/>
      <w:r w:rsidRPr="002A59EB">
        <w:rPr>
          <w:szCs w:val="24"/>
        </w:rPr>
        <w:t>DRAW</w:t>
      </w:r>
      <w:bookmarkEnd w:id="43"/>
    </w:p>
    <w:p w:rsidR="002A59EB" w:rsidRPr="00192E08" w:rsidRDefault="002A59EB" w:rsidP="002A59EB">
      <w:pPr>
        <w:tabs>
          <w:tab w:val="left" w:pos="-47"/>
          <w:tab w:val="left" w:pos="498"/>
          <w:tab w:val="left" w:pos="896"/>
          <w:tab w:val="left" w:pos="3913"/>
          <w:tab w:val="left" w:pos="5113"/>
          <w:tab w:val="left" w:pos="6313"/>
        </w:tabs>
        <w:suppressAutoHyphens/>
        <w:ind w:left="720"/>
        <w:jc w:val="both"/>
        <w:rPr>
          <w:spacing w:val="-2"/>
          <w:sz w:val="20"/>
        </w:rPr>
      </w:pPr>
    </w:p>
    <w:p w:rsidR="002A59EB" w:rsidRPr="0064564B" w:rsidRDefault="002A59EB" w:rsidP="0064564B">
      <w:pPr>
        <w:tabs>
          <w:tab w:val="left" w:pos="-47"/>
          <w:tab w:val="left" w:pos="498"/>
          <w:tab w:val="left" w:pos="896"/>
          <w:tab w:val="left" w:pos="2410"/>
          <w:tab w:val="left" w:pos="5113"/>
          <w:tab w:val="left" w:pos="6313"/>
        </w:tabs>
        <w:suppressAutoHyphens/>
        <w:ind w:left="720"/>
        <w:jc w:val="both"/>
        <w:rPr>
          <w:b/>
          <w:spacing w:val="-2"/>
          <w:sz w:val="20"/>
        </w:rPr>
      </w:pPr>
      <w:r w:rsidRPr="00192E08">
        <w:rPr>
          <w:spacing w:val="-2"/>
          <w:sz w:val="20"/>
        </w:rPr>
        <w:t>List of Draws</w:t>
      </w:r>
      <w:r w:rsidR="0064564B">
        <w:rPr>
          <w:spacing w:val="-2"/>
          <w:sz w:val="20"/>
        </w:rPr>
        <w:t>, t</w:t>
      </w:r>
      <w:r w:rsidRPr="00192E08">
        <w:rPr>
          <w:spacing w:val="-2"/>
          <w:sz w:val="20"/>
        </w:rPr>
        <w:t>ime, date and location:</w:t>
      </w:r>
      <w:r w:rsidR="00183487">
        <w:rPr>
          <w:spacing w:val="-2"/>
          <w:sz w:val="20"/>
        </w:rPr>
        <w:tab/>
      </w:r>
      <w:r w:rsidR="00C543A4"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2A59EB" w:rsidRPr="002A59EB" w:rsidRDefault="002A59EB" w:rsidP="002A59EB"/>
    <w:p w:rsidR="00856F21" w:rsidRPr="00192E08" w:rsidRDefault="00856F21" w:rsidP="00D225CE">
      <w:pPr>
        <w:pStyle w:val="Heading2"/>
        <w:numPr>
          <w:ilvl w:val="0"/>
          <w:numId w:val="20"/>
        </w:numPr>
        <w:tabs>
          <w:tab w:val="clear" w:pos="600"/>
        </w:tabs>
        <w:ind w:left="567" w:hanging="567"/>
        <w:rPr>
          <w:szCs w:val="24"/>
        </w:rPr>
      </w:pPr>
      <w:bookmarkStart w:id="44" w:name="_Toc464038247"/>
      <w:r w:rsidRPr="00192E08">
        <w:t>COMPETITION ARENA</w:t>
      </w:r>
      <w:r w:rsidR="00DB3A14" w:rsidRPr="00192E08">
        <w:t>(S)</w:t>
      </w:r>
      <w:bookmarkEnd w:id="44"/>
    </w:p>
    <w:p w:rsidR="00DB6513" w:rsidRPr="00192E08" w:rsidRDefault="001528B3"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Dressage:</w:t>
      </w:r>
    </w:p>
    <w:p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007E28C4" w:rsidRPr="001528B3">
        <w:rPr>
          <w:spacing w:val="-2"/>
          <w:sz w:val="20"/>
        </w:rPr>
        <w:t>:</w:t>
      </w:r>
      <w:r w:rsidRPr="001528B3">
        <w:rPr>
          <w:spacing w:val="-2"/>
          <w:sz w:val="20"/>
        </w:rPr>
        <w:tab/>
      </w:r>
      <w:r w:rsidR="00C543A4"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543A4" w:rsidRPr="001528B3">
        <w:rPr>
          <w:spacing w:val="-2"/>
          <w:sz w:val="20"/>
        </w:rPr>
      </w:r>
      <w:r w:rsidR="00C543A4"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543A4" w:rsidRPr="001528B3">
        <w:rPr>
          <w:spacing w:val="-2"/>
          <w:sz w:val="20"/>
        </w:rPr>
        <w:fldChar w:fldCharType="end"/>
      </w:r>
    </w:p>
    <w:p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00E94CCA" w:rsidRPr="001528B3">
        <w:rPr>
          <w:spacing w:val="-2"/>
          <w:sz w:val="20"/>
        </w:rPr>
        <w:t>:</w:t>
      </w:r>
      <w:r w:rsidRPr="001528B3">
        <w:rPr>
          <w:spacing w:val="-2"/>
          <w:sz w:val="20"/>
        </w:rPr>
        <w:tab/>
      </w:r>
      <w:r w:rsidR="00C543A4" w:rsidRPr="001528B3">
        <w:rPr>
          <w:spacing w:val="-2"/>
          <w:sz w:val="20"/>
        </w:rPr>
        <w:fldChar w:fldCharType="begin">
          <w:ffData>
            <w:name w:val="Text164"/>
            <w:enabled/>
            <w:calcOnExit w:val="0"/>
            <w:textInput/>
          </w:ffData>
        </w:fldChar>
      </w:r>
      <w:bookmarkStart w:id="45" w:name="Text164"/>
      <w:r w:rsidRPr="001528B3">
        <w:rPr>
          <w:spacing w:val="-2"/>
          <w:sz w:val="20"/>
        </w:rPr>
        <w:instrText xml:space="preserve"> FORMTEXT </w:instrText>
      </w:r>
      <w:r w:rsidR="00C543A4" w:rsidRPr="001528B3">
        <w:rPr>
          <w:spacing w:val="-2"/>
          <w:sz w:val="20"/>
        </w:rPr>
      </w:r>
      <w:r w:rsidR="00C543A4"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543A4" w:rsidRPr="001528B3">
        <w:rPr>
          <w:spacing w:val="-2"/>
          <w:sz w:val="20"/>
        </w:rPr>
        <w:fldChar w:fldCharType="end"/>
      </w:r>
      <w:bookmarkEnd w:id="45"/>
    </w:p>
    <w:p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p>
    <w:p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Cross Country:</w:t>
      </w:r>
    </w:p>
    <w:p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Pr>
          <w:spacing w:val="-2"/>
          <w:sz w:val="20"/>
        </w:rPr>
        <w:t xml:space="preserve">Type of Ground </w:t>
      </w:r>
      <w:r>
        <w:rPr>
          <w:spacing w:val="-2"/>
          <w:sz w:val="20"/>
        </w:rPr>
        <w:tab/>
      </w:r>
      <w:r w:rsidR="00C543A4"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543A4" w:rsidRPr="001528B3">
        <w:rPr>
          <w:spacing w:val="-2"/>
          <w:sz w:val="20"/>
        </w:rPr>
      </w:r>
      <w:r w:rsidR="00C543A4"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543A4" w:rsidRPr="001528B3">
        <w:rPr>
          <w:spacing w:val="-2"/>
          <w:sz w:val="20"/>
        </w:rPr>
        <w:fldChar w:fldCharType="end"/>
      </w:r>
    </w:p>
    <w:p w:rsidR="001528B3" w:rsidRDefault="001528B3" w:rsidP="001528B3">
      <w:pPr>
        <w:pStyle w:val="ListParagraph"/>
        <w:tabs>
          <w:tab w:val="left" w:pos="-47"/>
          <w:tab w:val="left" w:pos="498"/>
          <w:tab w:val="left" w:pos="896"/>
          <w:tab w:val="left" w:pos="3913"/>
          <w:tab w:val="left" w:pos="5113"/>
          <w:tab w:val="left" w:pos="6313"/>
        </w:tabs>
        <w:suppressAutoHyphens/>
        <w:ind w:left="1440"/>
        <w:jc w:val="both"/>
        <w:rPr>
          <w:spacing w:val="-2"/>
          <w:sz w:val="20"/>
        </w:rPr>
      </w:pPr>
    </w:p>
    <w:p w:rsidR="001528B3" w:rsidRPr="00192E08"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Jumping:</w:t>
      </w:r>
    </w:p>
    <w:p w:rsidR="001528B3" w:rsidRP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Pr="001528B3">
        <w:rPr>
          <w:spacing w:val="-2"/>
          <w:sz w:val="20"/>
        </w:rPr>
        <w:tab/>
      </w:r>
      <w:r w:rsidR="00C543A4"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543A4" w:rsidRPr="001528B3">
        <w:rPr>
          <w:spacing w:val="-2"/>
          <w:sz w:val="20"/>
        </w:rPr>
      </w:r>
      <w:r w:rsidR="00C543A4"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543A4" w:rsidRPr="001528B3">
        <w:rPr>
          <w:spacing w:val="-2"/>
          <w:sz w:val="20"/>
        </w:rPr>
        <w:fldChar w:fldCharType="end"/>
      </w:r>
    </w:p>
    <w:p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Pr="001528B3">
        <w:rPr>
          <w:spacing w:val="-2"/>
          <w:sz w:val="20"/>
        </w:rPr>
        <w:tab/>
      </w:r>
      <w:r w:rsidR="00C543A4"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543A4" w:rsidRPr="001528B3">
        <w:rPr>
          <w:spacing w:val="-2"/>
          <w:sz w:val="20"/>
        </w:rPr>
      </w:r>
      <w:r w:rsidR="00C543A4"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543A4" w:rsidRPr="001528B3">
        <w:rPr>
          <w:spacing w:val="-2"/>
          <w:sz w:val="20"/>
        </w:rPr>
        <w:fldChar w:fldCharType="end"/>
      </w:r>
    </w:p>
    <w:p w:rsidR="00FE51AE" w:rsidRPr="00FE51AE" w:rsidRDefault="00FE51AE" w:rsidP="00FE51AE">
      <w:pPr>
        <w:tabs>
          <w:tab w:val="left" w:pos="-47"/>
          <w:tab w:val="left" w:pos="498"/>
          <w:tab w:val="left" w:pos="896"/>
          <w:tab w:val="left" w:pos="3913"/>
          <w:tab w:val="left" w:pos="5113"/>
          <w:tab w:val="left" w:pos="6313"/>
        </w:tabs>
        <w:suppressAutoHyphens/>
        <w:jc w:val="both"/>
        <w:rPr>
          <w:spacing w:val="-2"/>
          <w:sz w:val="20"/>
        </w:rPr>
      </w:pPr>
    </w:p>
    <w:p w:rsidR="00856F21" w:rsidRPr="00192E08" w:rsidRDefault="00856F21" w:rsidP="00D225CE">
      <w:pPr>
        <w:pStyle w:val="Heading2"/>
        <w:numPr>
          <w:ilvl w:val="0"/>
          <w:numId w:val="20"/>
        </w:numPr>
        <w:tabs>
          <w:tab w:val="clear" w:pos="600"/>
        </w:tabs>
        <w:ind w:left="567" w:hanging="567"/>
      </w:pPr>
      <w:bookmarkStart w:id="46" w:name="_Toc464038248"/>
      <w:r w:rsidRPr="00192E08">
        <w:t>PRACTICE ARENA</w:t>
      </w:r>
      <w:r w:rsidR="00DB3A14" w:rsidRPr="00192E08">
        <w:t>(S)</w:t>
      </w:r>
      <w:bookmarkEnd w:id="46"/>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C543A4"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C543A4"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3E370A" w:rsidRDefault="003E370A" w:rsidP="00DB6513">
      <w:pPr>
        <w:tabs>
          <w:tab w:val="left" w:pos="-47"/>
          <w:tab w:val="left" w:pos="498"/>
          <w:tab w:val="left" w:pos="896"/>
          <w:tab w:val="left" w:pos="3913"/>
          <w:tab w:val="left" w:pos="5113"/>
          <w:tab w:val="left" w:pos="6313"/>
        </w:tabs>
        <w:suppressAutoHyphens/>
        <w:ind w:left="720"/>
        <w:jc w:val="both"/>
        <w:rPr>
          <w:spacing w:val="-2"/>
          <w:sz w:val="20"/>
        </w:rPr>
      </w:pPr>
    </w:p>
    <w:p w:rsidR="00391497" w:rsidRDefault="003E370A" w:rsidP="00391497">
      <w:pPr>
        <w:tabs>
          <w:tab w:val="left" w:pos="-47"/>
          <w:tab w:val="left" w:pos="498"/>
          <w:tab w:val="left" w:pos="896"/>
          <w:tab w:val="left" w:pos="3913"/>
          <w:tab w:val="left" w:pos="5113"/>
          <w:tab w:val="left" w:pos="6313"/>
        </w:tabs>
        <w:suppressAutoHyphens/>
        <w:ind w:left="720"/>
        <w:jc w:val="both"/>
        <w:rPr>
          <w:spacing w:val="-2"/>
          <w:sz w:val="20"/>
        </w:rPr>
      </w:pPr>
      <w:r w:rsidRPr="00BA0EF3">
        <w:rPr>
          <w:spacing w:val="-2"/>
          <w:sz w:val="20"/>
        </w:rPr>
        <w:t>Additional</w:t>
      </w:r>
      <w:r w:rsidR="00AE10AF" w:rsidRPr="00BA0EF3">
        <w:rPr>
          <w:spacing w:val="-2"/>
          <w:sz w:val="20"/>
        </w:rPr>
        <w:t xml:space="preserve"> practice</w:t>
      </w:r>
      <w:r w:rsidRPr="00BA0EF3">
        <w:rPr>
          <w:spacing w:val="-2"/>
          <w:sz w:val="20"/>
        </w:rPr>
        <w:t xml:space="preserve"> areas:</w:t>
      </w:r>
      <w:r w:rsidRPr="00BA0EF3">
        <w:rPr>
          <w:spacing w:val="-2"/>
          <w:sz w:val="20"/>
        </w:rPr>
        <w:tab/>
      </w:r>
      <w:r w:rsidR="00C543A4" w:rsidRPr="00BA0EF3">
        <w:rPr>
          <w:spacing w:val="-2"/>
          <w:sz w:val="20"/>
        </w:rPr>
        <w:fldChar w:fldCharType="begin">
          <w:ffData>
            <w:name w:val="Text164"/>
            <w:enabled/>
            <w:calcOnExit w:val="0"/>
            <w:textInput/>
          </w:ffData>
        </w:fldChar>
      </w:r>
      <w:r w:rsidRPr="00BA0EF3">
        <w:rPr>
          <w:spacing w:val="-2"/>
          <w:sz w:val="20"/>
        </w:rPr>
        <w:instrText xml:space="preserve"> FORMTEXT </w:instrText>
      </w:r>
      <w:r w:rsidR="00C543A4" w:rsidRPr="00BA0EF3">
        <w:rPr>
          <w:spacing w:val="-2"/>
          <w:sz w:val="20"/>
        </w:rPr>
      </w:r>
      <w:r w:rsidR="00C543A4"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543A4" w:rsidRPr="00BA0EF3">
        <w:rPr>
          <w:spacing w:val="-2"/>
          <w:sz w:val="20"/>
        </w:rPr>
        <w:fldChar w:fldCharType="end"/>
      </w:r>
    </w:p>
    <w:p w:rsidR="00183487" w:rsidRDefault="00183487" w:rsidP="00391497">
      <w:pPr>
        <w:tabs>
          <w:tab w:val="left" w:pos="-47"/>
          <w:tab w:val="left" w:pos="498"/>
          <w:tab w:val="left" w:pos="896"/>
          <w:tab w:val="left" w:pos="3913"/>
          <w:tab w:val="left" w:pos="5113"/>
          <w:tab w:val="left" w:pos="6313"/>
        </w:tabs>
        <w:suppressAutoHyphens/>
        <w:ind w:left="720"/>
        <w:jc w:val="both"/>
        <w:rPr>
          <w:spacing w:val="-2"/>
          <w:sz w:val="20"/>
        </w:rPr>
      </w:pPr>
    </w:p>
    <w:p w:rsidR="0060511D" w:rsidRPr="00BA0EF3" w:rsidRDefault="0060511D" w:rsidP="00D225CE">
      <w:pPr>
        <w:pStyle w:val="Heading2"/>
        <w:numPr>
          <w:ilvl w:val="0"/>
          <w:numId w:val="20"/>
        </w:numPr>
        <w:tabs>
          <w:tab w:val="clear" w:pos="600"/>
        </w:tabs>
        <w:ind w:left="567" w:hanging="567"/>
      </w:pPr>
      <w:bookmarkStart w:id="47" w:name="_Toc464038249"/>
      <w:r w:rsidRPr="00BA0EF3">
        <w:t>STABLES</w:t>
      </w:r>
      <w:bookmarkEnd w:id="47"/>
    </w:p>
    <w:p w:rsidR="00DB6513" w:rsidRPr="00BA0EF3" w:rsidRDefault="00DB6513" w:rsidP="00DB6513">
      <w:pPr>
        <w:tabs>
          <w:tab w:val="left" w:pos="-47"/>
          <w:tab w:val="left" w:pos="498"/>
          <w:tab w:val="left" w:pos="896"/>
          <w:tab w:val="left" w:pos="3913"/>
          <w:tab w:val="left" w:pos="5113"/>
          <w:tab w:val="left" w:pos="6313"/>
        </w:tabs>
        <w:suppressAutoHyphens/>
        <w:ind w:left="720"/>
        <w:jc w:val="both"/>
        <w:rPr>
          <w:sz w:val="20"/>
        </w:rPr>
      </w:pPr>
    </w:p>
    <w:p w:rsidR="003E370A" w:rsidRPr="00183487" w:rsidRDefault="0060511D" w:rsidP="00183487">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r w:rsidRPr="00BA0EF3">
        <w:rPr>
          <w:sz w:val="20"/>
        </w:rPr>
        <w:t xml:space="preserve">Size of </w:t>
      </w:r>
      <w:r w:rsidRPr="00BA0EF3">
        <w:rPr>
          <w:spacing w:val="-2"/>
          <w:sz w:val="20"/>
        </w:rPr>
        <w:t>boxes</w:t>
      </w:r>
      <w:r w:rsidRPr="00BA0EF3">
        <w:rPr>
          <w:sz w:val="20"/>
        </w:rPr>
        <w:tab/>
      </w:r>
      <w:r w:rsidR="00C543A4" w:rsidRPr="00BA0EF3">
        <w:rPr>
          <w:sz w:val="20"/>
        </w:rPr>
        <w:fldChar w:fldCharType="begin">
          <w:ffData>
            <w:name w:val="Text290"/>
            <w:enabled/>
            <w:calcOnExit w:val="0"/>
            <w:textInput/>
          </w:ffData>
        </w:fldChar>
      </w:r>
      <w:bookmarkStart w:id="48" w:name="Text290"/>
      <w:r w:rsidRPr="00BA0EF3">
        <w:rPr>
          <w:sz w:val="20"/>
        </w:rPr>
        <w:instrText xml:space="preserve"> FORMTEXT </w:instrText>
      </w:r>
      <w:r w:rsidR="00C543A4" w:rsidRPr="00BA0EF3">
        <w:rPr>
          <w:sz w:val="20"/>
        </w:rPr>
      </w:r>
      <w:r w:rsidR="00C543A4"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543A4" w:rsidRPr="00BA0EF3">
        <w:rPr>
          <w:sz w:val="20"/>
        </w:rPr>
        <w:fldChar w:fldCharType="end"/>
      </w:r>
      <w:bookmarkEnd w:id="48"/>
      <w:r w:rsidRPr="00BA0EF3">
        <w:rPr>
          <w:sz w:val="20"/>
        </w:rPr>
        <w:t xml:space="preserve"> m x </w:t>
      </w:r>
      <w:r w:rsidR="00C543A4" w:rsidRPr="00BA0EF3">
        <w:rPr>
          <w:sz w:val="20"/>
        </w:rPr>
        <w:fldChar w:fldCharType="begin">
          <w:ffData>
            <w:name w:val="Text291"/>
            <w:enabled/>
            <w:calcOnExit w:val="0"/>
            <w:textInput/>
          </w:ffData>
        </w:fldChar>
      </w:r>
      <w:bookmarkStart w:id="49" w:name="Text291"/>
      <w:r w:rsidRPr="00BA0EF3">
        <w:rPr>
          <w:sz w:val="20"/>
        </w:rPr>
        <w:instrText xml:space="preserve"> FORMTEXT </w:instrText>
      </w:r>
      <w:r w:rsidR="00C543A4" w:rsidRPr="00BA0EF3">
        <w:rPr>
          <w:sz w:val="20"/>
        </w:rPr>
      </w:r>
      <w:r w:rsidR="00C543A4"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543A4" w:rsidRPr="00BA0EF3">
        <w:rPr>
          <w:sz w:val="20"/>
        </w:rPr>
        <w:fldChar w:fldCharType="end"/>
      </w:r>
      <w:bookmarkEnd w:id="49"/>
      <w:r w:rsidRPr="00BA0EF3">
        <w:rPr>
          <w:sz w:val="20"/>
        </w:rPr>
        <w:t xml:space="preserve"> m </w:t>
      </w:r>
      <w:r w:rsidRPr="00BA0EF3">
        <w:rPr>
          <w:rFonts w:cs="Arial"/>
          <w:b/>
          <w:bCs/>
          <w:iCs/>
          <w:spacing w:val="-2"/>
          <w:sz w:val="14"/>
          <w:szCs w:val="18"/>
          <w:lang w:eastAsia="de-DE"/>
        </w:rPr>
        <w:t>(</w:t>
      </w:r>
      <w:r w:rsidR="002A59EB">
        <w:rPr>
          <w:rFonts w:cs="Arial"/>
          <w:b/>
          <w:bCs/>
          <w:iCs/>
          <w:spacing w:val="-2"/>
          <w:sz w:val="14"/>
          <w:szCs w:val="18"/>
          <w:lang w:eastAsia="de-DE"/>
        </w:rPr>
        <w:t xml:space="preserve">80% </w:t>
      </w:r>
      <w:r w:rsidRPr="00BA0EF3">
        <w:rPr>
          <w:rFonts w:cs="Arial"/>
          <w:b/>
          <w:bCs/>
          <w:iCs/>
          <w:spacing w:val="-2"/>
          <w:sz w:val="14"/>
          <w:szCs w:val="18"/>
          <w:lang w:eastAsia="de-DE"/>
        </w:rPr>
        <w:t>minimum 3m x 3m</w:t>
      </w:r>
      <w:r w:rsidR="00FA2D34" w:rsidRPr="00BA0EF3">
        <w:rPr>
          <w:rFonts w:cs="Arial"/>
          <w:b/>
          <w:bCs/>
          <w:iCs/>
          <w:spacing w:val="-2"/>
          <w:sz w:val="14"/>
          <w:szCs w:val="18"/>
          <w:lang w:eastAsia="de-DE"/>
        </w:rPr>
        <w:t>+</w:t>
      </w:r>
      <w:r w:rsidR="00A478FB" w:rsidRPr="00BA0EF3">
        <w:rPr>
          <w:rFonts w:cs="Arial"/>
          <w:b/>
          <w:bCs/>
          <w:iCs/>
          <w:spacing w:val="-2"/>
          <w:sz w:val="14"/>
          <w:szCs w:val="18"/>
          <w:lang w:eastAsia="de-DE"/>
        </w:rPr>
        <w:t>20</w:t>
      </w:r>
      <w:r w:rsidR="00FA2D34" w:rsidRPr="00BA0EF3">
        <w:rPr>
          <w:rFonts w:cs="Arial"/>
          <w:b/>
          <w:bCs/>
          <w:iCs/>
          <w:spacing w:val="-2"/>
          <w:sz w:val="14"/>
          <w:szCs w:val="18"/>
          <w:lang w:eastAsia="de-DE"/>
        </w:rPr>
        <w:t>% 3m x 4m</w:t>
      </w:r>
      <w:r w:rsidRPr="00BA0EF3">
        <w:rPr>
          <w:rFonts w:cs="Arial"/>
          <w:b/>
          <w:bCs/>
          <w:iCs/>
          <w:spacing w:val="-2"/>
          <w:sz w:val="14"/>
          <w:szCs w:val="18"/>
          <w:lang w:eastAsia="de-DE"/>
        </w:rPr>
        <w:t>)</w:t>
      </w:r>
    </w:p>
    <w:p w:rsidR="003E370A" w:rsidRPr="00BA0EF3" w:rsidRDefault="003E370A" w:rsidP="003E370A">
      <w:pPr>
        <w:tabs>
          <w:tab w:val="left" w:pos="5113"/>
        </w:tabs>
        <w:suppressAutoHyphens/>
        <w:ind w:left="720"/>
        <w:jc w:val="both"/>
        <w:rPr>
          <w:spacing w:val="-2"/>
          <w:sz w:val="20"/>
        </w:rPr>
      </w:pPr>
    </w:p>
    <w:tbl>
      <w:tblPr>
        <w:tblStyle w:val="TableGrid"/>
        <w:tblW w:w="0" w:type="auto"/>
        <w:tblInd w:w="720" w:type="dxa"/>
        <w:tblLook w:val="04A0"/>
      </w:tblPr>
      <w:tblGrid>
        <w:gridCol w:w="9108"/>
      </w:tblGrid>
      <w:tr w:rsidR="003E370A" w:rsidTr="00E25B15">
        <w:tc>
          <w:tcPr>
            <w:tcW w:w="9108" w:type="dxa"/>
          </w:tcPr>
          <w:p w:rsidR="003E370A" w:rsidRPr="00BA0EF3" w:rsidRDefault="003E370A" w:rsidP="003E370A">
            <w:pPr>
              <w:suppressAutoHyphens/>
              <w:jc w:val="center"/>
              <w:rPr>
                <w:spacing w:val="-2"/>
                <w:sz w:val="20"/>
              </w:rPr>
            </w:pPr>
          </w:p>
          <w:p w:rsidR="00BA0EF3" w:rsidRPr="00BA0EF3" w:rsidRDefault="00C543A4" w:rsidP="00BA0EF3">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00BA0EF3" w:rsidRPr="00BA0EF3">
              <w:rPr>
                <w:spacing w:val="-2"/>
                <w:sz w:val="20"/>
              </w:rPr>
              <w:instrText xml:space="preserve"> FORMTEXT </w:instrText>
            </w:r>
            <w:r w:rsidRPr="00BA0EF3">
              <w:rPr>
                <w:spacing w:val="-2"/>
                <w:sz w:val="20"/>
              </w:rPr>
            </w:r>
            <w:r w:rsidRPr="00BA0EF3">
              <w:rPr>
                <w:spacing w:val="-2"/>
                <w:sz w:val="20"/>
              </w:rPr>
              <w:fldChar w:fldCharType="separate"/>
            </w:r>
            <w:r w:rsidR="00BA0EF3" w:rsidRPr="00BA0EF3">
              <w:rPr>
                <w:noProof/>
                <w:spacing w:val="-2"/>
                <w:sz w:val="20"/>
              </w:rPr>
              <w:t>Square for OC to include additional details if necessary</w:t>
            </w:r>
            <w:r w:rsidRPr="00BA0EF3">
              <w:rPr>
                <w:spacing w:val="-2"/>
                <w:sz w:val="20"/>
              </w:rPr>
              <w:fldChar w:fldCharType="end"/>
            </w:r>
          </w:p>
          <w:p w:rsidR="003E370A" w:rsidRDefault="003E370A" w:rsidP="003E370A">
            <w:pPr>
              <w:suppressAutoHyphens/>
              <w:jc w:val="center"/>
              <w:rPr>
                <w:color w:val="000000"/>
                <w:spacing w:val="-2"/>
                <w:sz w:val="20"/>
              </w:rPr>
            </w:pPr>
          </w:p>
        </w:tc>
      </w:tr>
    </w:tbl>
    <w:p w:rsidR="00E25B15" w:rsidRDefault="00E25B15" w:rsidP="00E25B15">
      <w:pPr>
        <w:pStyle w:val="Heading2"/>
        <w:numPr>
          <w:ilvl w:val="0"/>
          <w:numId w:val="0"/>
        </w:numPr>
      </w:pPr>
      <w:bookmarkStart w:id="50" w:name="_Toc496601985"/>
    </w:p>
    <w:p w:rsidR="00E25B15" w:rsidRPr="00441D52" w:rsidRDefault="00E25B15" w:rsidP="00D225CE">
      <w:pPr>
        <w:pStyle w:val="Heading2"/>
        <w:numPr>
          <w:ilvl w:val="0"/>
          <w:numId w:val="20"/>
        </w:numPr>
        <w:tabs>
          <w:tab w:val="clear" w:pos="600"/>
        </w:tabs>
        <w:ind w:left="567" w:hanging="567"/>
      </w:pPr>
      <w:r>
        <w:t>SCORING</w:t>
      </w:r>
      <w:r w:rsidRPr="00441D52">
        <w:t>/TIMING PROVIDER</w:t>
      </w:r>
      <w:bookmarkEnd w:id="50"/>
    </w:p>
    <w:p w:rsidR="00E25B15" w:rsidRPr="00441D52" w:rsidRDefault="00E25B15" w:rsidP="00E25B15"/>
    <w:p w:rsidR="00E25B15" w:rsidRPr="00441D52" w:rsidRDefault="00E25B15" w:rsidP="00E25B15">
      <w:pPr>
        <w:ind w:left="567"/>
        <w:rPr>
          <w:sz w:val="20"/>
        </w:rPr>
      </w:pPr>
      <w:r w:rsidRPr="00441D52">
        <w:rPr>
          <w:spacing w:val="-2"/>
          <w:sz w:val="20"/>
        </w:rPr>
        <w:t>Name of the company:</w:t>
      </w:r>
      <w:r w:rsidRPr="00441D52">
        <w:rPr>
          <w:spacing w:val="-2"/>
          <w:sz w:val="20"/>
        </w:rPr>
        <w:tab/>
      </w:r>
      <w:r w:rsidRPr="00441D52">
        <w:rPr>
          <w:spacing w:val="-2"/>
          <w:sz w:val="20"/>
        </w:rPr>
        <w:tab/>
      </w:r>
      <w:r w:rsidR="00C543A4" w:rsidRPr="00441D52">
        <w:rPr>
          <w:sz w:val="20"/>
        </w:rPr>
        <w:fldChar w:fldCharType="begin">
          <w:ffData>
            <w:name w:val="Text329"/>
            <w:enabled/>
            <w:calcOnExit w:val="0"/>
            <w:textInput/>
          </w:ffData>
        </w:fldChar>
      </w:r>
      <w:r w:rsidRPr="00441D52">
        <w:rPr>
          <w:sz w:val="20"/>
        </w:rPr>
        <w:instrText xml:space="preserve"> FORMTEXT </w:instrText>
      </w:r>
      <w:r w:rsidR="00C543A4" w:rsidRPr="00441D52">
        <w:rPr>
          <w:sz w:val="20"/>
        </w:rPr>
      </w:r>
      <w:r w:rsidR="00C543A4"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C543A4" w:rsidRPr="00441D52">
        <w:rPr>
          <w:sz w:val="20"/>
        </w:rPr>
        <w:fldChar w:fldCharType="end"/>
      </w:r>
    </w:p>
    <w:p w:rsidR="00E25B15" w:rsidRPr="00441D52" w:rsidRDefault="00E25B15" w:rsidP="00E25B15">
      <w:pPr>
        <w:ind w:left="567"/>
        <w:rPr>
          <w:sz w:val="20"/>
        </w:rPr>
      </w:pPr>
      <w:r w:rsidRPr="00441D52">
        <w:rPr>
          <w:sz w:val="20"/>
        </w:rPr>
        <w:t>Name contact person:</w:t>
      </w:r>
      <w:r w:rsidRPr="00441D52">
        <w:rPr>
          <w:sz w:val="20"/>
        </w:rPr>
        <w:tab/>
      </w:r>
      <w:r w:rsidRPr="00441D52">
        <w:rPr>
          <w:sz w:val="20"/>
        </w:rPr>
        <w:tab/>
      </w:r>
      <w:r w:rsidR="00C543A4" w:rsidRPr="00441D52">
        <w:rPr>
          <w:sz w:val="20"/>
        </w:rPr>
        <w:fldChar w:fldCharType="begin">
          <w:ffData>
            <w:name w:val="Text329"/>
            <w:enabled/>
            <w:calcOnExit w:val="0"/>
            <w:textInput/>
          </w:ffData>
        </w:fldChar>
      </w:r>
      <w:r w:rsidRPr="00441D52">
        <w:rPr>
          <w:sz w:val="20"/>
        </w:rPr>
        <w:instrText xml:space="preserve"> FORMTEXT </w:instrText>
      </w:r>
      <w:r w:rsidR="00C543A4" w:rsidRPr="00441D52">
        <w:rPr>
          <w:sz w:val="20"/>
        </w:rPr>
      </w:r>
      <w:r w:rsidR="00C543A4"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C543A4" w:rsidRPr="00441D52">
        <w:rPr>
          <w:sz w:val="20"/>
        </w:rPr>
        <w:fldChar w:fldCharType="end"/>
      </w:r>
    </w:p>
    <w:p w:rsidR="00E25B15" w:rsidRPr="00441D52" w:rsidRDefault="00E25B15" w:rsidP="00E25B15">
      <w:pPr>
        <w:ind w:left="567"/>
        <w:rPr>
          <w:sz w:val="20"/>
        </w:rPr>
      </w:pPr>
      <w:r w:rsidRPr="00441D52">
        <w:rPr>
          <w:sz w:val="20"/>
        </w:rPr>
        <w:t>Contact email:</w:t>
      </w:r>
      <w:r w:rsidRPr="00441D52">
        <w:rPr>
          <w:sz w:val="20"/>
        </w:rPr>
        <w:tab/>
      </w:r>
      <w:r w:rsidRPr="00441D52">
        <w:rPr>
          <w:sz w:val="20"/>
        </w:rPr>
        <w:tab/>
      </w:r>
      <w:r w:rsidRPr="00441D52">
        <w:rPr>
          <w:sz w:val="20"/>
        </w:rPr>
        <w:tab/>
      </w:r>
      <w:r w:rsidR="00C543A4" w:rsidRPr="00441D52">
        <w:rPr>
          <w:sz w:val="20"/>
        </w:rPr>
        <w:fldChar w:fldCharType="begin">
          <w:ffData>
            <w:name w:val="Text329"/>
            <w:enabled/>
            <w:calcOnExit w:val="0"/>
            <w:textInput/>
          </w:ffData>
        </w:fldChar>
      </w:r>
      <w:r w:rsidRPr="00441D52">
        <w:rPr>
          <w:sz w:val="20"/>
        </w:rPr>
        <w:instrText xml:space="preserve"> FORMTEXT </w:instrText>
      </w:r>
      <w:r w:rsidR="00C543A4" w:rsidRPr="00441D52">
        <w:rPr>
          <w:sz w:val="20"/>
        </w:rPr>
      </w:r>
      <w:r w:rsidR="00C543A4"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C543A4" w:rsidRPr="00441D52">
        <w:rPr>
          <w:sz w:val="20"/>
        </w:rPr>
        <w:fldChar w:fldCharType="end"/>
      </w:r>
    </w:p>
    <w:p w:rsidR="00E25B15" w:rsidRPr="00441D52" w:rsidRDefault="00E25B15" w:rsidP="00E25B15">
      <w:pPr>
        <w:ind w:left="567"/>
        <w:rPr>
          <w:sz w:val="20"/>
        </w:rPr>
      </w:pPr>
    </w:p>
    <w:p w:rsidR="00C75171" w:rsidRDefault="00E25B15" w:rsidP="00C75171">
      <w:pPr>
        <w:ind w:left="567"/>
        <w:jc w:val="both"/>
        <w:rPr>
          <w:sz w:val="20"/>
        </w:rPr>
      </w:pPr>
      <w:r w:rsidRPr="00441D52">
        <w:rPr>
          <w:sz w:val="20"/>
        </w:rPr>
        <w:t>The FEI may require to be provided with real time results data feed of your events according to FEI requirements; in this case you and your provider will be informed accordingly.</w:t>
      </w:r>
      <w:bookmarkStart w:id="51" w:name="_Toc464038250"/>
    </w:p>
    <w:p w:rsidR="00C75171" w:rsidRDefault="00C75171" w:rsidP="00C75171">
      <w:pPr>
        <w:ind w:left="567"/>
        <w:jc w:val="both"/>
        <w:rPr>
          <w:sz w:val="20"/>
        </w:rPr>
      </w:pPr>
    </w:p>
    <w:p w:rsidR="006D3748" w:rsidRPr="00C75171" w:rsidRDefault="006D3748" w:rsidP="00C75171">
      <w:pPr>
        <w:pStyle w:val="Heading2"/>
        <w:numPr>
          <w:ilvl w:val="0"/>
          <w:numId w:val="20"/>
        </w:numPr>
        <w:tabs>
          <w:tab w:val="clear" w:pos="600"/>
        </w:tabs>
        <w:ind w:left="567" w:hanging="567"/>
      </w:pPr>
      <w:r w:rsidRPr="00C75171">
        <w:t>PRIZE GIVING CEREMONY</w:t>
      </w:r>
      <w:bookmarkEnd w:id="51"/>
    </w:p>
    <w:p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1528B3"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giving ceremony: </w:t>
      </w:r>
    </w:p>
    <w:p w:rsidR="001528B3" w:rsidRDefault="001528B3"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Yes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ab/>
      </w:r>
      <w:r w:rsidRPr="00192E08">
        <w:rPr>
          <w:spacing w:val="-2"/>
          <w:sz w:val="20"/>
        </w:rPr>
        <w:tab/>
        <w:t xml:space="preserve">No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number of athletesrequired to present themselves for the prize-giving ceremony of each competition is </w:t>
      </w:r>
      <w:r w:rsidR="00C543A4"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543A4" w:rsidRPr="00192E08">
        <w:rPr>
          <w:spacing w:val="-2"/>
          <w:sz w:val="20"/>
        </w:rPr>
        <w:fldChar w:fldCharType="end"/>
      </w:r>
      <w:r w:rsidRPr="00192E08">
        <w:rPr>
          <w:spacing w:val="-2"/>
          <w:sz w:val="20"/>
        </w:rPr>
        <w:t>.</w:t>
      </w:r>
    </w:p>
    <w:p w:rsidR="00BB1ED4" w:rsidRDefault="00BB1ED4"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BB1ED4" w:rsidRPr="00192E08" w:rsidRDefault="00BB1ED4" w:rsidP="00BB1ED4">
      <w:pPr>
        <w:tabs>
          <w:tab w:val="left" w:pos="-1304"/>
          <w:tab w:val="left" w:pos="-720"/>
          <w:tab w:val="left" w:pos="-360"/>
          <w:tab w:val="left" w:pos="709"/>
          <w:tab w:val="left" w:pos="960"/>
        </w:tabs>
        <w:suppressAutoHyphens/>
        <w:spacing w:line="260" w:lineRule="exact"/>
        <w:ind w:left="709"/>
        <w:jc w:val="both"/>
        <w:rPr>
          <w:spacing w:val="-2"/>
          <w:sz w:val="20"/>
        </w:rPr>
      </w:pPr>
      <w:r>
        <w:rPr>
          <w:spacing w:val="-2"/>
          <w:sz w:val="20"/>
        </w:rPr>
        <w:t xml:space="preserve">Athletes riding their horses: </w:t>
      </w:r>
      <w:r w:rsidRPr="00192E08">
        <w:rPr>
          <w:spacing w:val="-2"/>
          <w:sz w:val="20"/>
        </w:rPr>
        <w:t xml:space="preserve">Yes </w:t>
      </w:r>
      <w:r w:rsidR="00C543A4"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ab/>
      </w:r>
      <w:r w:rsidRPr="00192E08">
        <w:rPr>
          <w:spacing w:val="-2"/>
          <w:sz w:val="20"/>
        </w:rPr>
        <w:tab/>
        <w:t xml:space="preserve">No </w:t>
      </w:r>
      <w:r w:rsidR="00C543A4"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5C555D" w:rsidRPr="008254C1" w:rsidRDefault="005C555D" w:rsidP="00D225CE">
      <w:pPr>
        <w:pStyle w:val="Heading2"/>
        <w:numPr>
          <w:ilvl w:val="0"/>
          <w:numId w:val="20"/>
        </w:numPr>
        <w:tabs>
          <w:tab w:val="clear" w:pos="600"/>
        </w:tabs>
        <w:ind w:left="567" w:hanging="567"/>
      </w:pPr>
      <w:bookmarkStart w:id="52" w:name="_Toc464038251"/>
      <w:r w:rsidRPr="008254C1">
        <w:t>ADVERTISING ON ATHLETES AND HORSES</w:t>
      </w:r>
      <w:bookmarkEnd w:id="52"/>
    </w:p>
    <w:p w:rsidR="00044C52" w:rsidRPr="00192E08" w:rsidRDefault="00044C52" w:rsidP="00DB6513">
      <w:pPr>
        <w:pStyle w:val="ListParagraph"/>
        <w:suppressAutoHyphens/>
        <w:ind w:left="709"/>
        <w:jc w:val="both"/>
        <w:rPr>
          <w:spacing w:val="-2"/>
          <w:sz w:val="20"/>
        </w:rPr>
      </w:pPr>
    </w:p>
    <w:p w:rsidR="005C555D" w:rsidRPr="00192E08" w:rsidRDefault="005C555D" w:rsidP="00DB6513">
      <w:pPr>
        <w:pStyle w:val="ListParagraph"/>
        <w:suppressAutoHyphens/>
        <w:ind w:left="709"/>
        <w:jc w:val="both"/>
        <w:rPr>
          <w:spacing w:val="-2"/>
          <w:sz w:val="20"/>
        </w:rPr>
      </w:pPr>
      <w:r w:rsidRPr="00192E08">
        <w:rPr>
          <w:spacing w:val="-2"/>
          <w:sz w:val="20"/>
        </w:rPr>
        <w:t>At C</w:t>
      </w:r>
      <w:r w:rsidR="001528B3">
        <w:rPr>
          <w:spacing w:val="-2"/>
          <w:sz w:val="20"/>
        </w:rPr>
        <w:t>I</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a</w:t>
      </w:r>
      <w:r w:rsidRPr="00192E08">
        <w:rPr>
          <w:spacing w:val="-2"/>
          <w:sz w:val="20"/>
        </w:rPr>
        <w:t>rt</w:t>
      </w:r>
      <w:r w:rsidR="001528B3">
        <w:rPr>
          <w:spacing w:val="-2"/>
          <w:sz w:val="20"/>
        </w:rPr>
        <w:t>icle541</w:t>
      </w:r>
      <w:r w:rsidRPr="00192E08">
        <w:rPr>
          <w:spacing w:val="-2"/>
          <w:sz w:val="20"/>
        </w:rPr>
        <w:t xml:space="preserve"> of the FEI </w:t>
      </w:r>
      <w:r w:rsidR="001528B3">
        <w:rPr>
          <w:spacing w:val="-2"/>
          <w:sz w:val="20"/>
        </w:rPr>
        <w:t>Eventing Rules</w:t>
      </w:r>
      <w:r w:rsidRPr="00192E08">
        <w:rPr>
          <w:spacing w:val="-2"/>
          <w:sz w:val="20"/>
        </w:rPr>
        <w:t>.</w:t>
      </w:r>
    </w:p>
    <w:p w:rsidR="001D71F7" w:rsidRPr="00192E08" w:rsidRDefault="001D71F7" w:rsidP="00DB6513">
      <w:pPr>
        <w:pStyle w:val="ListParagraph"/>
        <w:suppressAutoHyphens/>
        <w:ind w:left="709"/>
        <w:jc w:val="both"/>
        <w:rPr>
          <w:b/>
          <w:spacing w:val="-2"/>
          <w:sz w:val="20"/>
        </w:rPr>
      </w:pPr>
    </w:p>
    <w:p w:rsidR="005C555D" w:rsidRPr="00192E08" w:rsidRDefault="005C555D" w:rsidP="00DB6513">
      <w:pPr>
        <w:pStyle w:val="ListParagraph"/>
        <w:suppressAutoHyphens/>
        <w:ind w:left="709"/>
        <w:jc w:val="both"/>
        <w:rPr>
          <w:b/>
          <w:spacing w:val="-2"/>
          <w:sz w:val="20"/>
        </w:rPr>
      </w:pPr>
      <w:r w:rsidRPr="00192E08">
        <w:rPr>
          <w:b/>
          <w:spacing w:val="-2"/>
          <w:sz w:val="20"/>
        </w:rPr>
        <w:t>For Champ</w:t>
      </w:r>
      <w:r w:rsidR="001528B3">
        <w:rPr>
          <w:b/>
          <w:spacing w:val="-2"/>
          <w:sz w:val="20"/>
        </w:rPr>
        <w:t>ionship or C</w:t>
      </w:r>
      <w:r w:rsidRPr="00192E08">
        <w:rPr>
          <w:b/>
          <w:spacing w:val="-2"/>
          <w:sz w:val="20"/>
        </w:rPr>
        <w:t>IO Nations Cup Competitions, please specify below.</w:t>
      </w:r>
    </w:p>
    <w:p w:rsidR="005C555D" w:rsidRPr="00192E08" w:rsidRDefault="005C555D" w:rsidP="00DB6513">
      <w:pPr>
        <w:pStyle w:val="ListParagraph"/>
        <w:suppressAutoHyphens/>
        <w:ind w:left="709"/>
        <w:jc w:val="both"/>
        <w:rPr>
          <w:spacing w:val="-2"/>
          <w:sz w:val="20"/>
        </w:rPr>
      </w:pPr>
    </w:p>
    <w:p w:rsidR="005C555D" w:rsidRPr="00192E08" w:rsidRDefault="005C555D" w:rsidP="00DB6513">
      <w:pPr>
        <w:pStyle w:val="ListParagraph"/>
        <w:tabs>
          <w:tab w:val="left" w:pos="3686"/>
          <w:tab w:val="left" w:pos="5670"/>
        </w:tabs>
        <w:suppressAutoHyphens/>
        <w:ind w:left="709"/>
        <w:jc w:val="both"/>
        <w:rPr>
          <w:spacing w:val="-2"/>
          <w:sz w:val="20"/>
        </w:rPr>
      </w:pPr>
      <w:r w:rsidRPr="00192E08">
        <w:rPr>
          <w:spacing w:val="-2"/>
          <w:sz w:val="20"/>
          <w:u w:val="single"/>
        </w:rPr>
        <w:t>Championship</w:t>
      </w:r>
      <w:r w:rsidRPr="00192E08">
        <w:rPr>
          <w:spacing w:val="-2"/>
          <w:sz w:val="20"/>
        </w:rPr>
        <w:t>: personal sponsor logo</w:t>
      </w:r>
      <w:r w:rsidRPr="00192E08">
        <w:rPr>
          <w:spacing w:val="-2"/>
          <w:sz w:val="20"/>
        </w:rPr>
        <w:tab/>
      </w:r>
      <w:r w:rsidRPr="00192E08">
        <w:rPr>
          <w:spacing w:val="-2"/>
          <w:sz w:val="20"/>
        </w:rPr>
        <w:tab/>
        <w:t xml:space="preserve">Authorised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ab/>
      </w:r>
      <w:r w:rsidRPr="00192E08">
        <w:rPr>
          <w:spacing w:val="-2"/>
          <w:sz w:val="20"/>
        </w:rPr>
        <w:tab/>
        <w:t xml:space="preserve">Not authorised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5C555D" w:rsidRPr="00192E08" w:rsidRDefault="005C555D" w:rsidP="00DB6513">
      <w:pPr>
        <w:pStyle w:val="ListParagraph"/>
        <w:tabs>
          <w:tab w:val="left" w:pos="3686"/>
        </w:tabs>
        <w:suppressAutoHyphens/>
        <w:ind w:left="709"/>
        <w:jc w:val="both"/>
        <w:rPr>
          <w:spacing w:val="-2"/>
          <w:sz w:val="20"/>
        </w:rPr>
      </w:pPr>
    </w:p>
    <w:p w:rsidR="005C555D" w:rsidRPr="00192E08" w:rsidRDefault="005C555D" w:rsidP="00DB6513">
      <w:pPr>
        <w:pStyle w:val="ListParagraph"/>
        <w:tabs>
          <w:tab w:val="left" w:pos="3686"/>
        </w:tabs>
        <w:suppressAutoHyphens/>
        <w:ind w:left="709"/>
        <w:jc w:val="both"/>
        <w:rPr>
          <w:spacing w:val="-2"/>
          <w:sz w:val="20"/>
        </w:rPr>
      </w:pPr>
      <w:r w:rsidRPr="00192E08">
        <w:rPr>
          <w:spacing w:val="-2"/>
          <w:sz w:val="20"/>
          <w:u w:val="single"/>
        </w:rPr>
        <w:t>Nations Cup Competitions</w:t>
      </w:r>
      <w:r w:rsidRPr="00192E08">
        <w:rPr>
          <w:spacing w:val="-2"/>
          <w:sz w:val="20"/>
        </w:rPr>
        <w:t>: personal sponsor logo</w:t>
      </w:r>
      <w:r w:rsidRPr="00192E08">
        <w:rPr>
          <w:spacing w:val="-2"/>
          <w:sz w:val="20"/>
        </w:rPr>
        <w:tab/>
        <w:t xml:space="preserve">Authorised  </w:t>
      </w:r>
      <w:r w:rsidR="00C543A4"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ab/>
      </w:r>
      <w:r w:rsidRPr="00192E08">
        <w:rPr>
          <w:spacing w:val="-2"/>
          <w:sz w:val="20"/>
        </w:rPr>
        <w:tab/>
        <w:t xml:space="preserve">Not authorised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5C555D" w:rsidRPr="00192E08" w:rsidRDefault="005C555D" w:rsidP="00DB6513">
      <w:pPr>
        <w:pStyle w:val="ListParagraph"/>
        <w:suppressAutoHyphens/>
        <w:ind w:left="709"/>
        <w:jc w:val="both"/>
        <w:rPr>
          <w:spacing w:val="-2"/>
          <w:sz w:val="20"/>
        </w:rPr>
      </w:pPr>
    </w:p>
    <w:p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2A5F5C" w:rsidRPr="00805841" w:rsidRDefault="002A5F5C" w:rsidP="00D225CE">
      <w:pPr>
        <w:pStyle w:val="Heading2"/>
        <w:numPr>
          <w:ilvl w:val="0"/>
          <w:numId w:val="20"/>
        </w:numPr>
        <w:tabs>
          <w:tab w:val="clear" w:pos="600"/>
        </w:tabs>
        <w:ind w:left="567" w:hanging="567"/>
      </w:pPr>
      <w:bookmarkStart w:id="53" w:name="_Toc464038252"/>
      <w:r w:rsidRPr="00805841">
        <w:t>TICKETING</w:t>
      </w:r>
      <w:bookmarkEnd w:id="53"/>
    </w:p>
    <w:p w:rsidR="002A5F5C" w:rsidRPr="00183487" w:rsidRDefault="002A5F5C" w:rsidP="002A5F5C">
      <w:pPr>
        <w:rPr>
          <w:sz w:val="20"/>
        </w:rPr>
      </w:pPr>
    </w:p>
    <w:p w:rsidR="002A5F5C" w:rsidRPr="00441D52" w:rsidRDefault="00F87CF6" w:rsidP="00F87CF6">
      <w:pPr>
        <w:ind w:left="567"/>
        <w:rPr>
          <w:spacing w:val="-2"/>
          <w:sz w:val="20"/>
        </w:rPr>
      </w:pPr>
      <w:r w:rsidRPr="00441D52">
        <w:rPr>
          <w:iCs/>
          <w:spacing w:val="-2"/>
          <w:sz w:val="20"/>
        </w:rPr>
        <w:t>Are you selling ticket</w:t>
      </w:r>
      <w:r w:rsidR="00781767">
        <w:rPr>
          <w:iCs/>
          <w:spacing w:val="-2"/>
          <w:sz w:val="20"/>
        </w:rPr>
        <w:t>s</w:t>
      </w:r>
      <w:r w:rsidRPr="00441D52">
        <w:rPr>
          <w:iCs/>
          <w:spacing w:val="-2"/>
          <w:sz w:val="20"/>
        </w:rPr>
        <w:t xml:space="preserve"> for spectator</w:t>
      </w:r>
      <w:r w:rsidR="00781767">
        <w:rPr>
          <w:iCs/>
          <w:spacing w:val="-2"/>
          <w:sz w:val="20"/>
        </w:rPr>
        <w:t>s</w:t>
      </w:r>
      <w:r w:rsidRPr="00441D52">
        <w:rPr>
          <w:iCs/>
          <w:spacing w:val="-2"/>
          <w:sz w:val="20"/>
        </w:rPr>
        <w:t xml:space="preserve"> to attend your event:Yes </w:t>
      </w:r>
      <w:r w:rsidR="00C543A4" w:rsidRPr="00441D52">
        <w:rPr>
          <w:spacing w:val="-2"/>
          <w:sz w:val="20"/>
        </w:rPr>
        <w:fldChar w:fldCharType="begin">
          <w:ffData>
            <w:name w:val="Check75"/>
            <w:enabled/>
            <w:calcOnExit w:val="0"/>
            <w:checkBox>
              <w:sizeAuto/>
              <w:default w:val="0"/>
              <w:checked w:val="0"/>
            </w:checkBox>
          </w:ffData>
        </w:fldChar>
      </w:r>
      <w:r w:rsidRPr="00441D52">
        <w:rPr>
          <w:spacing w:val="-2"/>
          <w:sz w:val="20"/>
        </w:rPr>
        <w:instrText xml:space="preserve"> FORMCHECKBOX </w:instrText>
      </w:r>
      <w:r w:rsidR="00C543A4" w:rsidRPr="00441D52">
        <w:rPr>
          <w:spacing w:val="-2"/>
          <w:sz w:val="20"/>
        </w:rPr>
      </w:r>
      <w:r w:rsidR="00C543A4" w:rsidRPr="00441D52">
        <w:rPr>
          <w:spacing w:val="-2"/>
          <w:sz w:val="20"/>
        </w:rPr>
        <w:fldChar w:fldCharType="end"/>
      </w:r>
      <w:r w:rsidRPr="00441D52">
        <w:rPr>
          <w:spacing w:val="-2"/>
          <w:sz w:val="20"/>
        </w:rPr>
        <w:t xml:space="preserve">No </w:t>
      </w:r>
      <w:r w:rsidR="00C543A4"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C543A4" w:rsidRPr="00441D52">
        <w:rPr>
          <w:spacing w:val="-2"/>
          <w:sz w:val="20"/>
        </w:rPr>
      </w:r>
      <w:r w:rsidR="00C543A4" w:rsidRPr="00441D52">
        <w:rPr>
          <w:spacing w:val="-2"/>
          <w:sz w:val="20"/>
        </w:rPr>
        <w:fldChar w:fldCharType="end"/>
      </w:r>
    </w:p>
    <w:p w:rsidR="003E370A" w:rsidRPr="00BA0EF3" w:rsidRDefault="003E370A" w:rsidP="00F87CF6">
      <w:pPr>
        <w:ind w:left="567"/>
        <w:rPr>
          <w:spacing w:val="-2"/>
          <w:sz w:val="20"/>
        </w:rPr>
      </w:pPr>
      <w:r w:rsidRPr="00BA0EF3">
        <w:rPr>
          <w:spacing w:val="-2"/>
          <w:sz w:val="20"/>
        </w:rPr>
        <w:t xml:space="preserve">Name of your ticketing provider:       </w:t>
      </w:r>
      <w:r w:rsidR="00C543A4" w:rsidRPr="00BA0EF3">
        <w:rPr>
          <w:sz w:val="20"/>
        </w:rPr>
        <w:fldChar w:fldCharType="begin">
          <w:ffData>
            <w:name w:val="Text329"/>
            <w:enabled/>
            <w:calcOnExit w:val="0"/>
            <w:textInput/>
          </w:ffData>
        </w:fldChar>
      </w:r>
      <w:r w:rsidRPr="00BA0EF3">
        <w:rPr>
          <w:sz w:val="20"/>
        </w:rPr>
        <w:instrText xml:space="preserve"> FORMTEXT </w:instrText>
      </w:r>
      <w:r w:rsidR="00C543A4" w:rsidRPr="00BA0EF3">
        <w:rPr>
          <w:sz w:val="20"/>
        </w:rPr>
      </w:r>
      <w:r w:rsidR="00C543A4"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543A4" w:rsidRPr="00BA0EF3">
        <w:rPr>
          <w:sz w:val="20"/>
        </w:rPr>
        <w:fldChar w:fldCharType="end"/>
      </w:r>
    </w:p>
    <w:p w:rsidR="00F87CF6" w:rsidRPr="00BA0EF3" w:rsidRDefault="00F87CF6" w:rsidP="00F87CF6">
      <w:pPr>
        <w:ind w:left="567"/>
      </w:pPr>
      <w:r w:rsidRPr="00BA0EF3">
        <w:rPr>
          <w:spacing w:val="-2"/>
          <w:sz w:val="20"/>
        </w:rPr>
        <w:t>We</w:t>
      </w:r>
      <w:r w:rsidR="0059243F" w:rsidRPr="00BA0EF3">
        <w:rPr>
          <w:spacing w:val="-2"/>
          <w:sz w:val="20"/>
        </w:rPr>
        <w:t>b address to buy ticket</w:t>
      </w:r>
      <w:r w:rsidR="009056AC" w:rsidRPr="00BA0EF3">
        <w:rPr>
          <w:spacing w:val="-2"/>
          <w:sz w:val="20"/>
        </w:rPr>
        <w:t>s</w:t>
      </w:r>
      <w:r w:rsidRPr="00BA0EF3">
        <w:rPr>
          <w:spacing w:val="-2"/>
          <w:sz w:val="20"/>
        </w:rPr>
        <w:t xml:space="preserve">: </w:t>
      </w:r>
      <w:r w:rsidRPr="00BA0EF3">
        <w:rPr>
          <w:spacing w:val="-2"/>
          <w:sz w:val="20"/>
        </w:rPr>
        <w:tab/>
      </w:r>
      <w:r w:rsidRPr="00BA0EF3">
        <w:rPr>
          <w:spacing w:val="-2"/>
          <w:sz w:val="20"/>
        </w:rPr>
        <w:tab/>
      </w:r>
      <w:r w:rsidR="00C543A4" w:rsidRPr="00BA0EF3">
        <w:rPr>
          <w:sz w:val="20"/>
        </w:rPr>
        <w:fldChar w:fldCharType="begin">
          <w:ffData>
            <w:name w:val="Text329"/>
            <w:enabled/>
            <w:calcOnExit w:val="0"/>
            <w:textInput/>
          </w:ffData>
        </w:fldChar>
      </w:r>
      <w:r w:rsidRPr="00BA0EF3">
        <w:rPr>
          <w:sz w:val="20"/>
        </w:rPr>
        <w:instrText xml:space="preserve"> FORMTEXT </w:instrText>
      </w:r>
      <w:r w:rsidR="00C543A4" w:rsidRPr="00BA0EF3">
        <w:rPr>
          <w:sz w:val="20"/>
        </w:rPr>
      </w:r>
      <w:r w:rsidR="00C543A4"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543A4" w:rsidRPr="00BA0EF3">
        <w:rPr>
          <w:sz w:val="20"/>
        </w:rPr>
        <w:fldChar w:fldCharType="end"/>
      </w:r>
    </w:p>
    <w:p w:rsidR="00474558" w:rsidRPr="00BA0EF3" w:rsidRDefault="00474558" w:rsidP="00183487">
      <w:pPr>
        <w:tabs>
          <w:tab w:val="left" w:pos="-1304"/>
          <w:tab w:val="left" w:pos="-720"/>
          <w:tab w:val="left" w:pos="-360"/>
          <w:tab w:val="left" w:pos="709"/>
          <w:tab w:val="left" w:pos="960"/>
        </w:tabs>
        <w:suppressAutoHyphens/>
        <w:spacing w:line="260" w:lineRule="exact"/>
        <w:jc w:val="both"/>
        <w:rPr>
          <w:spacing w:val="-2"/>
          <w:sz w:val="20"/>
        </w:rPr>
      </w:pPr>
    </w:p>
    <w:p w:rsidR="003E370A" w:rsidRPr="00805841" w:rsidRDefault="003E370A" w:rsidP="00D225CE">
      <w:pPr>
        <w:pStyle w:val="Heading2"/>
        <w:numPr>
          <w:ilvl w:val="0"/>
          <w:numId w:val="20"/>
        </w:numPr>
        <w:tabs>
          <w:tab w:val="clear" w:pos="600"/>
        </w:tabs>
        <w:ind w:left="567" w:hanging="567"/>
      </w:pPr>
      <w:bookmarkStart w:id="54" w:name="_Toc436387356"/>
      <w:bookmarkStart w:id="55" w:name="_Toc464038253"/>
      <w:r w:rsidRPr="00805841">
        <w:t>Betting</w:t>
      </w:r>
      <w:bookmarkEnd w:id="54"/>
      <w:bookmarkEnd w:id="55"/>
    </w:p>
    <w:p w:rsidR="003E370A" w:rsidRPr="00183487" w:rsidRDefault="003E370A" w:rsidP="003E370A">
      <w:pPr>
        <w:rPr>
          <w:sz w:val="20"/>
        </w:rPr>
      </w:pPr>
    </w:p>
    <w:p w:rsidR="006D3748" w:rsidRDefault="003E370A" w:rsidP="00391497">
      <w:pPr>
        <w:ind w:left="567"/>
        <w:rPr>
          <w:iCs/>
          <w:spacing w:val="-2"/>
          <w:sz w:val="20"/>
        </w:rPr>
      </w:pPr>
      <w:r w:rsidRPr="00BA0EF3">
        <w:rPr>
          <w:iCs/>
          <w:spacing w:val="-2"/>
          <w:sz w:val="20"/>
        </w:rPr>
        <w:t xml:space="preserve">Betting will be authorised by the Organiser: Yes </w:t>
      </w:r>
      <w:r w:rsidR="00C543A4"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C543A4" w:rsidRPr="00BA0EF3">
        <w:rPr>
          <w:iCs/>
          <w:spacing w:val="-2"/>
          <w:sz w:val="20"/>
        </w:rPr>
      </w:r>
      <w:r w:rsidR="00C543A4" w:rsidRPr="00BA0EF3">
        <w:rPr>
          <w:iCs/>
          <w:spacing w:val="-2"/>
          <w:sz w:val="20"/>
        </w:rPr>
        <w:fldChar w:fldCharType="end"/>
      </w:r>
      <w:r w:rsidRPr="00BA0EF3">
        <w:rPr>
          <w:iCs/>
          <w:spacing w:val="-2"/>
          <w:sz w:val="20"/>
        </w:rPr>
        <w:t xml:space="preserve"> No </w:t>
      </w:r>
      <w:r w:rsidR="00C543A4"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C543A4" w:rsidRPr="00BA0EF3">
        <w:rPr>
          <w:iCs/>
          <w:spacing w:val="-2"/>
          <w:sz w:val="20"/>
        </w:rPr>
      </w:r>
      <w:r w:rsidR="00C543A4" w:rsidRPr="00BA0EF3">
        <w:rPr>
          <w:iCs/>
          <w:spacing w:val="-2"/>
          <w:sz w:val="20"/>
        </w:rPr>
        <w:fldChar w:fldCharType="end"/>
      </w:r>
    </w:p>
    <w:p w:rsidR="00391497" w:rsidRPr="00192E08" w:rsidRDefault="00391497" w:rsidP="00391497">
      <w:pPr>
        <w:ind w:left="567"/>
        <w:rPr>
          <w:spacing w:val="-2"/>
          <w:sz w:val="20"/>
        </w:rPr>
      </w:pPr>
    </w:p>
    <w:p w:rsidR="00294030" w:rsidRPr="00805841" w:rsidRDefault="00706089" w:rsidP="00D225CE">
      <w:pPr>
        <w:pStyle w:val="Heading2"/>
        <w:numPr>
          <w:ilvl w:val="0"/>
          <w:numId w:val="20"/>
        </w:numPr>
        <w:tabs>
          <w:tab w:val="clear" w:pos="600"/>
        </w:tabs>
        <w:ind w:left="567" w:hanging="567"/>
      </w:pPr>
      <w:bookmarkStart w:id="56" w:name="_Toc436387370"/>
      <w:bookmarkStart w:id="57" w:name="_Toc464038254"/>
      <w:r w:rsidRPr="00805841">
        <w:t>TRANSPORT REIM</w:t>
      </w:r>
      <w:r w:rsidR="006D3748" w:rsidRPr="00805841">
        <w:t xml:space="preserve">BURSMENT </w:t>
      </w:r>
      <w:r w:rsidR="00294030" w:rsidRPr="00805841">
        <w:t>HORSES / PONIES</w:t>
      </w:r>
      <w:bookmarkEnd w:id="56"/>
      <w:bookmarkEnd w:id="57"/>
    </w:p>
    <w:p w:rsidR="00F57FE6" w:rsidRPr="00192E08" w:rsidRDefault="00F57FE6" w:rsidP="00DB6513">
      <w:pPr>
        <w:suppressAutoHyphens/>
        <w:ind w:left="720"/>
        <w:jc w:val="both"/>
        <w:rPr>
          <w:spacing w:val="-2"/>
          <w:sz w:val="20"/>
        </w:rPr>
      </w:pPr>
    </w:p>
    <w:p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C543A4" w:rsidRPr="00192E08">
        <w:rPr>
          <w:spacing w:val="-2"/>
          <w:sz w:val="20"/>
        </w:rPr>
        <w:fldChar w:fldCharType="begin">
          <w:ffData>
            <w:name w:val="Check22"/>
            <w:enabled/>
            <w:calcOnExit w:val="0"/>
            <w:checkBox>
              <w:sizeAuto/>
              <w:default w:val="0"/>
              <w:checked w:val="0"/>
            </w:checkBox>
          </w:ffData>
        </w:fldChar>
      </w:r>
      <w:r w:rsidR="00294030"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Pr="00192E08">
        <w:rPr>
          <w:spacing w:val="-2"/>
          <w:sz w:val="20"/>
        </w:rPr>
        <w:t xml:space="preserve">at </w:t>
      </w:r>
      <w:r w:rsidR="00C543A4" w:rsidRPr="00192E08">
        <w:rPr>
          <w:spacing w:val="-2"/>
          <w:sz w:val="20"/>
        </w:rPr>
        <w:fldChar w:fldCharType="begin">
          <w:ffData>
            <w:name w:val="Text186"/>
            <w:enabled/>
            <w:calcOnExit w:val="0"/>
            <w:textInput/>
          </w:ffData>
        </w:fldChar>
      </w:r>
      <w:bookmarkStart w:id="58" w:name="Text186"/>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bookmarkEnd w:id="58"/>
      <w:r w:rsidRPr="00192E08">
        <w:rPr>
          <w:spacing w:val="-2"/>
          <w:sz w:val="20"/>
        </w:rPr>
        <w:t xml:space="preserve"> per km.</w:t>
      </w:r>
    </w:p>
    <w:p w:rsidR="00294030" w:rsidRPr="00192E08" w:rsidRDefault="00EE52C4" w:rsidP="00DB6513">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C543A4"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294030" w:rsidRPr="00192E08" w:rsidRDefault="00294030" w:rsidP="00DB6513">
      <w:pPr>
        <w:suppressAutoHyphens/>
        <w:ind w:left="720"/>
        <w:jc w:val="both"/>
        <w:rPr>
          <w:spacing w:val="-2"/>
          <w:sz w:val="20"/>
        </w:rPr>
      </w:pPr>
    </w:p>
    <w:p w:rsidR="00407049" w:rsidRPr="00192E08" w:rsidRDefault="00407049" w:rsidP="00D225CE">
      <w:pPr>
        <w:pStyle w:val="Heading2"/>
        <w:numPr>
          <w:ilvl w:val="0"/>
          <w:numId w:val="20"/>
        </w:numPr>
        <w:tabs>
          <w:tab w:val="clear" w:pos="600"/>
        </w:tabs>
        <w:ind w:left="567" w:hanging="567"/>
      </w:pPr>
      <w:bookmarkStart w:id="59" w:name="_Toc426706525"/>
      <w:bookmarkStart w:id="60" w:name="_Toc426709044"/>
      <w:bookmarkStart w:id="61" w:name="_Toc426706526"/>
      <w:bookmarkStart w:id="62" w:name="_Toc426709045"/>
      <w:bookmarkStart w:id="63" w:name="_Toc426706527"/>
      <w:bookmarkStart w:id="64" w:name="_Toc426709046"/>
      <w:bookmarkStart w:id="65" w:name="_Toc426706528"/>
      <w:bookmarkStart w:id="66" w:name="_Toc426709047"/>
      <w:bookmarkStart w:id="67" w:name="_Toc426706529"/>
      <w:bookmarkStart w:id="68" w:name="_Toc426709048"/>
      <w:bookmarkStart w:id="69" w:name="_Toc426706530"/>
      <w:bookmarkStart w:id="70" w:name="_Toc426709049"/>
      <w:bookmarkStart w:id="71" w:name="_Toc426706531"/>
      <w:bookmarkStart w:id="72" w:name="_Toc426709050"/>
      <w:bookmarkStart w:id="73" w:name="_Toc426706532"/>
      <w:bookmarkStart w:id="74" w:name="_Toc426709051"/>
      <w:bookmarkStart w:id="75" w:name="_Toc436387371"/>
      <w:bookmarkStart w:id="76" w:name="_Toc46403825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192E08">
        <w:t>WELCOME</w:t>
      </w:r>
      <w:bookmarkEnd w:id="75"/>
      <w:bookmarkEnd w:id="76"/>
    </w:p>
    <w:p w:rsidR="00F57FE6" w:rsidRPr="00192E08" w:rsidRDefault="00F57FE6" w:rsidP="00DB6513">
      <w:pPr>
        <w:suppressAutoHyphens/>
        <w:ind w:left="720"/>
        <w:jc w:val="both"/>
        <w:rPr>
          <w:spacing w:val="-2"/>
          <w:sz w:val="20"/>
        </w:rPr>
      </w:pPr>
    </w:p>
    <w:p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rsidR="007D07A8" w:rsidRPr="00192E08" w:rsidRDefault="007D07A8" w:rsidP="00DB6513">
      <w:pPr>
        <w:suppressAutoHyphens/>
        <w:ind w:left="720"/>
        <w:jc w:val="both"/>
        <w:rPr>
          <w:spacing w:val="-2"/>
          <w:sz w:val="20"/>
        </w:rPr>
      </w:pPr>
    </w:p>
    <w:p w:rsidR="00275B02" w:rsidRPr="00192E08" w:rsidRDefault="00275B02" w:rsidP="00D225CE">
      <w:pPr>
        <w:pStyle w:val="Heading2"/>
        <w:numPr>
          <w:ilvl w:val="0"/>
          <w:numId w:val="20"/>
        </w:numPr>
        <w:tabs>
          <w:tab w:val="clear" w:pos="600"/>
        </w:tabs>
        <w:ind w:left="567" w:hanging="567"/>
      </w:pPr>
      <w:bookmarkStart w:id="77" w:name="_Toc436387372"/>
      <w:bookmarkStart w:id="78" w:name="_Toc464038256"/>
      <w:r w:rsidRPr="00192E08">
        <w:t>LOCAL TRANSPORTATION - ARRANGEMENTS FROM HOTEL TO SHOWGROUNDS</w:t>
      </w:r>
      <w:bookmarkEnd w:id="77"/>
      <w:bookmarkEnd w:id="78"/>
    </w:p>
    <w:p w:rsidR="00C50584" w:rsidRPr="00192E08" w:rsidRDefault="00C50584" w:rsidP="00DB6513">
      <w:pPr>
        <w:suppressAutoHyphens/>
        <w:ind w:left="709"/>
        <w:jc w:val="both"/>
        <w:rPr>
          <w:spacing w:val="-2"/>
          <w:szCs w:val="22"/>
        </w:rPr>
      </w:pPr>
      <w:r w:rsidRPr="00192E08">
        <w:rPr>
          <w:spacing w:val="-2"/>
          <w:sz w:val="20"/>
        </w:rPr>
        <w:t xml:space="preserve">Walking distance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F57FE6" w:rsidRPr="00192E08" w:rsidRDefault="00F57FE6" w:rsidP="00DB6513">
      <w:pPr>
        <w:suppressAutoHyphens/>
        <w:ind w:firstLine="709"/>
        <w:jc w:val="both"/>
        <w:rPr>
          <w:spacing w:val="-2"/>
          <w:sz w:val="20"/>
        </w:rPr>
      </w:pPr>
    </w:p>
    <w:p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00C50584" w:rsidRPr="00192E08">
        <w:rPr>
          <w:spacing w:val="-2"/>
          <w:sz w:val="20"/>
        </w:rPr>
        <w:t xml:space="preserve">Shuttle Service  </w:t>
      </w:r>
      <w:r w:rsidR="00C543A4"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5F104C" w:rsidRPr="00192E08" w:rsidRDefault="00C50584" w:rsidP="00DB6513">
      <w:pPr>
        <w:suppressAutoHyphens/>
        <w:ind w:left="709"/>
        <w:jc w:val="both"/>
        <w:rPr>
          <w:spacing w:val="-2"/>
          <w:sz w:val="20"/>
        </w:rPr>
      </w:pPr>
      <w:r w:rsidRPr="00192E08">
        <w:rPr>
          <w:spacing w:val="-2"/>
          <w:sz w:val="20"/>
        </w:rPr>
        <w:t xml:space="preserve">Public Transport </w:t>
      </w:r>
      <w:r w:rsidR="00C543A4"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C543A4" w:rsidRPr="00192E08">
        <w:rPr>
          <w:spacing w:val="-2"/>
          <w:sz w:val="20"/>
        </w:rPr>
        <w:fldChar w:fldCharType="begin">
          <w:ffData>
            <w:name w:val="Check76"/>
            <w:enabled/>
            <w:calcOnExit w:val="0"/>
            <w:checkBox>
              <w:sizeAuto/>
              <w:default w:val="0"/>
              <w:checked w:val="0"/>
            </w:checkBox>
          </w:ffData>
        </w:fldChar>
      </w:r>
      <w:r w:rsidR="00D47269"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r w:rsidR="00AA2A35" w:rsidRPr="00192E08">
        <w:rPr>
          <w:spacing w:val="-2"/>
          <w:sz w:val="20"/>
        </w:rPr>
        <w:t>/ the</w:t>
      </w:r>
      <w:r w:rsidR="00D47269" w:rsidRPr="00192E08">
        <w:rPr>
          <w:spacing w:val="-2"/>
          <w:sz w:val="20"/>
          <w:u w:val="single"/>
        </w:rPr>
        <w:t>Athlete</w:t>
      </w:r>
      <w:r w:rsidR="00C543A4"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C543A4" w:rsidRPr="00192E08">
        <w:rPr>
          <w:spacing w:val="-2"/>
          <w:sz w:val="20"/>
        </w:rPr>
      </w:r>
      <w:r w:rsidR="00C543A4" w:rsidRPr="00192E08">
        <w:rPr>
          <w:spacing w:val="-2"/>
          <w:sz w:val="20"/>
        </w:rPr>
        <w:fldChar w:fldCharType="end"/>
      </w:r>
    </w:p>
    <w:p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00C543A4"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543A4" w:rsidRPr="00192E08">
        <w:rPr>
          <w:spacing w:val="-2"/>
          <w:sz w:val="20"/>
        </w:rPr>
        <w:fldChar w:fldCharType="end"/>
      </w:r>
    </w:p>
    <w:p w:rsidR="00277006" w:rsidRDefault="00C50584" w:rsidP="00BD0B8E">
      <w:pPr>
        <w:suppressAutoHyphens/>
        <w:ind w:left="709"/>
        <w:jc w:val="both"/>
        <w:rPr>
          <w:spacing w:val="-2"/>
          <w:szCs w:val="22"/>
        </w:rPr>
      </w:pPr>
      <w:r w:rsidRPr="00192E08">
        <w:rPr>
          <w:spacing w:val="-2"/>
          <w:sz w:val="20"/>
        </w:rPr>
        <w:t>Other</w:t>
      </w:r>
      <w:r w:rsidRPr="00192E08">
        <w:rPr>
          <w:spacing w:val="-2"/>
          <w:szCs w:val="22"/>
        </w:rPr>
        <w:t xml:space="preserve">: </w:t>
      </w:r>
      <w:r w:rsidR="00C543A4"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00C543A4" w:rsidRPr="00192E08">
        <w:rPr>
          <w:spacing w:val="-2"/>
          <w:szCs w:val="22"/>
        </w:rPr>
      </w:r>
      <w:r w:rsidR="00C543A4"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C543A4" w:rsidRPr="00192E08">
        <w:rPr>
          <w:spacing w:val="-2"/>
          <w:szCs w:val="22"/>
        </w:rPr>
        <w:fldChar w:fldCharType="end"/>
      </w:r>
    </w:p>
    <w:p w:rsidR="00277006" w:rsidRPr="00183487" w:rsidRDefault="00277006" w:rsidP="00805841">
      <w:pPr>
        <w:pStyle w:val="Heading2"/>
        <w:numPr>
          <w:ilvl w:val="0"/>
          <w:numId w:val="0"/>
        </w:numPr>
        <w:tabs>
          <w:tab w:val="clear" w:pos="600"/>
        </w:tabs>
        <w:ind w:left="567"/>
      </w:pPr>
    </w:p>
    <w:p w:rsidR="00277006" w:rsidRDefault="00277006" w:rsidP="00D225CE">
      <w:pPr>
        <w:pStyle w:val="Heading2"/>
        <w:numPr>
          <w:ilvl w:val="0"/>
          <w:numId w:val="20"/>
        </w:numPr>
        <w:tabs>
          <w:tab w:val="clear" w:pos="600"/>
        </w:tabs>
        <w:ind w:left="567" w:hanging="567"/>
      </w:pPr>
      <w:bookmarkStart w:id="79" w:name="_Toc464038257"/>
      <w:r>
        <w:t>Lorry / Caravan Facilities</w:t>
      </w:r>
      <w:bookmarkEnd w:id="79"/>
    </w:p>
    <w:p w:rsidR="00277006" w:rsidRPr="00183487" w:rsidRDefault="00277006" w:rsidP="00277006">
      <w:pPr>
        <w:rPr>
          <w:sz w:val="20"/>
        </w:rPr>
      </w:pPr>
    </w:p>
    <w:p w:rsidR="00277006" w:rsidRPr="00BA0EF3" w:rsidRDefault="00277006" w:rsidP="00183487">
      <w:pPr>
        <w:pStyle w:val="ListParagraph"/>
        <w:suppressAutoHyphens/>
        <w:ind w:left="709"/>
        <w:jc w:val="both"/>
        <w:rPr>
          <w:spacing w:val="-2"/>
          <w:sz w:val="20"/>
        </w:rPr>
      </w:pPr>
      <w:r w:rsidRPr="00BA0EF3">
        <w:rPr>
          <w:spacing w:val="-2"/>
          <w:sz w:val="20"/>
        </w:rPr>
        <w:t xml:space="preserve">Lorry or caravan can be parked close to the stables </w:t>
      </w:r>
      <w:r w:rsidRPr="00BA0EF3">
        <w:rPr>
          <w:iCs/>
          <w:spacing w:val="-2"/>
          <w:sz w:val="20"/>
        </w:rPr>
        <w:t xml:space="preserve">Yes </w:t>
      </w:r>
      <w:r w:rsidR="00C543A4" w:rsidRPr="00BA0EF3">
        <w:rPr>
          <w:spacing w:val="-2"/>
          <w:sz w:val="20"/>
        </w:rPr>
        <w:fldChar w:fldCharType="begin">
          <w:ffData>
            <w:name w:val="Check75"/>
            <w:enabled/>
            <w:calcOnExit w:val="0"/>
            <w:checkBox>
              <w:sizeAuto/>
              <w:default w:val="0"/>
              <w:checked w:val="0"/>
            </w:checkBox>
          </w:ffData>
        </w:fldChar>
      </w:r>
      <w:r w:rsidRPr="00BA0EF3">
        <w:rPr>
          <w:spacing w:val="-2"/>
          <w:sz w:val="20"/>
        </w:rPr>
        <w:instrText xml:space="preserve"> FORMCHECKBOX </w:instrText>
      </w:r>
      <w:r w:rsidR="00C543A4" w:rsidRPr="00BA0EF3">
        <w:rPr>
          <w:spacing w:val="-2"/>
          <w:sz w:val="20"/>
        </w:rPr>
      </w:r>
      <w:r w:rsidR="00C543A4" w:rsidRPr="00BA0EF3">
        <w:rPr>
          <w:spacing w:val="-2"/>
          <w:sz w:val="20"/>
        </w:rPr>
        <w:fldChar w:fldCharType="end"/>
      </w:r>
      <w:r w:rsidRPr="00BA0EF3">
        <w:rPr>
          <w:spacing w:val="-2"/>
          <w:sz w:val="20"/>
        </w:rPr>
        <w:t xml:space="preserve"> No </w:t>
      </w:r>
      <w:r w:rsidR="00C543A4"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C543A4" w:rsidRPr="00BA0EF3">
        <w:rPr>
          <w:spacing w:val="-2"/>
          <w:sz w:val="20"/>
        </w:rPr>
      </w:r>
      <w:r w:rsidR="00C543A4" w:rsidRPr="00BA0EF3">
        <w:rPr>
          <w:spacing w:val="-2"/>
          <w:sz w:val="20"/>
        </w:rPr>
        <w:fldChar w:fldCharType="end"/>
      </w:r>
    </w:p>
    <w:p w:rsidR="00277006" w:rsidRPr="00BA0EF3" w:rsidRDefault="00277006" w:rsidP="00277006">
      <w:pPr>
        <w:pStyle w:val="ListParagraph"/>
        <w:suppressAutoHyphens/>
        <w:ind w:left="644"/>
        <w:jc w:val="both"/>
        <w:rPr>
          <w:spacing w:val="-2"/>
          <w:sz w:val="20"/>
        </w:rPr>
      </w:pPr>
    </w:p>
    <w:tbl>
      <w:tblPr>
        <w:tblStyle w:val="TableGrid"/>
        <w:tblW w:w="0" w:type="auto"/>
        <w:tblInd w:w="704" w:type="dxa"/>
        <w:tblLook w:val="04A0"/>
      </w:tblPr>
      <w:tblGrid>
        <w:gridCol w:w="8608"/>
      </w:tblGrid>
      <w:tr w:rsidR="00277006" w:rsidTr="0060648C">
        <w:trPr>
          <w:trHeight w:val="720"/>
        </w:trPr>
        <w:tc>
          <w:tcPr>
            <w:tcW w:w="8608" w:type="dxa"/>
          </w:tcPr>
          <w:p w:rsidR="00277006" w:rsidRPr="00BA0EF3" w:rsidRDefault="00277006" w:rsidP="0060648C">
            <w:pPr>
              <w:suppressAutoHyphens/>
              <w:jc w:val="center"/>
              <w:rPr>
                <w:spacing w:val="-2"/>
                <w:sz w:val="20"/>
              </w:rPr>
            </w:pPr>
          </w:p>
          <w:p w:rsidR="00277006" w:rsidRPr="00BA0EF3" w:rsidRDefault="00C543A4" w:rsidP="0060648C">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00277006" w:rsidRPr="00BA0EF3">
              <w:rPr>
                <w:spacing w:val="-2"/>
                <w:sz w:val="20"/>
              </w:rPr>
              <w:instrText xml:space="preserve"> FORMTEXT </w:instrText>
            </w:r>
            <w:r w:rsidRPr="00BA0EF3">
              <w:rPr>
                <w:spacing w:val="-2"/>
                <w:sz w:val="20"/>
              </w:rPr>
            </w:r>
            <w:r w:rsidRPr="00BA0EF3">
              <w:rPr>
                <w:spacing w:val="-2"/>
                <w:sz w:val="20"/>
              </w:rPr>
              <w:fldChar w:fldCharType="separate"/>
            </w:r>
            <w:r w:rsidR="00277006" w:rsidRPr="00BA0EF3">
              <w:rPr>
                <w:noProof/>
                <w:spacing w:val="-2"/>
                <w:sz w:val="20"/>
              </w:rPr>
              <w:t>Square for OC to include additional details if necessary</w:t>
            </w:r>
            <w:r w:rsidRPr="00BA0EF3">
              <w:rPr>
                <w:spacing w:val="-2"/>
                <w:sz w:val="20"/>
              </w:rPr>
              <w:fldChar w:fldCharType="end"/>
            </w:r>
          </w:p>
          <w:p w:rsidR="00277006" w:rsidRDefault="00277006" w:rsidP="0060648C">
            <w:pPr>
              <w:suppressAutoHyphens/>
              <w:jc w:val="center"/>
              <w:rPr>
                <w:color w:val="000000"/>
                <w:spacing w:val="-2"/>
                <w:sz w:val="20"/>
              </w:rPr>
            </w:pPr>
          </w:p>
        </w:tc>
      </w:tr>
    </w:tbl>
    <w:p w:rsidR="00183487" w:rsidRDefault="00183487" w:rsidP="00883DA7">
      <w:pPr>
        <w:suppressAutoHyphens/>
        <w:jc w:val="both"/>
        <w:rPr>
          <w:b/>
          <w:spacing w:val="-2"/>
          <w:szCs w:val="22"/>
        </w:rPr>
      </w:pPr>
    </w:p>
    <w:p w:rsidR="00D65A70" w:rsidRDefault="00D65A70" w:rsidP="00D225CE">
      <w:pPr>
        <w:pStyle w:val="Heading2"/>
        <w:numPr>
          <w:ilvl w:val="0"/>
          <w:numId w:val="20"/>
        </w:numPr>
        <w:tabs>
          <w:tab w:val="clear" w:pos="600"/>
        </w:tabs>
        <w:ind w:left="567" w:hanging="567"/>
      </w:pPr>
      <w:r>
        <w:t>SUSTAINABILITY</w:t>
      </w:r>
    </w:p>
    <w:p w:rsidR="00D65A70" w:rsidRDefault="00D65A70" w:rsidP="00D65A70">
      <w:pPr>
        <w:ind w:left="851"/>
      </w:pPr>
      <w:r w:rsidRPr="00D65A70">
        <w:rPr>
          <w:spacing w:val="-2"/>
          <w:sz w:val="20"/>
        </w:rPr>
        <w:t>Please consider the environment when organising an FEI Event. Please find useful information on FEI Sustainability here:</w:t>
      </w:r>
      <w:r>
        <w:t xml:space="preserve">  </w:t>
      </w:r>
    </w:p>
    <w:p w:rsidR="00D65A70" w:rsidRPr="00805841" w:rsidRDefault="00D65A70" w:rsidP="00805841">
      <w:pPr>
        <w:ind w:left="851"/>
        <w:rPr>
          <w:sz w:val="20"/>
        </w:rPr>
      </w:pPr>
      <w:r w:rsidRPr="00805841">
        <w:rPr>
          <w:sz w:val="20"/>
        </w:rPr>
        <w:t>http://inside.fei.org/fei/your-role/organisers/handbook</w:t>
      </w:r>
      <w:r w:rsidR="00805841">
        <w:rPr>
          <w:sz w:val="20"/>
        </w:rPr>
        <w:br w:type="page"/>
      </w:r>
    </w:p>
    <w:p w:rsidR="00217435" w:rsidRPr="00D225CE" w:rsidRDefault="00217435" w:rsidP="00D225CE">
      <w:pPr>
        <w:pStyle w:val="Heading1"/>
        <w:numPr>
          <w:ilvl w:val="0"/>
          <w:numId w:val="13"/>
        </w:numPr>
        <w:ind w:left="709"/>
        <w:rPr>
          <w:szCs w:val="24"/>
        </w:rPr>
      </w:pPr>
      <w:bookmarkStart w:id="80" w:name="_Toc464038258"/>
      <w:r w:rsidRPr="00D225CE">
        <w:lastRenderedPageBreak/>
        <w:t>VETERINARY MATTERS</w:t>
      </w:r>
      <w:bookmarkEnd w:id="80"/>
    </w:p>
    <w:p w:rsidR="00217435" w:rsidRPr="00D225CE" w:rsidRDefault="00217435" w:rsidP="00DB6513">
      <w:pPr>
        <w:tabs>
          <w:tab w:val="left" w:pos="-720"/>
          <w:tab w:val="left" w:pos="0"/>
          <w:tab w:val="left" w:pos="598"/>
          <w:tab w:val="left" w:pos="896"/>
        </w:tabs>
        <w:suppressAutoHyphens/>
        <w:jc w:val="both"/>
        <w:rPr>
          <w:spacing w:val="-2"/>
        </w:rPr>
      </w:pPr>
    </w:p>
    <w:p w:rsidR="00217435" w:rsidRPr="00D225CE" w:rsidRDefault="00217435" w:rsidP="00D225CE">
      <w:pPr>
        <w:pStyle w:val="Heading2"/>
        <w:numPr>
          <w:ilvl w:val="0"/>
          <w:numId w:val="10"/>
        </w:numPr>
        <w:tabs>
          <w:tab w:val="clear" w:pos="600"/>
        </w:tabs>
        <w:ind w:left="567" w:hanging="567"/>
      </w:pPr>
      <w:bookmarkStart w:id="81" w:name="_Toc464038259"/>
      <w:r w:rsidRPr="00D225CE">
        <w:t>CUSTOMS FORMALITIES</w:t>
      </w:r>
      <w:bookmarkEnd w:id="81"/>
    </w:p>
    <w:p w:rsidR="009D7FDF" w:rsidRPr="00D225CE" w:rsidRDefault="009D7FDF" w:rsidP="00DB6513">
      <w:pPr>
        <w:suppressAutoHyphens/>
        <w:ind w:left="360"/>
        <w:jc w:val="both"/>
        <w:rPr>
          <w:spacing w:val="-2"/>
          <w:sz w:val="20"/>
          <w:u w:val="single"/>
        </w:rPr>
      </w:pPr>
    </w:p>
    <w:p w:rsidR="00217435" w:rsidRPr="00D225CE" w:rsidRDefault="00217435" w:rsidP="00DB6513">
      <w:pPr>
        <w:suppressAutoHyphens/>
        <w:ind w:left="360"/>
        <w:jc w:val="both"/>
        <w:rPr>
          <w:b/>
          <w:spacing w:val="-2"/>
          <w:szCs w:val="22"/>
        </w:rPr>
      </w:pPr>
      <w:r w:rsidRPr="00D225CE">
        <w:rPr>
          <w:spacing w:val="-2"/>
          <w:sz w:val="20"/>
          <w:u w:val="single"/>
        </w:rPr>
        <w:t>Contact details for Customs Formalities:</w:t>
      </w:r>
    </w:p>
    <w:p w:rsidR="009D7FDF" w:rsidRPr="00D225CE" w:rsidRDefault="009D7FDF" w:rsidP="00DB6513">
      <w:pPr>
        <w:tabs>
          <w:tab w:val="left" w:pos="1134"/>
          <w:tab w:val="left" w:pos="2410"/>
        </w:tabs>
        <w:suppressAutoHyphens/>
        <w:ind w:left="360"/>
        <w:jc w:val="both"/>
        <w:rPr>
          <w:spacing w:val="-2"/>
          <w:sz w:val="20"/>
        </w:rPr>
      </w:pPr>
    </w:p>
    <w:p w:rsidR="00B07720" w:rsidRPr="00D225CE" w:rsidRDefault="00B07720" w:rsidP="00183487">
      <w:pPr>
        <w:tabs>
          <w:tab w:val="left" w:pos="1134"/>
          <w:tab w:val="left" w:pos="2410"/>
        </w:tabs>
        <w:suppressAutoHyphens/>
        <w:ind w:left="709"/>
        <w:jc w:val="both"/>
        <w:rPr>
          <w:spacing w:val="-2"/>
          <w:sz w:val="20"/>
        </w:rPr>
      </w:pPr>
      <w:r w:rsidRPr="00D225CE">
        <w:rPr>
          <w:spacing w:val="-2"/>
          <w:sz w:val="20"/>
        </w:rPr>
        <w:t xml:space="preserve">Name: </w:t>
      </w:r>
      <w:r w:rsidRPr="00D225CE">
        <w:rPr>
          <w:spacing w:val="-2"/>
          <w:sz w:val="20"/>
        </w:rPr>
        <w:tab/>
      </w:r>
      <w:r w:rsidR="00C543A4" w:rsidRPr="00D225CE">
        <w:rPr>
          <w:spacing w:val="-2"/>
          <w:sz w:val="20"/>
        </w:rPr>
        <w:fldChar w:fldCharType="begin">
          <w:ffData>
            <w:name w:val="Text4"/>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183487">
      <w:pPr>
        <w:tabs>
          <w:tab w:val="left" w:pos="1134"/>
          <w:tab w:val="left" w:pos="2410"/>
        </w:tabs>
        <w:suppressAutoHyphens/>
        <w:ind w:left="709"/>
        <w:jc w:val="both"/>
        <w:rPr>
          <w:spacing w:val="-2"/>
          <w:sz w:val="20"/>
        </w:rPr>
      </w:pPr>
      <w:r w:rsidRPr="00D225CE">
        <w:rPr>
          <w:spacing w:val="-2"/>
          <w:sz w:val="20"/>
        </w:rPr>
        <w:t>Address:</w:t>
      </w:r>
      <w:r w:rsidRPr="00D225CE">
        <w:rPr>
          <w:spacing w:val="-2"/>
          <w:sz w:val="20"/>
        </w:rPr>
        <w:tab/>
      </w:r>
      <w:r w:rsidR="00C543A4" w:rsidRPr="00D225CE">
        <w:rPr>
          <w:spacing w:val="-2"/>
          <w:sz w:val="20"/>
        </w:rPr>
        <w:fldChar w:fldCharType="begin">
          <w:ffData>
            <w:name w:val="Text4"/>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183487">
      <w:pPr>
        <w:tabs>
          <w:tab w:val="left" w:pos="2835"/>
        </w:tabs>
        <w:suppressAutoHyphens/>
        <w:ind w:left="709"/>
        <w:jc w:val="both"/>
        <w:rPr>
          <w:spacing w:val="-2"/>
          <w:sz w:val="20"/>
        </w:rPr>
      </w:pPr>
    </w:p>
    <w:p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Telephone:</w:t>
      </w:r>
      <w:r w:rsidRPr="00D225CE">
        <w:rPr>
          <w:spacing w:val="-2"/>
          <w:sz w:val="20"/>
        </w:rPr>
        <w:tab/>
      </w:r>
      <w:r w:rsidR="00C543A4" w:rsidRPr="00D225CE">
        <w:rPr>
          <w:spacing w:val="-2"/>
          <w:sz w:val="20"/>
        </w:rPr>
        <w:fldChar w:fldCharType="begin">
          <w:ffData>
            <w:name w:val="Text5"/>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Fax:</w:t>
      </w:r>
      <w:r w:rsidRPr="00D225CE">
        <w:rPr>
          <w:spacing w:val="-2"/>
          <w:sz w:val="20"/>
        </w:rPr>
        <w:tab/>
      </w:r>
      <w:r w:rsidR="00C543A4" w:rsidRPr="00D225CE">
        <w:rPr>
          <w:spacing w:val="-2"/>
          <w:sz w:val="20"/>
        </w:rPr>
        <w:fldChar w:fldCharType="begin">
          <w:ffData>
            <w:name w:val="Text6"/>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183487">
      <w:pPr>
        <w:tabs>
          <w:tab w:val="left" w:pos="2410"/>
        </w:tabs>
        <w:suppressAutoHyphens/>
        <w:ind w:left="709"/>
        <w:jc w:val="both"/>
        <w:rPr>
          <w:spacing w:val="-2"/>
          <w:sz w:val="20"/>
        </w:rPr>
      </w:pPr>
      <w:r w:rsidRPr="00D225CE">
        <w:rPr>
          <w:spacing w:val="-2"/>
          <w:sz w:val="20"/>
        </w:rPr>
        <w:t>Email:</w:t>
      </w:r>
      <w:r w:rsidRPr="00D225CE">
        <w:rPr>
          <w:spacing w:val="-2"/>
          <w:sz w:val="20"/>
        </w:rPr>
        <w:tab/>
      </w:r>
      <w:r w:rsidR="00C543A4" w:rsidRPr="00D225CE">
        <w:rPr>
          <w:spacing w:val="-2"/>
          <w:sz w:val="20"/>
        </w:rPr>
        <w:fldChar w:fldCharType="begin">
          <w:ffData>
            <w:name w:val="Text7"/>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00C543A4" w:rsidRPr="00D225CE">
        <w:rPr>
          <w:spacing w:val="-2"/>
          <w:sz w:val="20"/>
        </w:rPr>
        <w:fldChar w:fldCharType="end"/>
      </w:r>
    </w:p>
    <w:p w:rsidR="00217435" w:rsidRPr="00D225CE" w:rsidRDefault="00217435" w:rsidP="00183487">
      <w:pPr>
        <w:tabs>
          <w:tab w:val="left" w:pos="2410"/>
        </w:tabs>
        <w:suppressAutoHyphens/>
        <w:ind w:left="709"/>
        <w:jc w:val="both"/>
        <w:rPr>
          <w:spacing w:val="-2"/>
          <w:sz w:val="20"/>
        </w:rPr>
      </w:pPr>
      <w:r w:rsidRPr="00D225CE">
        <w:rPr>
          <w:spacing w:val="-2"/>
          <w:sz w:val="20"/>
        </w:rPr>
        <w:t xml:space="preserve">Opening hours: </w:t>
      </w:r>
      <w:r w:rsidRPr="00D225CE">
        <w:rPr>
          <w:spacing w:val="-2"/>
          <w:sz w:val="20"/>
        </w:rPr>
        <w:tab/>
      </w:r>
      <w:r w:rsidR="00C543A4" w:rsidRPr="00D225CE">
        <w:rPr>
          <w:spacing w:val="-2"/>
          <w:sz w:val="20"/>
        </w:rPr>
        <w:fldChar w:fldCharType="begin">
          <w:ffData>
            <w:name w:val="Text7"/>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00C543A4" w:rsidRPr="00D225CE">
        <w:rPr>
          <w:spacing w:val="-2"/>
          <w:sz w:val="20"/>
        </w:rPr>
        <w:fldChar w:fldCharType="end"/>
      </w:r>
    </w:p>
    <w:p w:rsidR="00B07720" w:rsidRPr="00D225CE" w:rsidRDefault="00B07720" w:rsidP="00B07720">
      <w:pPr>
        <w:pStyle w:val="ListParagraph"/>
        <w:spacing w:before="120"/>
        <w:ind w:left="567"/>
        <w:jc w:val="both"/>
        <w:rPr>
          <w:b/>
          <w:bCs/>
          <w:sz w:val="20"/>
          <w:szCs w:val="22"/>
        </w:rPr>
      </w:pPr>
    </w:p>
    <w:tbl>
      <w:tblPr>
        <w:tblStyle w:val="TableGrid"/>
        <w:tblW w:w="0" w:type="auto"/>
        <w:tblInd w:w="562" w:type="dxa"/>
        <w:tblLook w:val="04A0"/>
      </w:tblPr>
      <w:tblGrid>
        <w:gridCol w:w="8789"/>
      </w:tblGrid>
      <w:tr w:rsidR="00B07720" w:rsidRPr="00D225CE" w:rsidTr="002047DA">
        <w:tc>
          <w:tcPr>
            <w:tcW w:w="8789" w:type="dxa"/>
          </w:tcPr>
          <w:p w:rsidR="00474558" w:rsidRPr="00D225CE" w:rsidRDefault="00474558" w:rsidP="00474558">
            <w:pPr>
              <w:suppressAutoHyphens/>
              <w:jc w:val="center"/>
              <w:rPr>
                <w:spacing w:val="-2"/>
                <w:sz w:val="20"/>
              </w:rPr>
            </w:pPr>
          </w:p>
          <w:p w:rsidR="00BA0EF3" w:rsidRPr="00D225CE" w:rsidRDefault="00C543A4"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00474558" w:rsidRPr="00D225CE">
              <w:rPr>
                <w:sz w:val="20"/>
              </w:rPr>
              <w:instrText xml:space="preserve"> FORMTEXT </w:instrText>
            </w:r>
            <w:r w:rsidRPr="00D225CE">
              <w:rPr>
                <w:sz w:val="20"/>
              </w:rPr>
            </w:r>
            <w:r w:rsidRPr="00D225CE">
              <w:rPr>
                <w:sz w:val="20"/>
              </w:rPr>
              <w:fldChar w:fldCharType="separate"/>
            </w:r>
            <w:r w:rsidR="00474558" w:rsidRPr="00D225CE">
              <w:rPr>
                <w:noProof/>
                <w:sz w:val="20"/>
              </w:rPr>
              <w:t>Space for organiser to include details if necessary</w:t>
            </w:r>
            <w:r w:rsidRPr="00D225CE">
              <w:rPr>
                <w:sz w:val="20"/>
              </w:rPr>
              <w:fldChar w:fldCharType="end"/>
            </w:r>
          </w:p>
          <w:p w:rsidR="00B07720" w:rsidRPr="00D225CE" w:rsidRDefault="00B07720" w:rsidP="002047DA">
            <w:pPr>
              <w:suppressAutoHyphens/>
              <w:jc w:val="center"/>
              <w:rPr>
                <w:color w:val="000000"/>
                <w:spacing w:val="-2"/>
                <w:sz w:val="20"/>
              </w:rPr>
            </w:pPr>
          </w:p>
        </w:tc>
      </w:tr>
    </w:tbl>
    <w:p w:rsidR="00217435" w:rsidRPr="00D225CE" w:rsidRDefault="00217435" w:rsidP="00DB6513">
      <w:pPr>
        <w:suppressAutoHyphens/>
        <w:ind w:left="363"/>
        <w:jc w:val="both"/>
        <w:rPr>
          <w:spacing w:val="-2"/>
          <w:szCs w:val="22"/>
        </w:rPr>
      </w:pPr>
    </w:p>
    <w:p w:rsidR="00217435" w:rsidRPr="00D225CE" w:rsidRDefault="00217435" w:rsidP="008254C1">
      <w:pPr>
        <w:pStyle w:val="Heading2"/>
      </w:pPr>
      <w:bookmarkStart w:id="82" w:name="_Toc464038260"/>
      <w:r w:rsidRPr="00D225CE">
        <w:t>HEALTH REQUIREMENTS</w:t>
      </w:r>
      <w:bookmarkEnd w:id="82"/>
    </w:p>
    <w:p w:rsidR="009D7FDF" w:rsidRPr="00D225CE" w:rsidRDefault="009D7FDF" w:rsidP="00DB6513">
      <w:pPr>
        <w:suppressAutoHyphens/>
        <w:ind w:left="363"/>
        <w:jc w:val="both"/>
        <w:rPr>
          <w:b/>
          <w:spacing w:val="-2"/>
          <w:szCs w:val="22"/>
        </w:rPr>
      </w:pPr>
    </w:p>
    <w:p w:rsidR="00217435" w:rsidRPr="00D225CE" w:rsidRDefault="00217435" w:rsidP="00DB6513">
      <w:pPr>
        <w:suppressAutoHyphens/>
        <w:ind w:left="363"/>
        <w:jc w:val="both"/>
        <w:rPr>
          <w:b/>
          <w:spacing w:val="-2"/>
          <w:szCs w:val="22"/>
        </w:rPr>
      </w:pPr>
      <w:r w:rsidRPr="00D225CE">
        <w:rPr>
          <w:b/>
          <w:spacing w:val="-2"/>
          <w:szCs w:val="22"/>
        </w:rPr>
        <w:t>GENERAL</w:t>
      </w:r>
    </w:p>
    <w:p w:rsidR="009D7FDF" w:rsidRPr="00D225CE" w:rsidRDefault="009D7FDF" w:rsidP="00DB6513">
      <w:pPr>
        <w:suppressAutoHyphens/>
        <w:ind w:left="363"/>
        <w:jc w:val="both"/>
        <w:rPr>
          <w:spacing w:val="-2"/>
          <w:sz w:val="20"/>
        </w:rPr>
      </w:pPr>
    </w:p>
    <w:p w:rsidR="00217435" w:rsidRPr="00D225CE" w:rsidRDefault="00217435" w:rsidP="00DB6513">
      <w:pPr>
        <w:suppressAutoHyphens/>
        <w:ind w:left="363"/>
        <w:jc w:val="both"/>
        <w:rPr>
          <w:spacing w:val="-2"/>
          <w:sz w:val="20"/>
        </w:rPr>
      </w:pPr>
      <w:r w:rsidRPr="00D225CE">
        <w:rPr>
          <w:spacing w:val="-2"/>
          <w:sz w:val="20"/>
        </w:rPr>
        <w:t xml:space="preserve">In accordance with the FEI Code of Conduct </w:t>
      </w:r>
      <w:r w:rsidR="00B41D8D" w:rsidRPr="00D225CE">
        <w:rPr>
          <w:spacing w:val="-2"/>
          <w:sz w:val="20"/>
        </w:rPr>
        <w:t xml:space="preserve">for the Welfare of the Horse </w:t>
      </w:r>
      <w:r w:rsidRPr="00D225CE">
        <w:rPr>
          <w:spacing w:val="-2"/>
          <w:sz w:val="20"/>
        </w:rPr>
        <w:t>it is imperative that all Horses at FEI Events are physically fit and free from infectious disease before being allowed to compete.</w:t>
      </w:r>
    </w:p>
    <w:p w:rsidR="00217435" w:rsidRPr="00D225CE" w:rsidRDefault="00217435" w:rsidP="00DB6513">
      <w:pPr>
        <w:suppressAutoHyphens/>
        <w:ind w:left="363"/>
        <w:jc w:val="both"/>
        <w:rPr>
          <w:b/>
          <w:spacing w:val="-2"/>
          <w:sz w:val="20"/>
        </w:rPr>
      </w:pPr>
    </w:p>
    <w:p w:rsidR="00217435" w:rsidRPr="00D225CE" w:rsidRDefault="00217435" w:rsidP="00DB6513">
      <w:pPr>
        <w:suppressAutoHyphens/>
        <w:ind w:left="363"/>
        <w:jc w:val="both"/>
        <w:rPr>
          <w:b/>
          <w:spacing w:val="-2"/>
          <w:szCs w:val="22"/>
        </w:rPr>
      </w:pPr>
      <w:r w:rsidRPr="00D225CE">
        <w:rPr>
          <w:b/>
          <w:spacing w:val="-2"/>
          <w:szCs w:val="22"/>
        </w:rPr>
        <w:t>ENTRY OF HORSES</w:t>
      </w:r>
    </w:p>
    <w:p w:rsidR="00217435" w:rsidRPr="00D225CE" w:rsidRDefault="00217435" w:rsidP="00DB6513">
      <w:pPr>
        <w:suppressAutoHyphens/>
        <w:ind w:left="363"/>
        <w:jc w:val="both"/>
        <w:rPr>
          <w:spacing w:val="-2"/>
          <w:szCs w:val="22"/>
        </w:rPr>
      </w:pPr>
    </w:p>
    <w:p w:rsidR="00217435" w:rsidRPr="00D225CE" w:rsidRDefault="00217435" w:rsidP="00DB6513">
      <w:pPr>
        <w:tabs>
          <w:tab w:val="left" w:pos="2835"/>
        </w:tabs>
        <w:suppressAutoHyphens/>
        <w:ind w:left="363"/>
        <w:jc w:val="both"/>
        <w:rPr>
          <w:spacing w:val="-2"/>
          <w:sz w:val="20"/>
        </w:rPr>
      </w:pPr>
      <w:r w:rsidRPr="00D225CE">
        <w:rPr>
          <w:spacing w:val="-2"/>
          <w:sz w:val="20"/>
        </w:rPr>
        <w:t>Required health tests and vaccinations:</w:t>
      </w:r>
      <w:r w:rsidRPr="00D225CE">
        <w:rPr>
          <w:spacing w:val="-2"/>
          <w:sz w:val="20"/>
        </w:rPr>
        <w:tab/>
      </w:r>
      <w:r w:rsidR="00C543A4"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DB6513">
      <w:pPr>
        <w:suppressAutoHyphens/>
        <w:ind w:left="363"/>
        <w:jc w:val="both"/>
        <w:rPr>
          <w:spacing w:val="-2"/>
          <w:sz w:val="20"/>
        </w:rPr>
      </w:pPr>
      <w:r w:rsidRPr="00D225CE">
        <w:rPr>
          <w:spacing w:val="-2"/>
          <w:sz w:val="20"/>
        </w:rPr>
        <w:t>Quarantine period:</w:t>
      </w:r>
      <w:r w:rsidRPr="00D225CE">
        <w:rPr>
          <w:spacing w:val="-2"/>
          <w:sz w:val="20"/>
        </w:rPr>
        <w:tab/>
      </w:r>
      <w:r w:rsidRPr="00D225CE">
        <w:rPr>
          <w:spacing w:val="-2"/>
          <w:sz w:val="20"/>
        </w:rPr>
        <w:tab/>
      </w:r>
      <w:r w:rsidRPr="00D225CE">
        <w:rPr>
          <w:spacing w:val="-2"/>
          <w:sz w:val="20"/>
        </w:rPr>
        <w:tab/>
      </w:r>
      <w:r w:rsidR="00C543A4"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DB6513">
      <w:pPr>
        <w:suppressAutoHyphens/>
        <w:ind w:left="363"/>
        <w:jc w:val="both"/>
        <w:rPr>
          <w:spacing w:val="-2"/>
          <w:sz w:val="20"/>
        </w:rPr>
      </w:pPr>
      <w:r w:rsidRPr="00D225CE">
        <w:rPr>
          <w:spacing w:val="-2"/>
          <w:sz w:val="20"/>
        </w:rPr>
        <w:t xml:space="preserve">Specimen Import Licence applied: </w:t>
      </w:r>
      <w:r w:rsidRPr="00D225CE">
        <w:rPr>
          <w:spacing w:val="-2"/>
          <w:sz w:val="20"/>
        </w:rPr>
        <w:tab/>
      </w:r>
      <w:r w:rsidR="00C543A4"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00C543A4" w:rsidRPr="00D225CE">
        <w:rPr>
          <w:spacing w:val="-2"/>
          <w:sz w:val="20"/>
        </w:rPr>
      </w:r>
      <w:r w:rsidR="00C543A4"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00C543A4" w:rsidRPr="00D225CE">
        <w:rPr>
          <w:spacing w:val="-2"/>
          <w:sz w:val="20"/>
        </w:rPr>
        <w:fldChar w:fldCharType="end"/>
      </w:r>
    </w:p>
    <w:p w:rsidR="00217435" w:rsidRPr="00D225CE" w:rsidRDefault="00217435" w:rsidP="00DB6513">
      <w:pPr>
        <w:suppressAutoHyphens/>
        <w:ind w:left="363"/>
        <w:jc w:val="both"/>
        <w:rPr>
          <w:spacing w:val="-2"/>
          <w:sz w:val="20"/>
        </w:rPr>
      </w:pPr>
    </w:p>
    <w:p w:rsidR="00217435" w:rsidRPr="00D225CE" w:rsidRDefault="00217435" w:rsidP="00DB6513">
      <w:pPr>
        <w:suppressAutoHyphens/>
        <w:ind w:left="363"/>
        <w:jc w:val="both"/>
        <w:rPr>
          <w:spacing w:val="-2"/>
          <w:sz w:val="20"/>
          <w:u w:val="single"/>
        </w:rPr>
      </w:pPr>
      <w:r w:rsidRPr="00D225CE">
        <w:rPr>
          <w:spacing w:val="-2"/>
          <w:sz w:val="20"/>
          <w:u w:val="single"/>
        </w:rPr>
        <w:t xml:space="preserve">For questions or problems, please contact your Government Veterinary Services. </w:t>
      </w:r>
    </w:p>
    <w:p w:rsidR="00B07720" w:rsidRPr="00D225CE" w:rsidRDefault="00B07720" w:rsidP="00BD6D09">
      <w:pPr>
        <w:suppressAutoHyphens/>
        <w:ind w:left="284"/>
        <w:jc w:val="both"/>
        <w:rPr>
          <w:spacing w:val="-2"/>
          <w:szCs w:val="22"/>
        </w:rPr>
      </w:pPr>
    </w:p>
    <w:p w:rsidR="00217435" w:rsidRPr="00D225CE" w:rsidRDefault="00217435" w:rsidP="008254C1">
      <w:pPr>
        <w:pStyle w:val="Heading2"/>
      </w:pPr>
      <w:bookmarkStart w:id="83" w:name="_Toc464038261"/>
      <w:r w:rsidRPr="00D225CE">
        <w:t>NATIONAL REQUIREMENTS</w:t>
      </w:r>
      <w:bookmarkEnd w:id="83"/>
    </w:p>
    <w:p w:rsidR="009D7FDF" w:rsidRPr="00D225CE" w:rsidRDefault="009D7FDF" w:rsidP="00DB6513">
      <w:pPr>
        <w:pStyle w:val="ListParagraph"/>
        <w:autoSpaceDE w:val="0"/>
        <w:autoSpaceDN w:val="0"/>
        <w:adjustRightInd w:val="0"/>
        <w:spacing w:line="259" w:lineRule="exact"/>
        <w:ind w:left="363"/>
        <w:jc w:val="both"/>
        <w:rPr>
          <w:sz w:val="20"/>
        </w:rPr>
      </w:pPr>
    </w:p>
    <w:p w:rsidR="00217435" w:rsidRPr="00D225CE" w:rsidRDefault="00217435" w:rsidP="00DB6513">
      <w:pPr>
        <w:pStyle w:val="ListParagraph"/>
        <w:autoSpaceDE w:val="0"/>
        <w:autoSpaceDN w:val="0"/>
        <w:adjustRightInd w:val="0"/>
        <w:spacing w:line="259" w:lineRule="exact"/>
        <w:ind w:left="363"/>
        <w:jc w:val="both"/>
        <w:rPr>
          <w:sz w:val="20"/>
        </w:rPr>
      </w:pPr>
      <w:r w:rsidRPr="00D225CE">
        <w:rPr>
          <w:sz w:val="20"/>
        </w:rPr>
        <w:t xml:space="preserve">If applicable please provide: </w:t>
      </w:r>
    </w:p>
    <w:p w:rsidR="001E2D36" w:rsidRPr="00D225CE" w:rsidRDefault="001E2D36" w:rsidP="00DB6513">
      <w:pPr>
        <w:pStyle w:val="ListParagraph"/>
        <w:autoSpaceDE w:val="0"/>
        <w:autoSpaceDN w:val="0"/>
        <w:adjustRightInd w:val="0"/>
        <w:spacing w:line="259" w:lineRule="exact"/>
        <w:ind w:left="363"/>
        <w:jc w:val="both"/>
        <w:rPr>
          <w:spacing w:val="-2"/>
          <w:sz w:val="20"/>
        </w:rPr>
      </w:pPr>
    </w:p>
    <w:tbl>
      <w:tblPr>
        <w:tblStyle w:val="TableGrid"/>
        <w:tblW w:w="0" w:type="auto"/>
        <w:tblInd w:w="562" w:type="dxa"/>
        <w:tblLook w:val="04A0"/>
      </w:tblPr>
      <w:tblGrid>
        <w:gridCol w:w="8789"/>
      </w:tblGrid>
      <w:tr w:rsidR="001E2D36" w:rsidRPr="00D225CE" w:rsidTr="002047DA">
        <w:tc>
          <w:tcPr>
            <w:tcW w:w="8789" w:type="dxa"/>
          </w:tcPr>
          <w:p w:rsidR="001E2D36" w:rsidRPr="00D225CE" w:rsidRDefault="001E2D36" w:rsidP="002047DA">
            <w:pPr>
              <w:suppressAutoHyphens/>
              <w:jc w:val="center"/>
              <w:rPr>
                <w:spacing w:val="-2"/>
                <w:sz w:val="20"/>
              </w:rPr>
            </w:pPr>
          </w:p>
          <w:p w:rsidR="00474558" w:rsidRPr="00D225CE" w:rsidRDefault="00C543A4"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00474558" w:rsidRPr="00D225CE">
              <w:rPr>
                <w:sz w:val="20"/>
              </w:rPr>
              <w:instrText xml:space="preserve"> FORMTEXT </w:instrText>
            </w:r>
            <w:r w:rsidRPr="00D225CE">
              <w:rPr>
                <w:sz w:val="20"/>
              </w:rPr>
            </w:r>
            <w:r w:rsidRPr="00D225CE">
              <w:rPr>
                <w:sz w:val="20"/>
              </w:rPr>
              <w:fldChar w:fldCharType="separate"/>
            </w:r>
            <w:r w:rsidR="00474558" w:rsidRPr="00D225CE">
              <w:rPr>
                <w:noProof/>
                <w:sz w:val="20"/>
              </w:rPr>
              <w:t>Space for organiser to include details if necessary</w:t>
            </w:r>
            <w:r w:rsidRPr="00D225CE">
              <w:rPr>
                <w:sz w:val="20"/>
              </w:rPr>
              <w:fldChar w:fldCharType="end"/>
            </w:r>
          </w:p>
          <w:p w:rsidR="001E2D36" w:rsidRPr="00D225CE" w:rsidRDefault="001E2D36" w:rsidP="002047DA">
            <w:pPr>
              <w:suppressAutoHyphens/>
              <w:jc w:val="center"/>
              <w:rPr>
                <w:color w:val="000000"/>
                <w:spacing w:val="-2"/>
                <w:sz w:val="20"/>
              </w:rPr>
            </w:pPr>
          </w:p>
        </w:tc>
      </w:tr>
    </w:tbl>
    <w:p w:rsidR="009E5466" w:rsidRPr="00D225CE" w:rsidRDefault="009E5466" w:rsidP="00D225CE">
      <w:pPr>
        <w:rPr>
          <w:szCs w:val="22"/>
        </w:rPr>
        <w:sectPr w:rsidR="009E5466" w:rsidRPr="00D225CE" w:rsidSect="00BB05F6">
          <w:endnotePr>
            <w:numFmt w:val="decimal"/>
          </w:endnotePr>
          <w:type w:val="continuous"/>
          <w:pgSz w:w="11907" w:h="16840" w:code="9"/>
          <w:pgMar w:top="1843" w:right="992" w:bottom="851" w:left="1077" w:header="567" w:footer="567" w:gutter="0"/>
          <w:cols w:space="720"/>
          <w:noEndnote/>
        </w:sectPr>
      </w:pPr>
    </w:p>
    <w:p w:rsidR="00217435" w:rsidRPr="00D225CE" w:rsidRDefault="00217435" w:rsidP="00D225CE">
      <w:pPr>
        <w:pStyle w:val="Heading2"/>
      </w:pPr>
      <w:bookmarkStart w:id="84" w:name="_Toc464038262"/>
      <w:r w:rsidRPr="00D225CE">
        <w:lastRenderedPageBreak/>
        <w:t>PONIES</w:t>
      </w:r>
      <w:bookmarkEnd w:id="84"/>
    </w:p>
    <w:p w:rsidR="009D7FDF" w:rsidRPr="00D225CE" w:rsidRDefault="009D7FDF" w:rsidP="00DB6513">
      <w:pPr>
        <w:ind w:left="363"/>
        <w:jc w:val="both"/>
        <w:rPr>
          <w:sz w:val="20"/>
        </w:rPr>
      </w:pPr>
    </w:p>
    <w:p w:rsidR="009D7FDF" w:rsidRPr="00D225CE" w:rsidRDefault="009D7FDF" w:rsidP="00DB6513">
      <w:pPr>
        <w:ind w:left="363"/>
        <w:jc w:val="both"/>
        <w:rPr>
          <w:sz w:val="20"/>
        </w:rPr>
      </w:pPr>
      <w:r w:rsidRPr="00D225CE">
        <w:rPr>
          <w:sz w:val="20"/>
        </w:rPr>
        <w:t>FEI Ve</w:t>
      </w:r>
      <w:r w:rsidR="0064564B">
        <w:rPr>
          <w:sz w:val="20"/>
        </w:rPr>
        <w:t>terinary Regulations, Chapter IX</w:t>
      </w:r>
      <w:r w:rsidRPr="00D225CE">
        <w:rPr>
          <w:sz w:val="20"/>
        </w:rPr>
        <w:t>:</w:t>
      </w:r>
    </w:p>
    <w:p w:rsidR="009D7FDF" w:rsidRPr="00D225CE" w:rsidRDefault="009D7FDF" w:rsidP="00DB6513">
      <w:pPr>
        <w:ind w:left="363"/>
        <w:jc w:val="both"/>
        <w:rPr>
          <w:sz w:val="20"/>
        </w:rPr>
      </w:pPr>
    </w:p>
    <w:p w:rsidR="00217435" w:rsidRPr="00D225CE" w:rsidRDefault="00217435" w:rsidP="00DB6513">
      <w:pPr>
        <w:ind w:left="363"/>
        <w:jc w:val="both"/>
        <w:rPr>
          <w:sz w:val="20"/>
        </w:rPr>
      </w:pPr>
      <w:r w:rsidRPr="00D225CE">
        <w:rPr>
          <w:sz w:val="20"/>
        </w:rPr>
        <w:t xml:space="preserve">For all Pony Events, Ponies must be available for Pony Measurement </w:t>
      </w:r>
      <w:r w:rsidR="009D7FDF" w:rsidRPr="00D225CE">
        <w:rPr>
          <w:sz w:val="20"/>
        </w:rPr>
        <w:t>if requested by the FEI.</w:t>
      </w:r>
    </w:p>
    <w:p w:rsidR="00217435" w:rsidRPr="00D225CE" w:rsidRDefault="00217435" w:rsidP="00DB6513">
      <w:pPr>
        <w:suppressAutoHyphens/>
        <w:ind w:left="363"/>
        <w:jc w:val="both"/>
        <w:rPr>
          <w:spacing w:val="-2"/>
          <w:szCs w:val="22"/>
        </w:rPr>
      </w:pPr>
    </w:p>
    <w:p w:rsidR="00217435" w:rsidRPr="00D225CE" w:rsidRDefault="00217435" w:rsidP="008254C1">
      <w:pPr>
        <w:pStyle w:val="Heading2"/>
      </w:pPr>
      <w:bookmarkStart w:id="85" w:name="_Toc464038263"/>
      <w:r w:rsidRPr="00D225CE">
        <w:t>INJURY SURVEILLANCE</w:t>
      </w:r>
      <w:bookmarkEnd w:id="85"/>
    </w:p>
    <w:p w:rsidR="009D7FDF" w:rsidRPr="00D225CE" w:rsidRDefault="009D7FDF" w:rsidP="00DB6513">
      <w:pPr>
        <w:autoSpaceDE w:val="0"/>
        <w:autoSpaceDN w:val="0"/>
        <w:adjustRightInd w:val="0"/>
        <w:ind w:left="360"/>
        <w:rPr>
          <w:rFonts w:cs="Verdana"/>
          <w:color w:val="000000"/>
          <w:sz w:val="20"/>
          <w:lang w:eastAsia="en-GB"/>
        </w:rPr>
      </w:pPr>
    </w:p>
    <w:p w:rsidR="009D7FDF" w:rsidRPr="00D225CE" w:rsidRDefault="009D7FDF" w:rsidP="008254C1">
      <w:pPr>
        <w:autoSpaceDE w:val="0"/>
        <w:autoSpaceDN w:val="0"/>
        <w:adjustRightInd w:val="0"/>
        <w:ind w:left="360"/>
        <w:jc w:val="both"/>
        <w:rPr>
          <w:rFonts w:cs="Verdana"/>
          <w:color w:val="000000"/>
          <w:sz w:val="20"/>
          <w:lang w:eastAsia="en-GB"/>
        </w:rPr>
      </w:pPr>
      <w:r w:rsidRPr="00D225CE">
        <w:rPr>
          <w:sz w:val="20"/>
        </w:rPr>
        <w:t xml:space="preserve">FEI Veterinary Regulations, </w:t>
      </w:r>
      <w:r w:rsidR="0064564B">
        <w:rPr>
          <w:sz w:val="20"/>
        </w:rPr>
        <w:t>Chapter VIII</w:t>
      </w:r>
      <w:r w:rsidRPr="00D225CE">
        <w:rPr>
          <w:sz w:val="20"/>
        </w:rPr>
        <w:t>:</w:t>
      </w:r>
    </w:p>
    <w:p w:rsidR="009D7FDF" w:rsidRPr="00D225CE" w:rsidRDefault="009D7FDF" w:rsidP="008254C1">
      <w:pPr>
        <w:autoSpaceDE w:val="0"/>
        <w:autoSpaceDN w:val="0"/>
        <w:adjustRightInd w:val="0"/>
        <w:ind w:left="360"/>
        <w:jc w:val="both"/>
        <w:rPr>
          <w:rFonts w:cs="Verdana"/>
          <w:color w:val="000000"/>
          <w:sz w:val="20"/>
          <w:lang w:eastAsia="en-GB"/>
        </w:rPr>
      </w:pPr>
    </w:p>
    <w:p w:rsidR="00217435" w:rsidRPr="00D225CE" w:rsidRDefault="00217435" w:rsidP="008254C1">
      <w:pPr>
        <w:autoSpaceDE w:val="0"/>
        <w:autoSpaceDN w:val="0"/>
        <w:adjustRightInd w:val="0"/>
        <w:ind w:left="360"/>
        <w:jc w:val="both"/>
        <w:rPr>
          <w:rFonts w:cs="Verdana"/>
          <w:color w:val="000000"/>
          <w:sz w:val="20"/>
          <w:lang w:eastAsia="en-GB"/>
        </w:rPr>
      </w:pPr>
      <w:r w:rsidRPr="00D225CE">
        <w:rPr>
          <w:rFonts w:cs="Verdana"/>
          <w:color w:val="000000"/>
          <w:sz w:val="20"/>
          <w:lang w:eastAsia="en-GB"/>
        </w:rPr>
        <w:t xml:space="preserve">Horses participating in FEI Events are subject to injury surveillance protocols; </w:t>
      </w:r>
      <w:r w:rsidR="009D7FDF" w:rsidRPr="00D225CE">
        <w:rPr>
          <w:rFonts w:cs="Verdana"/>
          <w:color w:val="000000"/>
          <w:sz w:val="20"/>
          <w:lang w:eastAsia="en-GB"/>
        </w:rPr>
        <w:t xml:space="preserve">and in the event of fatality, a post mortem examination. </w:t>
      </w:r>
    </w:p>
    <w:p w:rsidR="00217435" w:rsidRPr="00D225CE" w:rsidRDefault="00217435" w:rsidP="00DB6513">
      <w:pPr>
        <w:suppressAutoHyphens/>
        <w:ind w:left="363"/>
        <w:jc w:val="both"/>
        <w:rPr>
          <w:spacing w:val="-2"/>
          <w:szCs w:val="22"/>
        </w:rPr>
      </w:pPr>
    </w:p>
    <w:p w:rsidR="00217435" w:rsidRPr="00D225CE" w:rsidRDefault="00217435" w:rsidP="008254C1">
      <w:pPr>
        <w:pStyle w:val="Heading2"/>
      </w:pPr>
      <w:bookmarkStart w:id="86" w:name="_Toc464038264"/>
      <w:r w:rsidRPr="00D225CE">
        <w:lastRenderedPageBreak/>
        <w:t>TRANSPORT OF HORSES</w:t>
      </w:r>
      <w:bookmarkEnd w:id="86"/>
    </w:p>
    <w:p w:rsidR="00E90CB1" w:rsidRPr="00D225CE" w:rsidRDefault="00E90CB1" w:rsidP="00DB6513">
      <w:pPr>
        <w:autoSpaceDE w:val="0"/>
        <w:autoSpaceDN w:val="0"/>
        <w:adjustRightInd w:val="0"/>
        <w:spacing w:line="259" w:lineRule="exact"/>
        <w:ind w:left="363"/>
        <w:jc w:val="both"/>
        <w:rPr>
          <w:sz w:val="20"/>
        </w:rPr>
      </w:pPr>
    </w:p>
    <w:p w:rsidR="00217435" w:rsidRPr="00D225CE" w:rsidRDefault="00217435" w:rsidP="00DB6513">
      <w:pPr>
        <w:autoSpaceDE w:val="0"/>
        <w:autoSpaceDN w:val="0"/>
        <w:adjustRightInd w:val="0"/>
        <w:spacing w:line="259" w:lineRule="exact"/>
        <w:ind w:left="363"/>
        <w:jc w:val="both"/>
        <w:rPr>
          <w:sz w:val="20"/>
        </w:rPr>
      </w:pPr>
      <w:r w:rsidRPr="00D225CE">
        <w:rPr>
          <w:sz w:val="20"/>
        </w:rPr>
        <w:t xml:space="preserve">Horses must be fit to travel and be transported in </w:t>
      </w:r>
      <w:r w:rsidR="00E90CB1" w:rsidRPr="00D225CE">
        <w:rPr>
          <w:sz w:val="20"/>
        </w:rPr>
        <w:t xml:space="preserve">suitable </w:t>
      </w:r>
      <w:r w:rsidRPr="00D225CE">
        <w:rPr>
          <w:sz w:val="20"/>
        </w:rPr>
        <w:t>vehicles f</w:t>
      </w:r>
      <w:r w:rsidR="00CB6C49" w:rsidRPr="00D225CE">
        <w:rPr>
          <w:sz w:val="20"/>
        </w:rPr>
        <w:t>or the transport of horses</w:t>
      </w:r>
      <w:r w:rsidRPr="00D225CE">
        <w:rPr>
          <w:sz w:val="20"/>
        </w:rPr>
        <w:t xml:space="preserve">. Any government requirements for disease testing and control must be requested well in advance, to ensure that the </w:t>
      </w:r>
      <w:r w:rsidR="00E90CB1" w:rsidRPr="00D225CE">
        <w:rPr>
          <w:sz w:val="20"/>
        </w:rPr>
        <w:t>h</w:t>
      </w:r>
      <w:r w:rsidRPr="00D225CE">
        <w:rPr>
          <w:sz w:val="20"/>
        </w:rPr>
        <w:t xml:space="preserve">orse is in compliance by the time of arrival at the border of the country where the Event is taking place. </w:t>
      </w:r>
      <w:r w:rsidR="009056AC" w:rsidRPr="00D225CE">
        <w:rPr>
          <w:sz w:val="20"/>
        </w:rPr>
        <w:t>A</w:t>
      </w:r>
      <w:r w:rsidRPr="00D225CE">
        <w:rPr>
          <w:sz w:val="20"/>
        </w:rPr>
        <w:t>thletes, or their representatives, have the responsibility to compl</w:t>
      </w:r>
      <w:r w:rsidR="00E90CB1" w:rsidRPr="00D225CE">
        <w:rPr>
          <w:sz w:val="20"/>
        </w:rPr>
        <w:t>y</w:t>
      </w:r>
      <w:r w:rsidRPr="00D225CE">
        <w:rPr>
          <w:sz w:val="20"/>
        </w:rPr>
        <w:t xml:space="preserve"> with national legislation in both their country of origin and the host nation of the Event</w:t>
      </w:r>
      <w:r w:rsidR="00E90CB1" w:rsidRPr="00D225CE">
        <w:rPr>
          <w:sz w:val="20"/>
        </w:rPr>
        <w:t>.W</w:t>
      </w:r>
      <w:r w:rsidRPr="00D225CE">
        <w:rPr>
          <w:sz w:val="20"/>
        </w:rPr>
        <w:t xml:space="preserve">here necessary </w:t>
      </w:r>
      <w:r w:rsidR="00E90CB1" w:rsidRPr="00D225CE">
        <w:rPr>
          <w:sz w:val="20"/>
        </w:rPr>
        <w:t>a</w:t>
      </w:r>
      <w:r w:rsidRPr="00D225CE">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217435" w:rsidRPr="00D225CE" w:rsidRDefault="00217435" w:rsidP="00DB6513">
      <w:pPr>
        <w:suppressAutoHyphens/>
        <w:ind w:left="363"/>
        <w:jc w:val="both"/>
        <w:rPr>
          <w:spacing w:val="-2"/>
          <w:szCs w:val="22"/>
        </w:rPr>
      </w:pPr>
    </w:p>
    <w:p w:rsidR="00217435" w:rsidRPr="00D225CE"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87" w:name="_Toc464038265"/>
      <w:r w:rsidRPr="00D225CE">
        <w:t>VENUE ARRIVAL INFORMATION &amp; FITNESS TO COMPETE</w:t>
      </w:r>
      <w:bookmarkEnd w:id="87"/>
    </w:p>
    <w:p w:rsidR="00E90CB1" w:rsidRPr="00D225CE" w:rsidRDefault="00E90CB1" w:rsidP="00DB6513">
      <w:pPr>
        <w:pStyle w:val="ListParagraph"/>
        <w:autoSpaceDE w:val="0"/>
        <w:autoSpaceDN w:val="0"/>
        <w:adjustRightInd w:val="0"/>
        <w:spacing w:line="259" w:lineRule="exact"/>
        <w:ind w:left="363"/>
        <w:jc w:val="both"/>
        <w:rPr>
          <w:b/>
          <w:szCs w:val="22"/>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88" w:name="_Toc464038266"/>
      <w:r w:rsidRPr="00D225CE">
        <w:t>PASSPORTS</w:t>
      </w:r>
      <w:r w:rsidR="00E90CB1" w:rsidRPr="00D225CE">
        <w:t xml:space="preserve">. FEI </w:t>
      </w:r>
      <w:r w:rsidRPr="00D225CE">
        <w:t>General Regulations Article 137</w:t>
      </w:r>
      <w:bookmarkEnd w:id="88"/>
    </w:p>
    <w:p w:rsidR="00217435" w:rsidRPr="00D225CE" w:rsidRDefault="00217435" w:rsidP="00DB6513">
      <w:pPr>
        <w:pStyle w:val="ListParagraph"/>
        <w:autoSpaceDE w:val="0"/>
        <w:autoSpaceDN w:val="0"/>
        <w:adjustRightInd w:val="0"/>
        <w:ind w:left="363"/>
        <w:jc w:val="both"/>
        <w:rPr>
          <w:rFonts w:cs="Verdana"/>
          <w:b/>
          <w:bCs/>
          <w:sz w:val="20"/>
        </w:rPr>
      </w:pPr>
    </w:p>
    <w:p w:rsidR="00217435" w:rsidRPr="00D225CE" w:rsidRDefault="00217435" w:rsidP="00DB6513">
      <w:pPr>
        <w:pStyle w:val="ListParagraph"/>
        <w:autoSpaceDE w:val="0"/>
        <w:autoSpaceDN w:val="0"/>
        <w:adjustRightInd w:val="0"/>
        <w:ind w:left="363"/>
        <w:jc w:val="both"/>
        <w:rPr>
          <w:rFonts w:cs="Verdana"/>
          <w:b/>
          <w:bCs/>
          <w:sz w:val="20"/>
          <w:u w:val="single"/>
        </w:rPr>
      </w:pPr>
      <w:r w:rsidRPr="00D225CE">
        <w:rPr>
          <w:rFonts w:cs="Verdana"/>
          <w:b/>
          <w:bCs/>
          <w:sz w:val="20"/>
          <w:u w:val="single"/>
        </w:rPr>
        <w:t>For all issues relating to FEI Horse Passports/FEI Recognition Cards please contact your National Federation</w:t>
      </w:r>
      <w:r w:rsidR="00E90CB1" w:rsidRPr="00D225CE">
        <w:rPr>
          <w:rFonts w:cs="Verdana"/>
          <w:b/>
          <w:bCs/>
          <w:sz w:val="20"/>
          <w:u w:val="single"/>
        </w:rPr>
        <w:t>.</w:t>
      </w:r>
    </w:p>
    <w:p w:rsidR="00217435" w:rsidRPr="00D225CE" w:rsidRDefault="00217435" w:rsidP="00DB6513">
      <w:pPr>
        <w:pStyle w:val="ListParagraph"/>
        <w:autoSpaceDE w:val="0"/>
        <w:autoSpaceDN w:val="0"/>
        <w:adjustRightInd w:val="0"/>
        <w:ind w:left="363"/>
        <w:jc w:val="both"/>
        <w:rPr>
          <w:rFonts w:cs="Verdana"/>
          <w:b/>
          <w:bCs/>
          <w:sz w:val="20"/>
        </w:rPr>
      </w:pPr>
    </w:p>
    <w:p w:rsidR="00217435" w:rsidRPr="00D225CE" w:rsidRDefault="00217435" w:rsidP="00D225CE">
      <w:pPr>
        <w:pStyle w:val="ListParagraph"/>
        <w:autoSpaceDE w:val="0"/>
        <w:autoSpaceDN w:val="0"/>
        <w:adjustRightInd w:val="0"/>
        <w:ind w:left="363"/>
        <w:jc w:val="both"/>
        <w:rPr>
          <w:rFonts w:cs="Verdana"/>
          <w:bCs/>
          <w:sz w:val="20"/>
        </w:rPr>
      </w:pPr>
      <w:r w:rsidRPr="00D225CE">
        <w:rPr>
          <w:rFonts w:cs="Verdana"/>
          <w:bCs/>
          <w:sz w:val="20"/>
        </w:rPr>
        <w:t>All Horses competing at FEI Events must be registered with the FEI.</w:t>
      </w:r>
    </w:p>
    <w:p w:rsidR="00217435" w:rsidRPr="00D225CE" w:rsidRDefault="00217435" w:rsidP="008254C1">
      <w:pPr>
        <w:pStyle w:val="ListParagraph"/>
        <w:autoSpaceDE w:val="0"/>
        <w:autoSpaceDN w:val="0"/>
        <w:adjustRightInd w:val="0"/>
        <w:ind w:left="363"/>
        <w:jc w:val="both"/>
        <w:rPr>
          <w:rFonts w:cs="Verdana"/>
          <w:bCs/>
          <w:sz w:val="20"/>
        </w:rPr>
      </w:pPr>
      <w:r w:rsidRPr="00D225CE">
        <w:rPr>
          <w:rFonts w:cs="Verdana"/>
          <w:bCs/>
          <w:sz w:val="20"/>
        </w:rPr>
        <w:t>FEI Passports or FEI Recognition Cards (for those Horses with a national passport approved by the FEI) are compulsory for FEI Events</w:t>
      </w:r>
      <w:r w:rsidR="00E90CB1" w:rsidRPr="00D225CE">
        <w:rPr>
          <w:rFonts w:cs="Verdana"/>
          <w:bCs/>
          <w:sz w:val="20"/>
        </w:rPr>
        <w:t>.</w:t>
      </w:r>
    </w:p>
    <w:p w:rsidR="00474558" w:rsidRPr="00D225CE" w:rsidRDefault="00805841" w:rsidP="00D225CE">
      <w:pPr>
        <w:pStyle w:val="ListParagraph"/>
        <w:autoSpaceDE w:val="0"/>
        <w:autoSpaceDN w:val="0"/>
        <w:adjustRightInd w:val="0"/>
        <w:ind w:left="363"/>
        <w:jc w:val="both"/>
        <w:rPr>
          <w:rFonts w:cs="Verdana"/>
          <w:bCs/>
          <w:sz w:val="20"/>
        </w:rPr>
      </w:pPr>
      <w:r w:rsidRPr="00D225CE">
        <w:rPr>
          <w:rFonts w:cs="Verdana"/>
          <w:bCs/>
          <w:sz w:val="20"/>
        </w:rPr>
        <w:t>NB: Horses entered in CIMs and in CSIP in their country of residence are not required to have an FEI Passport or FEI Recognition Card but must be properly registered with the FEI and identifiable (GRs 137.2).</w:t>
      </w:r>
    </w:p>
    <w:p w:rsidR="00217435" w:rsidRPr="00D225CE" w:rsidRDefault="00217435" w:rsidP="00DB6513">
      <w:pPr>
        <w:autoSpaceDE w:val="0"/>
        <w:autoSpaceDN w:val="0"/>
        <w:adjustRightInd w:val="0"/>
        <w:ind w:left="363"/>
        <w:jc w:val="both"/>
        <w:rPr>
          <w:rFonts w:cs="Verdana"/>
          <w:sz w:val="20"/>
        </w:rPr>
      </w:pPr>
      <w:r w:rsidRPr="00D225CE">
        <w:rPr>
          <w:rFonts w:cs="Verdana"/>
          <w:color w:val="000000"/>
          <w:sz w:val="20"/>
        </w:rPr>
        <w:t xml:space="preserve">Athletes who do not present a Horse’s Passport and/or Recognition Card, or one that is not correctly validated or fail to meet </w:t>
      </w:r>
      <w:r w:rsidRPr="00D225CE">
        <w:rPr>
          <w:rFonts w:cs="Verdana"/>
          <w:sz w:val="20"/>
        </w:rPr>
        <w:t xml:space="preserve">other passport </w:t>
      </w:r>
      <w:r w:rsidRPr="00D225CE">
        <w:rPr>
          <w:rFonts w:cs="Verdana"/>
          <w:color w:val="000000"/>
          <w:sz w:val="20"/>
        </w:rPr>
        <w:t xml:space="preserve">requirements will be </w:t>
      </w:r>
      <w:r w:rsidRPr="00D225CE">
        <w:rPr>
          <w:rFonts w:cs="Verdana"/>
          <w:b/>
          <w:color w:val="000000"/>
          <w:sz w:val="20"/>
        </w:rPr>
        <w:t>subject to Sanct</w:t>
      </w:r>
      <w:r w:rsidR="00805841" w:rsidRPr="00D225CE">
        <w:rPr>
          <w:rFonts w:cs="Verdana"/>
          <w:b/>
          <w:color w:val="000000"/>
          <w:sz w:val="20"/>
        </w:rPr>
        <w:t>ions in accordance with Annex VI</w:t>
      </w:r>
      <w:r w:rsidRPr="00D225CE">
        <w:rPr>
          <w:rFonts w:cs="Verdana"/>
          <w:b/>
          <w:color w:val="000000"/>
          <w:sz w:val="20"/>
        </w:rPr>
        <w:t xml:space="preserve"> of the </w:t>
      </w:r>
      <w:r w:rsidR="00421798" w:rsidRPr="00D225CE">
        <w:rPr>
          <w:rFonts w:cs="Verdana"/>
          <w:b/>
          <w:color w:val="000000"/>
          <w:sz w:val="20"/>
        </w:rPr>
        <w:t xml:space="preserve">FEI </w:t>
      </w:r>
      <w:r w:rsidRPr="00D225CE">
        <w:rPr>
          <w:rFonts w:cs="Verdana"/>
          <w:b/>
          <w:color w:val="000000"/>
          <w:sz w:val="20"/>
        </w:rPr>
        <w:t>Veterinary Regulations</w:t>
      </w:r>
      <w:r w:rsidRPr="00D225CE">
        <w:rPr>
          <w:rFonts w:cs="Verdana"/>
          <w:sz w:val="20"/>
        </w:rPr>
        <w:t>and may not be allowed to compete.</w:t>
      </w:r>
    </w:p>
    <w:p w:rsidR="00217435" w:rsidRPr="00D225CE" w:rsidRDefault="00217435" w:rsidP="00DB6513">
      <w:pPr>
        <w:tabs>
          <w:tab w:val="left" w:pos="6150"/>
        </w:tabs>
        <w:autoSpaceDE w:val="0"/>
        <w:autoSpaceDN w:val="0"/>
        <w:adjustRightInd w:val="0"/>
        <w:ind w:left="363"/>
        <w:jc w:val="both"/>
        <w:rPr>
          <w:rFonts w:cs="Verdana"/>
          <w:color w:val="000000"/>
          <w:sz w:val="20"/>
        </w:rPr>
      </w:pPr>
      <w:r w:rsidRPr="00D225CE">
        <w:rPr>
          <w:rFonts w:cs="Verdana"/>
          <w:color w:val="000000"/>
          <w:sz w:val="20"/>
        </w:rPr>
        <w:tab/>
      </w:r>
    </w:p>
    <w:p w:rsidR="00217435" w:rsidRPr="00D225CE" w:rsidRDefault="00421798" w:rsidP="00DB6513">
      <w:pPr>
        <w:autoSpaceDE w:val="0"/>
        <w:autoSpaceDN w:val="0"/>
        <w:adjustRightInd w:val="0"/>
        <w:ind w:left="363"/>
        <w:jc w:val="both"/>
        <w:rPr>
          <w:rFonts w:cs="Verdana"/>
          <w:color w:val="000000"/>
          <w:sz w:val="20"/>
        </w:rPr>
      </w:pPr>
      <w:r w:rsidRPr="00D225CE">
        <w:rPr>
          <w:rFonts w:cs="Verdana"/>
          <w:b/>
          <w:color w:val="000000"/>
          <w:sz w:val="20"/>
        </w:rPr>
        <w:t>NB</w:t>
      </w:r>
      <w:r w:rsidR="00217435" w:rsidRPr="00D225CE">
        <w:rPr>
          <w:rFonts w:cs="Verdana"/>
          <w:color w:val="000000"/>
          <w:sz w:val="20"/>
        </w:rPr>
        <w:t>for Horses permanently resident in a Member State of the European Union</w:t>
      </w:r>
      <w:r w:rsidRPr="00D225CE">
        <w:rPr>
          <w:rFonts w:cs="Verdana"/>
          <w:color w:val="000000"/>
          <w:sz w:val="20"/>
        </w:rPr>
        <w:t>:</w:t>
      </w:r>
      <w:r w:rsidR="00217435" w:rsidRPr="00D225CE">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w:t>
      </w:r>
      <w:r w:rsidR="0059363F" w:rsidRPr="00D225CE">
        <w:rPr>
          <w:rFonts w:cs="Verdana"/>
          <w:color w:val="000000"/>
          <w:sz w:val="20"/>
        </w:rPr>
        <w:t xml:space="preserve"> continually revalidated without</w:t>
      </w:r>
      <w:r w:rsidR="00217435" w:rsidRPr="00D225CE">
        <w:rPr>
          <w:rFonts w:cs="Verdana"/>
          <w:color w:val="000000"/>
          <w:sz w:val="20"/>
        </w:rPr>
        <w:t xml:space="preserve"> interruption.</w:t>
      </w:r>
    </w:p>
    <w:p w:rsidR="00217435" w:rsidRPr="00D225CE" w:rsidRDefault="00217435" w:rsidP="00DB6513">
      <w:pPr>
        <w:pStyle w:val="ListParagraph"/>
        <w:autoSpaceDE w:val="0"/>
        <w:autoSpaceDN w:val="0"/>
        <w:adjustRightInd w:val="0"/>
        <w:ind w:left="363"/>
        <w:jc w:val="both"/>
        <w:rPr>
          <w:b/>
          <w:sz w:val="20"/>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89" w:name="_Toc464038267"/>
      <w:r w:rsidRPr="00D225CE">
        <w:t>VACCINATIONS - EQUINE INFLUENZA</w:t>
      </w:r>
      <w:r w:rsidR="00421798" w:rsidRPr="00D225CE">
        <w:t xml:space="preserve">. </w:t>
      </w:r>
      <w:r w:rsidR="00421798" w:rsidRPr="00D225CE">
        <w:rPr>
          <w:sz w:val="22"/>
          <w:szCs w:val="22"/>
        </w:rPr>
        <w:t>FEI</w:t>
      </w:r>
      <w:r w:rsidRPr="00D225CE">
        <w:rPr>
          <w:sz w:val="22"/>
          <w:szCs w:val="22"/>
        </w:rPr>
        <w:t xml:space="preserve"> Veterinary Regulations Article 10</w:t>
      </w:r>
      <w:bookmarkEnd w:id="89"/>
      <w:r w:rsidR="00805841" w:rsidRPr="00D225CE">
        <w:rPr>
          <w:sz w:val="22"/>
          <w:szCs w:val="22"/>
        </w:rPr>
        <w:t>03</w:t>
      </w:r>
    </w:p>
    <w:p w:rsidR="00217435" w:rsidRPr="00D225CE" w:rsidRDefault="00217435" w:rsidP="00DB6513">
      <w:pPr>
        <w:pStyle w:val="ListParagraph"/>
        <w:autoSpaceDE w:val="0"/>
        <w:autoSpaceDN w:val="0"/>
        <w:adjustRightInd w:val="0"/>
        <w:spacing w:line="259" w:lineRule="exact"/>
        <w:ind w:left="363"/>
        <w:jc w:val="both"/>
        <w:rPr>
          <w:b/>
          <w:szCs w:val="22"/>
        </w:rPr>
      </w:pPr>
    </w:p>
    <w:p w:rsidR="00217435" w:rsidRPr="00D225CE" w:rsidRDefault="00217435" w:rsidP="00DB6513">
      <w:pPr>
        <w:pStyle w:val="ListParagraph"/>
        <w:autoSpaceDE w:val="0"/>
        <w:autoSpaceDN w:val="0"/>
        <w:adjustRightInd w:val="0"/>
        <w:ind w:left="363"/>
        <w:jc w:val="both"/>
        <w:rPr>
          <w:sz w:val="20"/>
        </w:rPr>
      </w:pPr>
      <w:r w:rsidRPr="00D225CE">
        <w:rPr>
          <w:sz w:val="20"/>
        </w:rPr>
        <w:t xml:space="preserve">Horses competing at FEI Events must comply with the requirements for Equine Influenza vaccination in accordance with the Veterinary Regulations and as summarised below. </w:t>
      </w:r>
    </w:p>
    <w:p w:rsidR="00217435" w:rsidRPr="00D225CE"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217435" w:rsidRPr="00D225CE" w:rsidTr="008254C1">
        <w:tc>
          <w:tcPr>
            <w:tcW w:w="1984" w:type="dxa"/>
            <w:shd w:val="clear" w:color="auto" w:fill="750F7D"/>
          </w:tcPr>
          <w:p w:rsidR="00217435" w:rsidRPr="00D225CE" w:rsidRDefault="00217435" w:rsidP="008254C1">
            <w:pPr>
              <w:jc w:val="center"/>
              <w:rPr>
                <w:b/>
                <w:sz w:val="20"/>
              </w:rPr>
            </w:pPr>
            <w:r w:rsidRPr="00D225CE">
              <w:rPr>
                <w:b/>
                <w:sz w:val="20"/>
              </w:rPr>
              <w:t>VACCINATION</w:t>
            </w:r>
          </w:p>
          <w:p w:rsidR="00217435" w:rsidRPr="00D225CE" w:rsidRDefault="00217435" w:rsidP="00DB6513">
            <w:pPr>
              <w:jc w:val="both"/>
              <w:rPr>
                <w:b/>
                <w:sz w:val="20"/>
              </w:rPr>
            </w:pPr>
          </w:p>
        </w:tc>
        <w:tc>
          <w:tcPr>
            <w:tcW w:w="3402" w:type="dxa"/>
            <w:shd w:val="clear" w:color="auto" w:fill="750F7D"/>
          </w:tcPr>
          <w:p w:rsidR="00217435" w:rsidRPr="00D225CE" w:rsidRDefault="00217435" w:rsidP="008254C1">
            <w:pPr>
              <w:jc w:val="center"/>
              <w:rPr>
                <w:b/>
                <w:sz w:val="20"/>
              </w:rPr>
            </w:pPr>
            <w:r w:rsidRPr="00D225CE">
              <w:rPr>
                <w:b/>
                <w:sz w:val="20"/>
              </w:rPr>
              <w:t>PROTOCOL</w:t>
            </w:r>
          </w:p>
        </w:tc>
        <w:tc>
          <w:tcPr>
            <w:tcW w:w="3368" w:type="dxa"/>
            <w:shd w:val="clear" w:color="auto" w:fill="750F7D"/>
          </w:tcPr>
          <w:p w:rsidR="00217435" w:rsidRPr="00D225CE" w:rsidRDefault="00217435" w:rsidP="008254C1">
            <w:pPr>
              <w:jc w:val="center"/>
              <w:rPr>
                <w:b/>
                <w:sz w:val="20"/>
              </w:rPr>
            </w:pPr>
            <w:r w:rsidRPr="00D225CE">
              <w:rPr>
                <w:b/>
                <w:sz w:val="20"/>
              </w:rPr>
              <w:t>ELIGIBILITY TO ENTER VENUE</w:t>
            </w:r>
          </w:p>
        </w:tc>
      </w:tr>
      <w:tr w:rsidR="00217435" w:rsidRPr="00D225CE" w:rsidTr="008254C1">
        <w:tc>
          <w:tcPr>
            <w:tcW w:w="1984" w:type="dxa"/>
            <w:shd w:val="clear" w:color="auto" w:fill="750F7D"/>
          </w:tcPr>
          <w:p w:rsidR="00217435" w:rsidRPr="00D225CE" w:rsidRDefault="00217435" w:rsidP="00DB6513">
            <w:pPr>
              <w:jc w:val="both"/>
              <w:rPr>
                <w:b/>
                <w:sz w:val="20"/>
              </w:rPr>
            </w:pPr>
            <w:r w:rsidRPr="00D225CE">
              <w:rPr>
                <w:b/>
                <w:sz w:val="20"/>
              </w:rPr>
              <w:t>Primary Course</w:t>
            </w:r>
          </w:p>
          <w:p w:rsidR="00217435" w:rsidRPr="00D225CE" w:rsidRDefault="00217435" w:rsidP="00DB6513">
            <w:pPr>
              <w:jc w:val="both"/>
              <w:rPr>
                <w:b/>
                <w:sz w:val="20"/>
              </w:rPr>
            </w:pPr>
          </w:p>
        </w:tc>
        <w:tc>
          <w:tcPr>
            <w:tcW w:w="3402" w:type="dxa"/>
            <w:shd w:val="clear" w:color="auto" w:fill="D9D9D9" w:themeFill="background1" w:themeFillShade="D9"/>
          </w:tcPr>
          <w:p w:rsidR="00217435" w:rsidRPr="00D225CE" w:rsidRDefault="00217435" w:rsidP="00DB6513">
            <w:pPr>
              <w:jc w:val="both"/>
              <w:rPr>
                <w:sz w:val="20"/>
              </w:rPr>
            </w:pPr>
            <w:r w:rsidRPr="00D225CE">
              <w:rPr>
                <w:sz w:val="20"/>
              </w:rPr>
              <w:t>1</w:t>
            </w:r>
            <w:r w:rsidRPr="00D225CE">
              <w:rPr>
                <w:sz w:val="20"/>
                <w:vertAlign w:val="superscript"/>
              </w:rPr>
              <w:t>st</w:t>
            </w:r>
            <w:r w:rsidRPr="00D225CE">
              <w:rPr>
                <w:sz w:val="20"/>
              </w:rPr>
              <w:t xml:space="preserve"> Vaccination: day 0</w:t>
            </w:r>
          </w:p>
          <w:p w:rsidR="00217435" w:rsidRPr="00D225CE" w:rsidRDefault="00217435" w:rsidP="008F114E">
            <w:pPr>
              <w:jc w:val="both"/>
              <w:rPr>
                <w:sz w:val="20"/>
              </w:rPr>
            </w:pPr>
            <w:r w:rsidRPr="00D225CE">
              <w:rPr>
                <w:sz w:val="20"/>
              </w:rPr>
              <w:t>2</w:t>
            </w:r>
            <w:r w:rsidRPr="00D225CE">
              <w:rPr>
                <w:sz w:val="20"/>
                <w:vertAlign w:val="superscript"/>
              </w:rPr>
              <w:t>nd</w:t>
            </w:r>
            <w:r w:rsidRPr="00D225CE">
              <w:rPr>
                <w:sz w:val="20"/>
              </w:rPr>
              <w:t xml:space="preserve"> Vaccination: day 21-92</w:t>
            </w:r>
          </w:p>
        </w:tc>
        <w:tc>
          <w:tcPr>
            <w:tcW w:w="3368" w:type="dxa"/>
            <w:shd w:val="clear" w:color="auto" w:fill="D9D9D9" w:themeFill="background1" w:themeFillShade="D9"/>
          </w:tcPr>
          <w:p w:rsidR="00217435" w:rsidRPr="00D225CE" w:rsidRDefault="00217435" w:rsidP="00DB6513">
            <w:pPr>
              <w:jc w:val="both"/>
              <w:rPr>
                <w:sz w:val="20"/>
              </w:rPr>
            </w:pPr>
            <w:r w:rsidRPr="00D225CE">
              <w:rPr>
                <w:sz w:val="20"/>
              </w:rPr>
              <w:t>May compete 7 days after the 2</w:t>
            </w:r>
            <w:r w:rsidRPr="00D225CE">
              <w:rPr>
                <w:sz w:val="20"/>
                <w:vertAlign w:val="superscript"/>
              </w:rPr>
              <w:t>nd</w:t>
            </w:r>
            <w:r w:rsidRPr="00D225CE">
              <w:rPr>
                <w:sz w:val="20"/>
              </w:rPr>
              <w:t xml:space="preserve"> Vaccination </w:t>
            </w:r>
          </w:p>
        </w:tc>
      </w:tr>
      <w:tr w:rsidR="00217435" w:rsidRPr="00D225CE" w:rsidTr="008254C1">
        <w:tc>
          <w:tcPr>
            <w:tcW w:w="1984" w:type="dxa"/>
            <w:shd w:val="clear" w:color="auto" w:fill="750F7D"/>
          </w:tcPr>
          <w:p w:rsidR="00217435" w:rsidRPr="00D225CE" w:rsidRDefault="00217435" w:rsidP="00DB6513">
            <w:pPr>
              <w:jc w:val="both"/>
              <w:rPr>
                <w:b/>
                <w:sz w:val="20"/>
              </w:rPr>
            </w:pPr>
            <w:r w:rsidRPr="00D225CE">
              <w:rPr>
                <w:b/>
                <w:sz w:val="20"/>
              </w:rPr>
              <w:t>First Booster</w:t>
            </w:r>
          </w:p>
        </w:tc>
        <w:tc>
          <w:tcPr>
            <w:tcW w:w="3402" w:type="dxa"/>
            <w:shd w:val="clear" w:color="auto" w:fill="D9D9D9" w:themeFill="background1" w:themeFillShade="D9"/>
          </w:tcPr>
          <w:p w:rsidR="00217435" w:rsidRPr="00D225CE" w:rsidRDefault="00217435" w:rsidP="00DB6513">
            <w:pPr>
              <w:jc w:val="both"/>
              <w:rPr>
                <w:sz w:val="20"/>
              </w:rPr>
            </w:pPr>
            <w:r w:rsidRPr="00D225CE">
              <w:rPr>
                <w:sz w:val="20"/>
              </w:rPr>
              <w:t>Within 7 months of the 2</w:t>
            </w:r>
            <w:r w:rsidRPr="00D225CE">
              <w:rPr>
                <w:sz w:val="20"/>
                <w:vertAlign w:val="superscript"/>
              </w:rPr>
              <w:t>nd</w:t>
            </w:r>
            <w:r w:rsidRPr="00D225CE">
              <w:rPr>
                <w:sz w:val="20"/>
              </w:rPr>
              <w:t xml:space="preserve"> vaccination of the Primary Course</w:t>
            </w:r>
          </w:p>
          <w:p w:rsidR="00217435" w:rsidRPr="00D225CE" w:rsidRDefault="00217435" w:rsidP="00DB6513">
            <w:pPr>
              <w:jc w:val="both"/>
              <w:rPr>
                <w:sz w:val="20"/>
              </w:rPr>
            </w:pPr>
          </w:p>
        </w:tc>
        <w:tc>
          <w:tcPr>
            <w:tcW w:w="3368" w:type="dxa"/>
            <w:shd w:val="clear" w:color="auto" w:fill="D9D9D9" w:themeFill="background1" w:themeFillShade="D9"/>
          </w:tcPr>
          <w:p w:rsidR="00217435" w:rsidRPr="00D225CE" w:rsidRDefault="00217435" w:rsidP="00DB6513">
            <w:pPr>
              <w:jc w:val="both"/>
              <w:rPr>
                <w:sz w:val="20"/>
              </w:rPr>
            </w:pPr>
            <w:r w:rsidRPr="00D225CE">
              <w:rPr>
                <w:sz w:val="20"/>
              </w:rPr>
              <w:t>May compete for 6 months +21 days after the 2</w:t>
            </w:r>
            <w:r w:rsidRPr="00D225CE">
              <w:rPr>
                <w:sz w:val="20"/>
                <w:vertAlign w:val="superscript"/>
              </w:rPr>
              <w:t>nd</w:t>
            </w:r>
            <w:r w:rsidRPr="00D225CE">
              <w:rPr>
                <w:sz w:val="20"/>
              </w:rPr>
              <w:t xml:space="preserve"> vaccination of the Primary Course</w:t>
            </w:r>
          </w:p>
          <w:p w:rsidR="00217435" w:rsidRPr="00D225CE" w:rsidRDefault="00217435" w:rsidP="00DB6513">
            <w:pPr>
              <w:jc w:val="both"/>
              <w:rPr>
                <w:sz w:val="20"/>
              </w:rPr>
            </w:pPr>
            <w:r w:rsidRPr="00D225CE">
              <w:rPr>
                <w:sz w:val="20"/>
              </w:rPr>
              <w:t>Must not compete in the 7 days after receiving a vaccination</w:t>
            </w:r>
          </w:p>
          <w:p w:rsidR="00217435" w:rsidRPr="00D225CE" w:rsidRDefault="00217435" w:rsidP="00DB6513">
            <w:pPr>
              <w:jc w:val="both"/>
              <w:rPr>
                <w:sz w:val="20"/>
              </w:rPr>
            </w:pPr>
          </w:p>
        </w:tc>
      </w:tr>
      <w:tr w:rsidR="00217435" w:rsidRPr="00D225CE" w:rsidTr="008254C1">
        <w:tc>
          <w:tcPr>
            <w:tcW w:w="1984" w:type="dxa"/>
            <w:shd w:val="clear" w:color="auto" w:fill="750F7D"/>
          </w:tcPr>
          <w:p w:rsidR="00217435" w:rsidRPr="00D225CE" w:rsidRDefault="00217435" w:rsidP="00DB6513">
            <w:pPr>
              <w:jc w:val="both"/>
              <w:rPr>
                <w:b/>
                <w:sz w:val="20"/>
              </w:rPr>
            </w:pPr>
            <w:r w:rsidRPr="00D225CE">
              <w:rPr>
                <w:b/>
                <w:sz w:val="20"/>
              </w:rPr>
              <w:t>Boosters</w:t>
            </w:r>
          </w:p>
        </w:tc>
        <w:tc>
          <w:tcPr>
            <w:tcW w:w="3402" w:type="dxa"/>
            <w:shd w:val="clear" w:color="auto" w:fill="D9D9D9" w:themeFill="background1" w:themeFillShade="D9"/>
          </w:tcPr>
          <w:p w:rsidR="00217435" w:rsidRPr="00D225CE" w:rsidRDefault="00217435" w:rsidP="00DB6513">
            <w:pPr>
              <w:jc w:val="both"/>
              <w:rPr>
                <w:sz w:val="20"/>
              </w:rPr>
            </w:pPr>
            <w:r w:rsidRPr="00D225CE">
              <w:rPr>
                <w:b/>
                <w:sz w:val="20"/>
              </w:rPr>
              <w:t>MINIMUM:</w:t>
            </w:r>
            <w:r w:rsidRPr="00D225CE">
              <w:rPr>
                <w:sz w:val="20"/>
              </w:rPr>
              <w:t xml:space="preserve"> within one year of previous booster vaccination</w:t>
            </w:r>
          </w:p>
          <w:p w:rsidR="00217435" w:rsidRPr="00D225CE" w:rsidRDefault="00217435" w:rsidP="008F114E">
            <w:pPr>
              <w:jc w:val="both"/>
              <w:rPr>
                <w:sz w:val="20"/>
              </w:rPr>
            </w:pPr>
            <w:r w:rsidRPr="00D225CE">
              <w:rPr>
                <w:b/>
                <w:sz w:val="20"/>
              </w:rPr>
              <w:t>IF COMPETING:</w:t>
            </w:r>
            <w:r w:rsidRPr="00D225CE">
              <w:rPr>
                <w:sz w:val="20"/>
              </w:rPr>
              <w:t xml:space="preserve"> must be in </w:t>
            </w:r>
            <w:r w:rsidRPr="00D225CE">
              <w:rPr>
                <w:sz w:val="20"/>
              </w:rPr>
              <w:lastRenderedPageBreak/>
              <w:t xml:space="preserve">the 6 months +21 days of the  </w:t>
            </w:r>
            <w:r w:rsidR="00421798" w:rsidRPr="00D225CE">
              <w:rPr>
                <w:sz w:val="20"/>
              </w:rPr>
              <w:t xml:space="preserve">booster </w:t>
            </w:r>
            <w:r w:rsidRPr="00D225CE">
              <w:rPr>
                <w:sz w:val="20"/>
              </w:rPr>
              <w:t>previous vaccination</w:t>
            </w:r>
          </w:p>
        </w:tc>
        <w:tc>
          <w:tcPr>
            <w:tcW w:w="3368" w:type="dxa"/>
            <w:shd w:val="clear" w:color="auto" w:fill="D9D9D9" w:themeFill="background1" w:themeFillShade="D9"/>
          </w:tcPr>
          <w:p w:rsidR="00217435" w:rsidRPr="00D225CE" w:rsidRDefault="00217435" w:rsidP="00DB6513">
            <w:pPr>
              <w:jc w:val="both"/>
              <w:rPr>
                <w:sz w:val="20"/>
              </w:rPr>
            </w:pPr>
            <w:r w:rsidRPr="00D225CE">
              <w:rPr>
                <w:sz w:val="20"/>
              </w:rPr>
              <w:lastRenderedPageBreak/>
              <w:t>Must have been vaccinated within 6 months +21 days before arriving at the Event</w:t>
            </w:r>
          </w:p>
          <w:p w:rsidR="00217435" w:rsidRPr="00D225CE" w:rsidRDefault="00217435" w:rsidP="00DB6513">
            <w:pPr>
              <w:jc w:val="both"/>
              <w:rPr>
                <w:sz w:val="20"/>
              </w:rPr>
            </w:pPr>
            <w:r w:rsidRPr="00D225CE">
              <w:rPr>
                <w:sz w:val="20"/>
              </w:rPr>
              <w:lastRenderedPageBreak/>
              <w:t>Must not compete in the 7 days after receiving a vaccination</w:t>
            </w:r>
          </w:p>
        </w:tc>
      </w:tr>
    </w:tbl>
    <w:p w:rsidR="00217435" w:rsidRPr="00D225CE" w:rsidRDefault="00421798" w:rsidP="00D225CE">
      <w:pPr>
        <w:autoSpaceDE w:val="0"/>
        <w:autoSpaceDN w:val="0"/>
        <w:adjustRightInd w:val="0"/>
        <w:spacing w:line="233" w:lineRule="exact"/>
        <w:ind w:left="284" w:right="57"/>
        <w:jc w:val="both"/>
        <w:rPr>
          <w:sz w:val="23"/>
          <w:szCs w:val="23"/>
        </w:rPr>
      </w:pPr>
      <w:r w:rsidRPr="00D225CE">
        <w:rPr>
          <w:sz w:val="20"/>
        </w:rPr>
        <w:lastRenderedPageBreak/>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2047DA" w:rsidRPr="00D225CE">
        <w:rPr>
          <w:sz w:val="20"/>
        </w:rPr>
        <w:t>.</w:t>
      </w:r>
    </w:p>
    <w:p w:rsidR="00421798" w:rsidRPr="00D225CE" w:rsidRDefault="00421798" w:rsidP="00DB6513">
      <w:pPr>
        <w:pStyle w:val="ListParagraph"/>
        <w:autoSpaceDE w:val="0"/>
        <w:autoSpaceDN w:val="0"/>
        <w:adjustRightInd w:val="0"/>
        <w:spacing w:line="259" w:lineRule="exact"/>
        <w:ind w:left="363"/>
        <w:jc w:val="both"/>
        <w:rPr>
          <w:b/>
          <w:szCs w:val="22"/>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90" w:name="_Toc464038268"/>
      <w:r w:rsidRPr="00D225CE">
        <w:t>EXAMINATION ON ARRIVAL</w:t>
      </w:r>
      <w:r w:rsidR="00356156" w:rsidRPr="00D225CE">
        <w:t xml:space="preserve">. </w:t>
      </w:r>
      <w:r w:rsidR="00356156" w:rsidRPr="00D225CE">
        <w:rPr>
          <w:sz w:val="22"/>
          <w:szCs w:val="22"/>
        </w:rPr>
        <w:t xml:space="preserve">FEI </w:t>
      </w:r>
      <w:r w:rsidRPr="00D225CE">
        <w:rPr>
          <w:sz w:val="22"/>
          <w:szCs w:val="22"/>
        </w:rPr>
        <w:t>Veterinary Regulations Article 103</w:t>
      </w:r>
      <w:bookmarkEnd w:id="90"/>
      <w:r w:rsidR="00805841" w:rsidRPr="00D225CE">
        <w:rPr>
          <w:sz w:val="22"/>
          <w:szCs w:val="22"/>
        </w:rPr>
        <w:t>1</w:t>
      </w:r>
    </w:p>
    <w:p w:rsidR="00217435" w:rsidRPr="00D225CE" w:rsidRDefault="00217435" w:rsidP="00DB6513">
      <w:pPr>
        <w:pStyle w:val="ListParagraph"/>
        <w:autoSpaceDE w:val="0"/>
        <w:autoSpaceDN w:val="0"/>
        <w:adjustRightInd w:val="0"/>
        <w:spacing w:line="259" w:lineRule="exact"/>
        <w:ind w:left="363"/>
        <w:jc w:val="both"/>
        <w:rPr>
          <w:b/>
          <w:sz w:val="20"/>
        </w:rPr>
      </w:pPr>
    </w:p>
    <w:p w:rsidR="00851528" w:rsidRPr="00D225CE" w:rsidRDefault="00217435" w:rsidP="00706089">
      <w:pPr>
        <w:suppressAutoHyphens/>
        <w:ind w:left="363"/>
        <w:jc w:val="both"/>
        <w:rPr>
          <w:spacing w:val="-2"/>
          <w:sz w:val="20"/>
        </w:rPr>
      </w:pPr>
      <w:r w:rsidRPr="00D225CE">
        <w:rPr>
          <w:sz w:val="20"/>
        </w:rPr>
        <w:t xml:space="preserve">On arrival at an Event venue, all Horses must undergo an examination by a veterinarian to confirm their identification from their passport and micro-chip </w:t>
      </w:r>
      <w:r w:rsidR="00851528" w:rsidRPr="00D225CE">
        <w:rPr>
          <w:sz w:val="20"/>
        </w:rPr>
        <w:t xml:space="preserve">ID </w:t>
      </w:r>
      <w:r w:rsidRPr="00D225CE">
        <w:rPr>
          <w:sz w:val="20"/>
        </w:rPr>
        <w:t xml:space="preserve">(where present), their vaccination status and general health. </w:t>
      </w:r>
      <w:r w:rsidRPr="00D225CE">
        <w:rPr>
          <w:spacing w:val="-2"/>
          <w:sz w:val="20"/>
        </w:rPr>
        <w:t xml:space="preserve">To protect all horses attending events, any Horse with a questionable health status </w:t>
      </w:r>
      <w:r w:rsidR="008036A6" w:rsidRPr="00D225CE">
        <w:rPr>
          <w:spacing w:val="-2"/>
          <w:sz w:val="20"/>
        </w:rPr>
        <w:t>concerning</w:t>
      </w:r>
      <w:r w:rsidRPr="00D225CE">
        <w:rPr>
          <w:spacing w:val="-2"/>
          <w:sz w:val="20"/>
        </w:rPr>
        <w:t xml:space="preserve"> vaccination, disease or other concerns, must be stabled within the isolation facilities provided by the Organising Committee pending a decision on entering the venue.</w:t>
      </w:r>
    </w:p>
    <w:p w:rsidR="00D8630E" w:rsidRPr="00D225CE" w:rsidRDefault="00D8630E" w:rsidP="00DB6513">
      <w:pPr>
        <w:pStyle w:val="ListParagraph"/>
        <w:autoSpaceDE w:val="0"/>
        <w:autoSpaceDN w:val="0"/>
        <w:adjustRightInd w:val="0"/>
        <w:spacing w:line="259" w:lineRule="exact"/>
        <w:ind w:left="363"/>
        <w:jc w:val="both"/>
        <w:rPr>
          <w:b/>
          <w:sz w:val="20"/>
        </w:rPr>
      </w:pPr>
    </w:p>
    <w:p w:rsidR="00D8630E" w:rsidRPr="00D225CE" w:rsidRDefault="00D8630E" w:rsidP="00D8630E">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1" w:name="_Toc464038269"/>
      <w:r w:rsidRPr="00D225CE">
        <w:t xml:space="preserve">HORSE INSPECTIONS. </w:t>
      </w:r>
      <w:r w:rsidRPr="00D225CE">
        <w:rPr>
          <w:sz w:val="22"/>
          <w:szCs w:val="22"/>
        </w:rPr>
        <w:t>FEI Veterinary Regulations Article</w:t>
      </w:r>
      <w:r w:rsidR="00805841" w:rsidRPr="00D225CE">
        <w:rPr>
          <w:sz w:val="22"/>
          <w:szCs w:val="22"/>
        </w:rPr>
        <w:t>s</w:t>
      </w:r>
      <w:bookmarkEnd w:id="91"/>
      <w:r w:rsidR="00805841" w:rsidRPr="00D225CE">
        <w:rPr>
          <w:sz w:val="22"/>
          <w:szCs w:val="22"/>
        </w:rPr>
        <w:t>1034-1042</w:t>
      </w:r>
    </w:p>
    <w:p w:rsidR="00217435" w:rsidRPr="00D225CE" w:rsidRDefault="00217435" w:rsidP="00D8630E">
      <w:pPr>
        <w:autoSpaceDE w:val="0"/>
        <w:autoSpaceDN w:val="0"/>
        <w:adjustRightInd w:val="0"/>
        <w:ind w:left="426"/>
        <w:jc w:val="both"/>
        <w:rPr>
          <w:sz w:val="20"/>
        </w:rPr>
      </w:pPr>
    </w:p>
    <w:p w:rsidR="00217435" w:rsidRPr="00D225CE" w:rsidRDefault="00217435" w:rsidP="00DB6513">
      <w:pPr>
        <w:pStyle w:val="ListParagraph"/>
        <w:autoSpaceDE w:val="0"/>
        <w:autoSpaceDN w:val="0"/>
        <w:adjustRightInd w:val="0"/>
        <w:ind w:left="363"/>
        <w:jc w:val="both"/>
        <w:rPr>
          <w:rFonts w:cs="Verdana"/>
          <w:spacing w:val="-8"/>
          <w:sz w:val="20"/>
        </w:rPr>
      </w:pPr>
      <w:r w:rsidRPr="00D225CE">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D225CE">
        <w:rPr>
          <w:rFonts w:cs="Verdana"/>
          <w:spacing w:val="-8"/>
          <w:sz w:val="20"/>
        </w:rPr>
        <w:t>.</w:t>
      </w:r>
    </w:p>
    <w:p w:rsidR="00217435" w:rsidRPr="00D225CE" w:rsidRDefault="00217435" w:rsidP="00DB6513">
      <w:pPr>
        <w:pStyle w:val="ListParagraph"/>
        <w:autoSpaceDE w:val="0"/>
        <w:autoSpaceDN w:val="0"/>
        <w:adjustRightInd w:val="0"/>
        <w:ind w:left="363"/>
        <w:jc w:val="both"/>
        <w:rPr>
          <w:rFonts w:cs="Verdana"/>
          <w:spacing w:val="-8"/>
          <w:sz w:val="20"/>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2" w:name="_Toc464038270"/>
      <w:r w:rsidRPr="00D225CE">
        <w:t>LIMB SENSITIVITY EXAMINATION</w:t>
      </w:r>
      <w:r w:rsidR="008F114E" w:rsidRPr="00D225CE">
        <w:t xml:space="preserve">. </w:t>
      </w:r>
      <w:r w:rsidR="008F114E" w:rsidRPr="00D225CE">
        <w:rPr>
          <w:sz w:val="22"/>
          <w:szCs w:val="22"/>
        </w:rPr>
        <w:t>FEI</w:t>
      </w:r>
      <w:r w:rsidRPr="00D225CE">
        <w:rPr>
          <w:sz w:val="22"/>
          <w:szCs w:val="22"/>
        </w:rPr>
        <w:t xml:space="preserve"> Veterinary Regulations Article</w:t>
      </w:r>
      <w:r w:rsidR="00CF0AD2">
        <w:rPr>
          <w:sz w:val="22"/>
          <w:szCs w:val="22"/>
        </w:rPr>
        <w:t>s1048-</w:t>
      </w:r>
      <w:r w:rsidRPr="00D225CE">
        <w:rPr>
          <w:sz w:val="22"/>
          <w:szCs w:val="22"/>
        </w:rPr>
        <w:t>10</w:t>
      </w:r>
      <w:bookmarkEnd w:id="92"/>
      <w:r w:rsidR="00805841" w:rsidRPr="00D225CE">
        <w:rPr>
          <w:sz w:val="22"/>
          <w:szCs w:val="22"/>
        </w:rPr>
        <w:t>53</w:t>
      </w:r>
    </w:p>
    <w:p w:rsidR="00217435" w:rsidRPr="00D225CE" w:rsidRDefault="00217435" w:rsidP="00DB6513">
      <w:pPr>
        <w:pStyle w:val="Default"/>
        <w:ind w:left="426"/>
        <w:rPr>
          <w:sz w:val="20"/>
          <w:szCs w:val="20"/>
        </w:rPr>
      </w:pPr>
    </w:p>
    <w:p w:rsidR="00217435" w:rsidRPr="00D225CE" w:rsidRDefault="00217435" w:rsidP="008254C1">
      <w:pPr>
        <w:autoSpaceDE w:val="0"/>
        <w:autoSpaceDN w:val="0"/>
        <w:adjustRightInd w:val="0"/>
        <w:ind w:left="426"/>
        <w:jc w:val="both"/>
        <w:rPr>
          <w:rFonts w:cs="Verdana"/>
          <w:color w:val="000000"/>
          <w:sz w:val="20"/>
          <w:lang w:eastAsia="en-GB"/>
        </w:rPr>
      </w:pPr>
      <w:r w:rsidRPr="00D225CE">
        <w:rPr>
          <w:rFonts w:cs="Verdana"/>
          <w:color w:val="000000"/>
          <w:sz w:val="20"/>
          <w:lang w:eastAsia="en-GB"/>
        </w:rPr>
        <w:t xml:space="preserve">All Horses are subject to </w:t>
      </w:r>
      <w:r w:rsidR="008F114E" w:rsidRPr="00D225CE">
        <w:rPr>
          <w:rFonts w:cs="Verdana"/>
          <w:color w:val="000000"/>
          <w:sz w:val="20"/>
          <w:lang w:eastAsia="en-GB"/>
        </w:rPr>
        <w:t>e</w:t>
      </w:r>
      <w:r w:rsidRPr="00D225CE">
        <w:rPr>
          <w:rFonts w:cs="Verdana"/>
          <w:color w:val="000000"/>
          <w:sz w:val="20"/>
          <w:lang w:eastAsia="en-GB"/>
        </w:rPr>
        <w:t xml:space="preserve">xamination under the </w:t>
      </w:r>
      <w:r w:rsidR="008F114E" w:rsidRPr="00D225CE">
        <w:rPr>
          <w:rFonts w:cs="Verdana"/>
          <w:color w:val="000000"/>
          <w:sz w:val="20"/>
          <w:lang w:eastAsia="en-GB"/>
        </w:rPr>
        <w:t>p</w:t>
      </w:r>
      <w:r w:rsidRPr="00D225CE">
        <w:rPr>
          <w:rFonts w:cs="Verdana"/>
          <w:color w:val="000000"/>
          <w:sz w:val="20"/>
          <w:lang w:eastAsia="en-GB"/>
        </w:rPr>
        <w:t xml:space="preserve">rotocol for abnormal limb sensitivity throughout the </w:t>
      </w:r>
      <w:r w:rsidR="008F114E" w:rsidRPr="00D225CE">
        <w:rPr>
          <w:rFonts w:cs="Verdana"/>
          <w:color w:val="000000"/>
          <w:sz w:val="20"/>
          <w:lang w:eastAsia="en-GB"/>
        </w:rPr>
        <w:t>p</w:t>
      </w:r>
      <w:r w:rsidRPr="00D225CE">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rsidR="00217435" w:rsidRPr="00D225CE" w:rsidRDefault="00217435" w:rsidP="008254C1">
      <w:pPr>
        <w:autoSpaceDE w:val="0"/>
        <w:autoSpaceDN w:val="0"/>
        <w:adjustRightInd w:val="0"/>
        <w:ind w:left="426"/>
        <w:jc w:val="both"/>
        <w:rPr>
          <w:rFonts w:cs="Verdana"/>
          <w:color w:val="000000"/>
          <w:sz w:val="20"/>
          <w:lang w:eastAsia="en-GB"/>
        </w:rPr>
      </w:pPr>
    </w:p>
    <w:p w:rsidR="00217435" w:rsidRPr="00D225CE" w:rsidRDefault="00217435" w:rsidP="008254C1">
      <w:pPr>
        <w:autoSpaceDE w:val="0"/>
        <w:autoSpaceDN w:val="0"/>
        <w:adjustRightInd w:val="0"/>
        <w:ind w:left="426"/>
        <w:jc w:val="both"/>
        <w:rPr>
          <w:rFonts w:cs="Verdana"/>
          <w:color w:val="000000"/>
          <w:sz w:val="20"/>
          <w:lang w:eastAsia="en-GB"/>
        </w:rPr>
      </w:pPr>
      <w:r w:rsidRPr="00D225CE">
        <w:rPr>
          <w:rFonts w:cs="Verdana"/>
          <w:color w:val="000000"/>
          <w:sz w:val="20"/>
          <w:lang w:eastAsia="en-GB"/>
        </w:rPr>
        <w:t xml:space="preserve">Horses may be selected for </w:t>
      </w:r>
      <w:r w:rsidR="004656A8" w:rsidRPr="00D225CE">
        <w:rPr>
          <w:rFonts w:cs="Verdana"/>
          <w:color w:val="000000"/>
          <w:sz w:val="20"/>
          <w:lang w:eastAsia="en-GB"/>
        </w:rPr>
        <w:t>e</w:t>
      </w:r>
      <w:r w:rsidRPr="00D225CE">
        <w:rPr>
          <w:rFonts w:cs="Verdana"/>
          <w:color w:val="000000"/>
          <w:sz w:val="20"/>
          <w:lang w:eastAsia="en-GB"/>
        </w:rPr>
        <w:t xml:space="preserve">xamination under the </w:t>
      </w:r>
      <w:r w:rsidR="004656A8" w:rsidRPr="00D225CE">
        <w:rPr>
          <w:rFonts w:cs="Verdana"/>
          <w:color w:val="000000"/>
          <w:sz w:val="20"/>
          <w:lang w:eastAsia="en-GB"/>
        </w:rPr>
        <w:t>p</w:t>
      </w:r>
      <w:r w:rsidRPr="00D225CE">
        <w:rPr>
          <w:rFonts w:cs="Verdana"/>
          <w:color w:val="000000"/>
          <w:sz w:val="20"/>
          <w:lang w:eastAsia="en-GB"/>
        </w:rPr>
        <w:t xml:space="preserve">rotocol randomly or they may be targeted. All Horses selected to be tested must submit promptly to the </w:t>
      </w:r>
      <w:r w:rsidR="004656A8" w:rsidRPr="00D225CE">
        <w:rPr>
          <w:rFonts w:cs="Verdana"/>
          <w:color w:val="000000"/>
          <w:sz w:val="20"/>
          <w:lang w:eastAsia="en-GB"/>
        </w:rPr>
        <w:t>e</w:t>
      </w:r>
      <w:r w:rsidRPr="00D225CE">
        <w:rPr>
          <w:rFonts w:cs="Verdana"/>
          <w:color w:val="000000"/>
          <w:sz w:val="20"/>
          <w:lang w:eastAsia="en-GB"/>
        </w:rPr>
        <w:t xml:space="preserve">xamination or are subject to immediate </w:t>
      </w:r>
      <w:r w:rsidR="004656A8" w:rsidRPr="00D225CE">
        <w:rPr>
          <w:rFonts w:cs="Verdana"/>
          <w:color w:val="000000"/>
          <w:sz w:val="20"/>
          <w:lang w:eastAsia="en-GB"/>
        </w:rPr>
        <w:t>d</w:t>
      </w:r>
      <w:r w:rsidRPr="00D225CE">
        <w:rPr>
          <w:rFonts w:cs="Verdana"/>
          <w:color w:val="000000"/>
          <w:sz w:val="20"/>
          <w:lang w:eastAsia="en-GB"/>
        </w:rPr>
        <w:t>isqualification. There is no obligation to examine any specific number of Horses at an Event.</w:t>
      </w:r>
    </w:p>
    <w:p w:rsidR="00217435" w:rsidRPr="00D225CE" w:rsidRDefault="00217435" w:rsidP="00DB6513">
      <w:pPr>
        <w:suppressAutoHyphens/>
        <w:ind w:left="363"/>
        <w:jc w:val="both"/>
        <w:rPr>
          <w:spacing w:val="-2"/>
          <w:szCs w:val="22"/>
        </w:rPr>
      </w:pPr>
    </w:p>
    <w:p w:rsidR="00805841" w:rsidRPr="00D225CE" w:rsidRDefault="00217435" w:rsidP="00805841">
      <w:pPr>
        <w:pStyle w:val="Heading2"/>
      </w:pPr>
      <w:bookmarkStart w:id="93" w:name="_Toc424549264"/>
      <w:bookmarkStart w:id="94" w:name="_Toc464038271"/>
      <w:r w:rsidRPr="00D225CE">
        <w:t xml:space="preserve">EQUINE ANTI-DOPING AND CONTROLLED MEDICATION PROGRAMME </w:t>
      </w:r>
      <w:r w:rsidRPr="00D225CE">
        <w:rPr>
          <w:rFonts w:cs="Verdana"/>
          <w:bCs/>
          <w:spacing w:val="-7"/>
        </w:rPr>
        <w:t>(EADCMP)</w:t>
      </w:r>
      <w:r w:rsidR="004656A8" w:rsidRPr="00D225CE">
        <w:rPr>
          <w:rFonts w:cs="Verdana"/>
          <w:bCs/>
          <w:spacing w:val="-7"/>
        </w:rPr>
        <w:t>. FEI</w:t>
      </w:r>
      <w:bookmarkEnd w:id="93"/>
      <w:r w:rsidRPr="00D225CE">
        <w:t xml:space="preserve">Veterinary Regulations, Chapter </w:t>
      </w:r>
      <w:bookmarkEnd w:id="94"/>
      <w:r w:rsidR="0064564B">
        <w:t>V</w:t>
      </w:r>
    </w:p>
    <w:p w:rsidR="004656A8" w:rsidRPr="00D225CE" w:rsidRDefault="004656A8" w:rsidP="008254C1">
      <w:pPr>
        <w:rPr>
          <w:b/>
          <w:spacing w:val="-2"/>
          <w:sz w:val="20"/>
        </w:rPr>
      </w:pPr>
    </w:p>
    <w:p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5" w:name="_Toc424548604"/>
      <w:bookmarkStart w:id="96" w:name="_Toc424548686"/>
      <w:bookmarkStart w:id="97" w:name="_Toc424548756"/>
      <w:bookmarkStart w:id="98" w:name="_Toc424548827"/>
      <w:bookmarkStart w:id="99" w:name="_Toc424548903"/>
      <w:bookmarkStart w:id="100" w:name="_Toc424548979"/>
      <w:bookmarkStart w:id="101" w:name="_Toc424549061"/>
      <w:bookmarkStart w:id="102" w:name="_Toc424549131"/>
      <w:bookmarkStart w:id="103" w:name="_Toc424549203"/>
      <w:bookmarkStart w:id="104" w:name="_Toc424548605"/>
      <w:bookmarkStart w:id="105" w:name="_Toc424548687"/>
      <w:bookmarkStart w:id="106" w:name="_Toc424548757"/>
      <w:bookmarkStart w:id="107" w:name="_Toc424548828"/>
      <w:bookmarkStart w:id="108" w:name="_Toc424548904"/>
      <w:bookmarkStart w:id="109" w:name="_Toc424548980"/>
      <w:bookmarkStart w:id="110" w:name="_Toc424549062"/>
      <w:bookmarkStart w:id="111" w:name="_Toc424549132"/>
      <w:bookmarkStart w:id="112" w:name="_Toc424549204"/>
      <w:bookmarkStart w:id="113" w:name="_Toc46403827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225CE">
        <w:t>SAMPLING</w:t>
      </w:r>
      <w:r w:rsidR="00E23E37" w:rsidRPr="00D225CE">
        <w:t xml:space="preserve">. FEI VETERINARY REGULATIONS </w:t>
      </w:r>
      <w:bookmarkEnd w:id="113"/>
      <w:r w:rsidR="0064564B">
        <w:t>CHAPTER VII</w:t>
      </w:r>
    </w:p>
    <w:p w:rsidR="00217435" w:rsidRPr="00D225CE" w:rsidRDefault="00217435" w:rsidP="00DB6513">
      <w:pPr>
        <w:pStyle w:val="ListParagraph"/>
        <w:autoSpaceDE w:val="0"/>
        <w:autoSpaceDN w:val="0"/>
        <w:adjustRightInd w:val="0"/>
        <w:spacing w:line="236" w:lineRule="exact"/>
        <w:ind w:left="363"/>
        <w:jc w:val="both"/>
        <w:rPr>
          <w:sz w:val="20"/>
        </w:rPr>
      </w:pPr>
    </w:p>
    <w:p w:rsidR="00805841" w:rsidRPr="00D225CE" w:rsidRDefault="00805841" w:rsidP="00805841">
      <w:pPr>
        <w:pStyle w:val="ListParagraph"/>
        <w:autoSpaceDE w:val="0"/>
        <w:autoSpaceDN w:val="0"/>
        <w:adjustRightInd w:val="0"/>
        <w:spacing w:line="243" w:lineRule="exact"/>
        <w:ind w:left="363"/>
        <w:jc w:val="both"/>
        <w:rPr>
          <w:rFonts w:cs="Verdana"/>
          <w:color w:val="000000"/>
          <w:spacing w:val="1"/>
          <w:sz w:val="20"/>
        </w:rPr>
      </w:pPr>
      <w:r w:rsidRPr="00D225CE">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D225CE">
        <w:rPr>
          <w:rFonts w:cs="Verdana"/>
          <w:spacing w:val="1"/>
          <w:sz w:val="20"/>
        </w:rPr>
        <w:t xml:space="preserve">Horses may be selected for sampling in accordance with obligatory testing, targeted or random sampling procedures. Refer to FEI Financial Charges for details </w:t>
      </w:r>
      <w:r w:rsidRPr="00D225CE">
        <w:rPr>
          <w:rFonts w:cs="Verdana"/>
          <w:color w:val="000000"/>
          <w:spacing w:val="1"/>
          <w:sz w:val="20"/>
        </w:rPr>
        <w:t>of fees relating to Equine and Human Anti-Doping program (EADCMP), which OCs/NFs have the right to charge to the athlete (applicable for all FEI events worldwide).</w:t>
      </w:r>
    </w:p>
    <w:p w:rsidR="00BB1ED4" w:rsidRPr="00D225CE" w:rsidRDefault="00BB1ED4" w:rsidP="00341D01">
      <w:pPr>
        <w:autoSpaceDE w:val="0"/>
        <w:autoSpaceDN w:val="0"/>
        <w:adjustRightInd w:val="0"/>
        <w:spacing w:line="243" w:lineRule="exact"/>
        <w:jc w:val="both"/>
        <w:rPr>
          <w:rFonts w:cs="Verdana"/>
          <w:color w:val="000000"/>
          <w:spacing w:val="1"/>
          <w:sz w:val="20"/>
        </w:rPr>
      </w:pPr>
    </w:p>
    <w:p w:rsidR="00217435" w:rsidRPr="00D225CE" w:rsidRDefault="00217435" w:rsidP="00DB6513">
      <w:pPr>
        <w:suppressAutoHyphens/>
        <w:ind w:left="363"/>
        <w:jc w:val="both"/>
        <w:rPr>
          <w:b/>
          <w:spacing w:val="-2"/>
          <w:sz w:val="20"/>
        </w:rPr>
      </w:pPr>
    </w:p>
    <w:p w:rsidR="00217435" w:rsidRPr="00D225CE" w:rsidRDefault="001D6806"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4" w:name="_Toc464038273"/>
      <w:r w:rsidRPr="00D225CE">
        <w:t>ELECTIV</w:t>
      </w:r>
      <w:r w:rsidR="00A10F04" w:rsidRPr="00D225CE">
        <w:t>E</w:t>
      </w:r>
      <w:r w:rsidRPr="00D225CE">
        <w:t xml:space="preserve"> TESTING. FEI VETERINARY REGULATIONS ARTICLES 1</w:t>
      </w:r>
      <w:bookmarkEnd w:id="114"/>
      <w:r w:rsidR="00805841" w:rsidRPr="00D225CE">
        <w:t>058</w:t>
      </w:r>
    </w:p>
    <w:p w:rsidR="00217435" w:rsidRPr="00D225CE" w:rsidRDefault="00217435" w:rsidP="00DB6513">
      <w:pPr>
        <w:suppressAutoHyphens/>
        <w:ind w:left="363"/>
        <w:jc w:val="both"/>
        <w:rPr>
          <w:spacing w:val="-2"/>
          <w:sz w:val="20"/>
        </w:rPr>
      </w:pPr>
    </w:p>
    <w:p w:rsidR="00A10F04" w:rsidRPr="00D225CE" w:rsidRDefault="001D6806" w:rsidP="00C94CB4">
      <w:pPr>
        <w:pStyle w:val="ListParagraph"/>
        <w:autoSpaceDE w:val="0"/>
        <w:autoSpaceDN w:val="0"/>
        <w:adjustRightInd w:val="0"/>
        <w:spacing w:line="266" w:lineRule="exact"/>
        <w:ind w:left="363"/>
        <w:jc w:val="both"/>
        <w:rPr>
          <w:b/>
          <w:sz w:val="20"/>
        </w:rPr>
      </w:pPr>
      <w:r w:rsidRPr="00D225CE">
        <w:rPr>
          <w:sz w:val="20"/>
        </w:rPr>
        <w:t xml:space="preserve">Elective Testing may be carried out prior to an Event to check for the presence of prohibited substances. Please refer to </w:t>
      </w:r>
      <w:hyperlink r:id="rId17" w:history="1">
        <w:r w:rsidR="00144181" w:rsidRPr="00D225CE">
          <w:rPr>
            <w:rStyle w:val="Hyperlink"/>
            <w:sz w:val="20"/>
          </w:rPr>
          <w:t>http://inside.fei.org/fei/your-role/veterinarians</w:t>
        </w:r>
      </w:hyperlink>
      <w:r w:rsidRPr="00D225CE">
        <w:rPr>
          <w:sz w:val="20"/>
        </w:rPr>
        <w:t>for information and details.</w:t>
      </w:r>
    </w:p>
    <w:p w:rsidR="00D225CE" w:rsidRDefault="00D225CE" w:rsidP="00C94CB4">
      <w:pPr>
        <w:suppressAutoHyphens/>
        <w:jc w:val="both"/>
        <w:rPr>
          <w:b/>
          <w:spacing w:val="-2"/>
          <w:sz w:val="16"/>
        </w:rPr>
      </w:pPr>
      <w:r>
        <w:rPr>
          <w:b/>
          <w:spacing w:val="-2"/>
          <w:sz w:val="16"/>
        </w:rPr>
        <w:br w:type="page"/>
      </w:r>
    </w:p>
    <w:p w:rsidR="009F2DCC" w:rsidRPr="00D225CE" w:rsidRDefault="009F2DCC" w:rsidP="00C94CB4">
      <w:pPr>
        <w:suppressAutoHyphens/>
        <w:jc w:val="both"/>
        <w:rPr>
          <w:b/>
          <w:spacing w:val="-2"/>
          <w:sz w:val="16"/>
        </w:rPr>
      </w:pPr>
    </w:p>
    <w:p w:rsidR="00A10F04" w:rsidRPr="00D225CE" w:rsidRDefault="00A10F04" w:rsidP="00C94CB4">
      <w:pPr>
        <w:suppressAutoHyphens/>
        <w:jc w:val="both"/>
        <w:rPr>
          <w:b/>
          <w:spacing w:val="-2"/>
          <w:sz w:val="16"/>
        </w:rPr>
      </w:pPr>
    </w:p>
    <w:p w:rsidR="00217435" w:rsidRPr="00D225CE" w:rsidRDefault="00217435" w:rsidP="00D225CE">
      <w:pPr>
        <w:pStyle w:val="Heading1"/>
        <w:numPr>
          <w:ilvl w:val="0"/>
          <w:numId w:val="13"/>
        </w:numPr>
        <w:ind w:left="709"/>
      </w:pPr>
      <w:bookmarkStart w:id="115" w:name="_Toc464038274"/>
      <w:r w:rsidRPr="00D225CE">
        <w:t>HUMAN ANTI-DOPING</w:t>
      </w:r>
      <w:bookmarkEnd w:id="115"/>
    </w:p>
    <w:p w:rsidR="00217435" w:rsidRPr="00D225CE" w:rsidRDefault="00217435" w:rsidP="00DB6513">
      <w:pPr>
        <w:tabs>
          <w:tab w:val="left" w:pos="-720"/>
          <w:tab w:val="left" w:pos="0"/>
          <w:tab w:val="left" w:pos="598"/>
          <w:tab w:val="left" w:pos="896"/>
        </w:tabs>
        <w:suppressAutoHyphens/>
        <w:jc w:val="both"/>
        <w:rPr>
          <w:spacing w:val="-2"/>
        </w:rPr>
      </w:pPr>
    </w:p>
    <w:p w:rsidR="009849FC" w:rsidRPr="00D225CE" w:rsidRDefault="009849FC" w:rsidP="008254C1">
      <w:pPr>
        <w:widowControl/>
        <w:jc w:val="both"/>
        <w:rPr>
          <w:sz w:val="20"/>
        </w:rPr>
      </w:pPr>
      <w:r w:rsidRPr="00D225CE">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9849FC" w:rsidRPr="00D225CE" w:rsidRDefault="009849FC" w:rsidP="008254C1">
      <w:pPr>
        <w:widowControl/>
        <w:jc w:val="both"/>
        <w:rPr>
          <w:sz w:val="20"/>
        </w:rPr>
      </w:pPr>
    </w:p>
    <w:p w:rsidR="009849FC" w:rsidRPr="00D225CE" w:rsidRDefault="009849FC" w:rsidP="008254C1">
      <w:pPr>
        <w:widowControl/>
        <w:jc w:val="both"/>
        <w:rPr>
          <w:rStyle w:val="Hyperlink"/>
          <w:sz w:val="20"/>
        </w:rPr>
      </w:pPr>
      <w:r w:rsidRPr="00D225CE">
        <w:rPr>
          <w:sz w:val="20"/>
        </w:rPr>
        <w:t xml:space="preserve">The ADRHA rules are published on the FEI’s website at </w:t>
      </w:r>
      <w:r w:rsidR="00C543A4" w:rsidRPr="00D225CE">
        <w:rPr>
          <w:sz w:val="20"/>
        </w:rPr>
        <w:fldChar w:fldCharType="begin"/>
      </w:r>
      <w:r w:rsidR="00E92E3A" w:rsidRPr="00D225CE">
        <w:rPr>
          <w:sz w:val="20"/>
        </w:rPr>
        <w:instrText xml:space="preserve"> HYPERLINK "http://inside.fei.org/content/anti-doping-rules" </w:instrText>
      </w:r>
      <w:r w:rsidR="00C543A4" w:rsidRPr="00D225CE">
        <w:rPr>
          <w:sz w:val="20"/>
        </w:rPr>
        <w:fldChar w:fldCharType="separate"/>
      </w:r>
      <w:r w:rsidR="00E92E3A" w:rsidRPr="00D225CE">
        <w:rPr>
          <w:rStyle w:val="Hyperlink"/>
          <w:sz w:val="20"/>
        </w:rPr>
        <w:t>http://inside.fei.org/content/anti-doping-rules</w:t>
      </w:r>
      <w:r w:rsidRPr="00D225CE">
        <w:rPr>
          <w:rStyle w:val="Hyperlink"/>
          <w:sz w:val="20"/>
        </w:rPr>
        <w:t>.</w:t>
      </w:r>
    </w:p>
    <w:p w:rsidR="00217435" w:rsidRPr="00192E08" w:rsidRDefault="00C543A4" w:rsidP="008254C1">
      <w:pPr>
        <w:widowControl/>
        <w:jc w:val="both"/>
        <w:rPr>
          <w:rStyle w:val="Hyperlink"/>
          <w:color w:val="4472C4"/>
          <w:sz w:val="20"/>
        </w:rPr>
      </w:pPr>
      <w:r w:rsidRPr="00D225CE">
        <w:rPr>
          <w:sz w:val="20"/>
        </w:rPr>
        <w:fldChar w:fldCharType="end"/>
      </w:r>
    </w:p>
    <w:p w:rsidR="00954739" w:rsidRPr="00192E08" w:rsidRDefault="00954739" w:rsidP="00DB6513">
      <w:pPr>
        <w:pStyle w:val="ListParagraph"/>
        <w:suppressAutoHyphens/>
        <w:ind w:left="360"/>
        <w:jc w:val="both"/>
        <w:rPr>
          <w:b/>
          <w:spacing w:val="-2"/>
          <w:sz w:val="16"/>
        </w:rPr>
      </w:pPr>
    </w:p>
    <w:p w:rsidR="00192557" w:rsidRPr="00192E08" w:rsidRDefault="00192557" w:rsidP="00D225CE">
      <w:pPr>
        <w:pStyle w:val="Heading1"/>
        <w:numPr>
          <w:ilvl w:val="0"/>
          <w:numId w:val="13"/>
        </w:numPr>
        <w:ind w:left="709"/>
      </w:pPr>
      <w:bookmarkStart w:id="116" w:name="_Toc464038275"/>
      <w:r w:rsidRPr="00192E08">
        <w:t>ADDITIONAL INFORMATION</w:t>
      </w:r>
      <w:bookmarkEnd w:id="116"/>
    </w:p>
    <w:p w:rsidR="0079625F" w:rsidRDefault="0079625F" w:rsidP="008254C1">
      <w:pPr>
        <w:suppressAutoHyphens/>
        <w:ind w:left="720"/>
        <w:jc w:val="both"/>
        <w:rPr>
          <w:color w:val="000000"/>
          <w:spacing w:val="-2"/>
          <w:sz w:val="20"/>
        </w:rPr>
      </w:pPr>
    </w:p>
    <w:p w:rsidR="00620FC4" w:rsidRDefault="00620FC4" w:rsidP="008254C1">
      <w:pPr>
        <w:suppressAutoHyphens/>
        <w:ind w:left="720"/>
        <w:jc w:val="both"/>
        <w:rPr>
          <w:color w:val="000000"/>
          <w:spacing w:val="-2"/>
          <w:sz w:val="20"/>
        </w:rPr>
      </w:pPr>
    </w:p>
    <w:p w:rsidR="00F65D0B" w:rsidRPr="00F65D0B" w:rsidRDefault="00F65D0B" w:rsidP="00D225CE">
      <w:pPr>
        <w:pStyle w:val="Heading2"/>
        <w:numPr>
          <w:ilvl w:val="0"/>
          <w:numId w:val="18"/>
        </w:numPr>
        <w:rPr>
          <w:color w:val="000000"/>
        </w:rPr>
      </w:pPr>
      <w:bookmarkStart w:id="117" w:name="_Toc464038276"/>
      <w:r>
        <w:t>MEDICAL INFORMATION FORM FOR ARMBANDS</w:t>
      </w:r>
      <w:bookmarkEnd w:id="117"/>
    </w:p>
    <w:p w:rsidR="00F65D0B" w:rsidRDefault="00F65D0B" w:rsidP="00F65D0B">
      <w:pPr>
        <w:suppressAutoHyphens/>
        <w:ind w:left="720"/>
        <w:jc w:val="both"/>
        <w:rPr>
          <w:color w:val="000000"/>
          <w:spacing w:val="-2"/>
          <w:sz w:val="20"/>
        </w:rPr>
      </w:pPr>
    </w:p>
    <w:p w:rsidR="00F65D0B" w:rsidRPr="00D04B0D" w:rsidRDefault="00F65D0B" w:rsidP="00F65D0B">
      <w:pPr>
        <w:pStyle w:val="Normalnumbered"/>
        <w:numPr>
          <w:ilvl w:val="0"/>
          <w:numId w:val="0"/>
        </w:numPr>
        <w:spacing w:before="0" w:after="0"/>
        <w:ind w:left="720"/>
        <w:rPr>
          <w:u w:val="single"/>
        </w:rPr>
      </w:pPr>
      <w:r w:rsidRPr="00D04B0D">
        <w:rPr>
          <w:u w:val="single"/>
        </w:rPr>
        <w:t xml:space="preserve">Declaration of medical condition </w:t>
      </w:r>
    </w:p>
    <w:p w:rsidR="00F65D0B" w:rsidRDefault="00F65D0B" w:rsidP="00F65D0B">
      <w:pPr>
        <w:pStyle w:val="Normalnumbered"/>
        <w:numPr>
          <w:ilvl w:val="0"/>
          <w:numId w:val="0"/>
        </w:numPr>
        <w:spacing w:before="0" w:after="0"/>
        <w:ind w:left="720"/>
      </w:pPr>
      <w:r w:rsidRPr="00C24BEF">
        <w:t>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w:t>
      </w:r>
      <w:hyperlink r:id="rId18" w:history="1">
        <w:r w:rsidR="00677F53" w:rsidRPr="00677F53">
          <w:rPr>
            <w:rStyle w:val="Hyperlink"/>
            <w:color w:val="auto"/>
            <w:sz w:val="16"/>
            <w:szCs w:val="16"/>
          </w:rPr>
          <w:t>http://inside.fei.org/fei/your-role/officials/eventing/forms</w:t>
        </w:r>
      </w:hyperlink>
      <w:r w:rsidRPr="00BA0EF3">
        <w:rPr>
          <w:sz w:val="16"/>
          <w:szCs w:val="16"/>
        </w:rPr>
        <w:t>.</w:t>
      </w:r>
    </w:p>
    <w:p w:rsidR="00F65D0B" w:rsidRDefault="00F65D0B" w:rsidP="00F65D0B">
      <w:pPr>
        <w:spacing w:before="80" w:after="80"/>
        <w:ind w:left="709"/>
        <w:jc w:val="both"/>
        <w:rPr>
          <w:i/>
          <w:sz w:val="16"/>
          <w:szCs w:val="16"/>
        </w:rPr>
      </w:pPr>
      <w:r w:rsidRPr="00C24BEF">
        <w:rPr>
          <w:i/>
          <w:sz w:val="16"/>
          <w:szCs w:val="16"/>
        </w:rPr>
        <w:t xml:space="preserve">* Medical data carrier (also called “medical identification tag”): small emblem or tag worn on a bracelet, neck chain, or on the clothing, intended to alert paramedics/physicians/ first responders that the wearer has an important medical condition.  </w:t>
      </w:r>
    </w:p>
    <w:p w:rsidR="00F65D0B" w:rsidRPr="00F65D0B" w:rsidRDefault="00F65D0B" w:rsidP="00F65D0B">
      <w:pPr>
        <w:ind w:left="709"/>
        <w:jc w:val="both"/>
        <w:rPr>
          <w:i/>
          <w:color w:val="000000"/>
          <w:sz w:val="20"/>
        </w:rPr>
      </w:pPr>
      <w:r w:rsidRPr="00F65D0B">
        <w:rPr>
          <w:sz w:val="20"/>
        </w:rPr>
        <w:t>Conditions that are relevant include recent head injury, serious past injuries/surgery, chronic health problems such as diabetes, long-term medications and allergies. If in doubt, the athlete should discuss this with his own treating physician.”</w:t>
      </w:r>
    </w:p>
    <w:p w:rsidR="00F65D0B" w:rsidRDefault="00F65D0B" w:rsidP="008254C1">
      <w:pPr>
        <w:suppressAutoHyphens/>
        <w:ind w:left="720"/>
        <w:jc w:val="both"/>
        <w:rPr>
          <w:color w:val="000000"/>
          <w:spacing w:val="-2"/>
          <w:sz w:val="20"/>
        </w:rPr>
      </w:pPr>
    </w:p>
    <w:p w:rsidR="00F65D0B" w:rsidRPr="008254C1" w:rsidRDefault="00F65D0B" w:rsidP="008254C1">
      <w:pPr>
        <w:suppressAutoHyphens/>
        <w:ind w:left="720"/>
        <w:jc w:val="both"/>
        <w:rPr>
          <w:color w:val="000000"/>
          <w:spacing w:val="-2"/>
          <w:sz w:val="20"/>
        </w:rPr>
      </w:pPr>
    </w:p>
    <w:p w:rsidR="006E4BD0" w:rsidRPr="00F65D0B" w:rsidRDefault="00192557" w:rsidP="00D225CE">
      <w:pPr>
        <w:pStyle w:val="Heading2"/>
        <w:numPr>
          <w:ilvl w:val="0"/>
          <w:numId w:val="18"/>
        </w:numPr>
        <w:rPr>
          <w:color w:val="000000"/>
        </w:rPr>
      </w:pPr>
      <w:bookmarkStart w:id="118" w:name="_Toc464038277"/>
      <w:r w:rsidRPr="008254C1">
        <w:t>INSURANCES</w:t>
      </w:r>
      <w:r w:rsidR="00217435" w:rsidRPr="008254C1">
        <w:t xml:space="preserve"> AND NATIONAL REQUIREMENTS</w:t>
      </w:r>
      <w:bookmarkEnd w:id="118"/>
    </w:p>
    <w:p w:rsidR="0088580A" w:rsidRDefault="0088580A" w:rsidP="00DB6513">
      <w:pPr>
        <w:suppressAutoHyphens/>
        <w:ind w:left="720"/>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620FC4" w:rsidRPr="0088580A" w:rsidRDefault="00620FC4" w:rsidP="0088580A">
      <w:pPr>
        <w:suppressAutoHyphens/>
        <w:ind w:left="567"/>
        <w:jc w:val="both"/>
        <w:rPr>
          <w:color w:val="000000"/>
          <w:spacing w:val="-2"/>
          <w:sz w:val="20"/>
        </w:rPr>
      </w:pPr>
    </w:p>
    <w:p w:rsidR="00677F53" w:rsidRPr="0088580A" w:rsidRDefault="00620FC4" w:rsidP="00677F53">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9" w:name="_Toc464038278"/>
      <w:r>
        <w:t xml:space="preserve">ATHLETES, </w:t>
      </w:r>
      <w:r w:rsidR="00677F53" w:rsidRPr="0088580A">
        <w:t>OWNERS</w:t>
      </w:r>
      <w:r>
        <w:t xml:space="preserve"> AND SUPPORT PERSONNEL</w:t>
      </w:r>
      <w:bookmarkEnd w:id="119"/>
    </w:p>
    <w:p w:rsidR="00677F53" w:rsidRPr="00677F53" w:rsidRDefault="00677F53" w:rsidP="00677F53"/>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r w:rsidR="00F65D0B" w:rsidRPr="0088580A">
        <w:rPr>
          <w:color w:val="000000"/>
          <w:spacing w:val="-2"/>
          <w:sz w:val="20"/>
        </w:rPr>
        <w:t>illnesses, which</w:t>
      </w:r>
      <w:r w:rsidRPr="0088580A">
        <w:rPr>
          <w:color w:val="000000"/>
          <w:spacing w:val="-2"/>
          <w:sz w:val="20"/>
        </w:rPr>
        <w:t xml:space="preserve"> may occur when you are attending at/participating in FEI Events.</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88580A" w:rsidRPr="0088580A" w:rsidRDefault="0088580A" w:rsidP="0088580A">
      <w:pPr>
        <w:suppressAutoHyphens/>
        <w:ind w:left="567"/>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Property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w:t>
      </w:r>
      <w:r w:rsidR="00D225CE">
        <w:rPr>
          <w:color w:val="000000"/>
          <w:spacing w:val="-2"/>
          <w:sz w:val="20"/>
        </w:rPr>
        <w:t xml:space="preserve">should also ensure that you are </w:t>
      </w:r>
      <w:r w:rsidRPr="0088580A">
        <w:rPr>
          <w:color w:val="000000"/>
          <w:spacing w:val="-2"/>
          <w:sz w:val="20"/>
        </w:rPr>
        <w:t xml:space="preserve">insured against property loss, theft or </w:t>
      </w:r>
      <w:r w:rsidR="00F65D0B" w:rsidRPr="0088580A">
        <w:rPr>
          <w:color w:val="000000"/>
          <w:spacing w:val="-2"/>
          <w:sz w:val="20"/>
        </w:rPr>
        <w:t>damage, which</w:t>
      </w:r>
      <w:r w:rsidRPr="0088580A">
        <w:rPr>
          <w:color w:val="000000"/>
          <w:spacing w:val="-2"/>
          <w:sz w:val="20"/>
        </w:rPr>
        <w:t xml:space="preserve"> may occur at an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r w:rsidR="00F65D0B" w:rsidRPr="0088580A">
        <w:rPr>
          <w:color w:val="000000"/>
          <w:spacing w:val="-2"/>
          <w:sz w:val="20"/>
        </w:rPr>
        <w:t>place, which</w:t>
      </w:r>
      <w:r w:rsidRPr="0088580A">
        <w:rPr>
          <w:color w:val="000000"/>
          <w:spacing w:val="-2"/>
          <w:sz w:val="20"/>
        </w:rPr>
        <w:t xml:space="preserve"> would cover you in case of such property loss, theft or damage. If not, then you should obtain your own personal property insurance to cover such situations.</w:t>
      </w:r>
    </w:p>
    <w:p w:rsidR="00620FC4" w:rsidRDefault="00620FC4" w:rsidP="00677F53">
      <w:pPr>
        <w:suppressAutoHyphens/>
        <w:jc w:val="both"/>
        <w:rPr>
          <w:color w:val="000000"/>
          <w:spacing w:val="-2"/>
          <w:sz w:val="20"/>
        </w:rPr>
      </w:pPr>
    </w:p>
    <w:p w:rsidR="00620FC4" w:rsidRDefault="00620FC4" w:rsidP="00677F53">
      <w:pPr>
        <w:suppressAutoHyphens/>
        <w:jc w:val="both"/>
        <w:rPr>
          <w:color w:val="000000"/>
          <w:spacing w:val="-2"/>
          <w:sz w:val="20"/>
        </w:rPr>
      </w:pPr>
    </w:p>
    <w:p w:rsidR="00620FC4" w:rsidRPr="0088580A" w:rsidRDefault="00620FC4" w:rsidP="00620FC4">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0" w:name="_Toc464038279"/>
      <w:r w:rsidRPr="0088580A">
        <w:t>ATHLETES AND OWNERS</w:t>
      </w:r>
      <w:bookmarkEnd w:id="120"/>
    </w:p>
    <w:p w:rsidR="00620FC4" w:rsidRPr="0088580A" w:rsidRDefault="00620FC4" w:rsidP="00677F53">
      <w:pPr>
        <w:suppressAutoHyphens/>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88580A" w:rsidRPr="0088580A" w:rsidRDefault="0088580A" w:rsidP="0088580A">
      <w:pPr>
        <w:suppressAutoHyphens/>
        <w:ind w:left="567"/>
        <w:jc w:val="both"/>
        <w:rPr>
          <w:color w:val="000000"/>
          <w:spacing w:val="-2"/>
          <w:sz w:val="20"/>
        </w:rPr>
      </w:pPr>
    </w:p>
    <w:p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F0269D" w:rsidRDefault="00F0269D" w:rsidP="0088580A">
      <w:pPr>
        <w:suppressAutoHyphens/>
        <w:ind w:left="567"/>
        <w:jc w:val="both"/>
        <w:rPr>
          <w:color w:val="000000"/>
          <w:spacing w:val="-2"/>
          <w:sz w:val="20"/>
        </w:rPr>
      </w:pPr>
    </w:p>
    <w:p w:rsidR="00F0269D" w:rsidRPr="00BA0EF3" w:rsidRDefault="00F0269D" w:rsidP="00F0269D">
      <w:pPr>
        <w:pStyle w:val="ListParagraph"/>
        <w:numPr>
          <w:ilvl w:val="2"/>
          <w:numId w:val="5"/>
        </w:numPr>
        <w:suppressAutoHyphens/>
        <w:ind w:left="567" w:hanging="567"/>
        <w:jc w:val="both"/>
        <w:rPr>
          <w:b/>
          <w:color w:val="000000"/>
          <w:spacing w:val="-2"/>
          <w:sz w:val="20"/>
        </w:rPr>
      </w:pPr>
      <w:r w:rsidRPr="00BA0EF3">
        <w:rPr>
          <w:b/>
          <w:color w:val="000000"/>
          <w:spacing w:val="-2"/>
          <w:sz w:val="20"/>
        </w:rPr>
        <w:t>Additional Liability Information</w:t>
      </w:r>
    </w:p>
    <w:p w:rsidR="00B07720" w:rsidRPr="00BA0EF3" w:rsidRDefault="00B07720" w:rsidP="0088580A">
      <w:pPr>
        <w:suppressAutoHyphens/>
        <w:ind w:left="567"/>
        <w:jc w:val="both"/>
        <w:rPr>
          <w:color w:val="000000"/>
          <w:spacing w:val="-2"/>
          <w:sz w:val="20"/>
        </w:rPr>
      </w:pPr>
    </w:p>
    <w:tbl>
      <w:tblPr>
        <w:tblStyle w:val="TableGrid"/>
        <w:tblW w:w="0" w:type="auto"/>
        <w:tblInd w:w="720" w:type="dxa"/>
        <w:tblLook w:val="04A0"/>
      </w:tblPr>
      <w:tblGrid>
        <w:gridCol w:w="9334"/>
      </w:tblGrid>
      <w:tr w:rsidR="00B07720" w:rsidTr="002047DA">
        <w:tc>
          <w:tcPr>
            <w:tcW w:w="9828" w:type="dxa"/>
          </w:tcPr>
          <w:p w:rsidR="00B07720" w:rsidRPr="00BA0EF3" w:rsidRDefault="00B07720" w:rsidP="002047DA">
            <w:pPr>
              <w:suppressAutoHyphens/>
              <w:jc w:val="center"/>
              <w:rPr>
                <w:spacing w:val="-2"/>
                <w:sz w:val="20"/>
              </w:rPr>
            </w:pPr>
          </w:p>
          <w:p w:rsidR="00B07720" w:rsidRDefault="00C543A4" w:rsidP="002047DA">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sidR="00704E79">
              <w:rPr>
                <w:spacing w:val="-2"/>
                <w:sz w:val="20"/>
              </w:rPr>
              <w:instrText xml:space="preserve"> FORMTEXT </w:instrText>
            </w:r>
            <w:r>
              <w:rPr>
                <w:spacing w:val="-2"/>
                <w:sz w:val="20"/>
              </w:rPr>
            </w:r>
            <w:r>
              <w:rPr>
                <w:spacing w:val="-2"/>
                <w:sz w:val="20"/>
              </w:rPr>
              <w:fldChar w:fldCharType="separate"/>
            </w:r>
            <w:r w:rsidR="00704E79">
              <w:rPr>
                <w:noProof/>
                <w:spacing w:val="-2"/>
                <w:sz w:val="20"/>
              </w:rPr>
              <w:t>Space for OC's to include reference to National Laws when necessary</w:t>
            </w:r>
            <w:r>
              <w:rPr>
                <w:spacing w:val="-2"/>
                <w:sz w:val="20"/>
              </w:rPr>
              <w:fldChar w:fldCharType="end"/>
            </w:r>
          </w:p>
          <w:p w:rsidR="00B07720" w:rsidRDefault="00B07720" w:rsidP="002047DA">
            <w:pPr>
              <w:suppressAutoHyphens/>
              <w:jc w:val="center"/>
              <w:rPr>
                <w:color w:val="000000"/>
                <w:spacing w:val="-2"/>
                <w:sz w:val="20"/>
              </w:rPr>
            </w:pPr>
          </w:p>
        </w:tc>
      </w:tr>
    </w:tbl>
    <w:p w:rsidR="00B07720" w:rsidRPr="0088580A" w:rsidRDefault="00B07720" w:rsidP="00220627">
      <w:pPr>
        <w:suppressAutoHyphens/>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tbl>
      <w:tblPr>
        <w:tblStyle w:val="TableGrid"/>
        <w:tblW w:w="0" w:type="auto"/>
        <w:tblInd w:w="720" w:type="dxa"/>
        <w:tblLook w:val="04A0"/>
      </w:tblPr>
      <w:tblGrid>
        <w:gridCol w:w="9334"/>
      </w:tblGrid>
      <w:tr w:rsidR="00644193" w:rsidTr="00644193">
        <w:tc>
          <w:tcPr>
            <w:tcW w:w="9828" w:type="dxa"/>
          </w:tcPr>
          <w:p w:rsidR="00644193" w:rsidRDefault="00644193" w:rsidP="00644193">
            <w:pPr>
              <w:suppressAutoHyphens/>
              <w:jc w:val="center"/>
              <w:rPr>
                <w:spacing w:val="-2"/>
                <w:sz w:val="20"/>
              </w:rPr>
            </w:pPr>
          </w:p>
          <w:p w:rsidR="00644193" w:rsidRDefault="00C543A4" w:rsidP="00644193">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sidR="00704E79">
              <w:rPr>
                <w:spacing w:val="-2"/>
                <w:sz w:val="20"/>
              </w:rPr>
              <w:instrText xml:space="preserve"> FORMTEXT </w:instrText>
            </w:r>
            <w:r>
              <w:rPr>
                <w:spacing w:val="-2"/>
                <w:sz w:val="20"/>
              </w:rPr>
            </w:r>
            <w:r>
              <w:rPr>
                <w:spacing w:val="-2"/>
                <w:sz w:val="20"/>
              </w:rPr>
              <w:fldChar w:fldCharType="separate"/>
            </w:r>
            <w:r w:rsidR="00704E79">
              <w:rPr>
                <w:noProof/>
                <w:spacing w:val="-2"/>
                <w:sz w:val="20"/>
              </w:rPr>
              <w:t>Space for OC's to include reference to National Laws when necessary</w:t>
            </w:r>
            <w:r>
              <w:rPr>
                <w:spacing w:val="-2"/>
                <w:sz w:val="20"/>
              </w:rPr>
              <w:fldChar w:fldCharType="end"/>
            </w:r>
          </w:p>
          <w:p w:rsidR="00644193" w:rsidRDefault="00644193" w:rsidP="00644193">
            <w:pPr>
              <w:suppressAutoHyphens/>
              <w:jc w:val="center"/>
              <w:rPr>
                <w:color w:val="000000"/>
                <w:spacing w:val="-2"/>
                <w:sz w:val="20"/>
              </w:rPr>
            </w:pPr>
          </w:p>
        </w:tc>
      </w:tr>
    </w:tbl>
    <w:p w:rsidR="00620FC4" w:rsidRDefault="00620FC4" w:rsidP="004E7EC3">
      <w:pPr>
        <w:suppressAutoHyphens/>
        <w:jc w:val="both"/>
        <w:rPr>
          <w:color w:val="000000"/>
          <w:spacing w:val="-2"/>
          <w:sz w:val="20"/>
        </w:rPr>
      </w:pPr>
    </w:p>
    <w:p w:rsidR="006E4BD0" w:rsidRPr="009D30E1" w:rsidRDefault="00892AA0" w:rsidP="009D30E1">
      <w:pPr>
        <w:pStyle w:val="Heading2"/>
        <w:widowControl/>
        <w:tabs>
          <w:tab w:val="clear" w:pos="0"/>
          <w:tab w:val="clear" w:pos="600"/>
        </w:tabs>
        <w:ind w:left="567" w:hanging="567"/>
      </w:pPr>
      <w:bookmarkStart w:id="121" w:name="_Toc464038280"/>
      <w:r w:rsidRPr="00192E08">
        <w:t>PROTESTS/APPEALS</w:t>
      </w:r>
      <w:bookmarkEnd w:id="121"/>
    </w:p>
    <w:p w:rsidR="007C0D7C" w:rsidRDefault="007C0D7C" w:rsidP="00DB6513">
      <w:pPr>
        <w:pStyle w:val="ListParagraph"/>
        <w:autoSpaceDE w:val="0"/>
        <w:autoSpaceDN w:val="0"/>
        <w:adjustRightInd w:val="0"/>
        <w:spacing w:line="276" w:lineRule="auto"/>
        <w:ind w:left="851" w:right="57"/>
        <w:rPr>
          <w:iCs/>
          <w:spacing w:val="-2"/>
          <w:sz w:val="20"/>
        </w:rPr>
      </w:pPr>
    </w:p>
    <w:p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rsidR="0079625F" w:rsidRPr="00BA0EF3" w:rsidRDefault="00644193" w:rsidP="00485562">
      <w:pPr>
        <w:pStyle w:val="ListParagraph"/>
        <w:autoSpaceDE w:val="0"/>
        <w:autoSpaceDN w:val="0"/>
        <w:adjustRightInd w:val="0"/>
        <w:spacing w:line="276" w:lineRule="auto"/>
        <w:ind w:left="851" w:right="57"/>
        <w:rPr>
          <w:iCs/>
          <w:spacing w:val="-2"/>
          <w:sz w:val="20"/>
        </w:rPr>
      </w:pPr>
      <w:r w:rsidRPr="00BA0EF3">
        <w:rPr>
          <w:iCs/>
          <w:spacing w:val="-2"/>
          <w:sz w:val="20"/>
        </w:rPr>
        <w:t>Protest and ap</w:t>
      </w:r>
      <w:r w:rsidR="00F0269D" w:rsidRPr="00BA0EF3">
        <w:rPr>
          <w:iCs/>
          <w:spacing w:val="-2"/>
          <w:sz w:val="20"/>
        </w:rPr>
        <w:t xml:space="preserve">peal forms are available on the </w:t>
      </w:r>
      <w:r w:rsidRPr="00BA0EF3">
        <w:rPr>
          <w:iCs/>
          <w:spacing w:val="-2"/>
          <w:sz w:val="20"/>
        </w:rPr>
        <w:t>FEI website</w:t>
      </w:r>
      <w:r w:rsidR="00B07720" w:rsidRPr="00BA0EF3">
        <w:rPr>
          <w:iCs/>
          <w:spacing w:val="-2"/>
          <w:sz w:val="20"/>
        </w:rPr>
        <w:t>:</w:t>
      </w:r>
    </w:p>
    <w:p w:rsidR="00D225CE" w:rsidRPr="00D225CE" w:rsidRDefault="00B07720" w:rsidP="00D225CE">
      <w:pPr>
        <w:pStyle w:val="ListParagraph"/>
        <w:autoSpaceDE w:val="0"/>
        <w:autoSpaceDN w:val="0"/>
        <w:adjustRightInd w:val="0"/>
        <w:spacing w:line="276" w:lineRule="auto"/>
        <w:ind w:left="851" w:right="57"/>
        <w:rPr>
          <w:sz w:val="20"/>
          <w:u w:val="single"/>
        </w:rPr>
      </w:pPr>
      <w:r w:rsidRPr="00BA0EF3">
        <w:rPr>
          <w:iCs/>
          <w:spacing w:val="-2"/>
          <w:sz w:val="20"/>
        </w:rPr>
        <w:t>Protests</w:t>
      </w:r>
      <w:r w:rsidRPr="00D00EAF">
        <w:rPr>
          <w:iCs/>
          <w:spacing w:val="-2"/>
          <w:sz w:val="20"/>
        </w:rPr>
        <w:t xml:space="preserve">: </w:t>
      </w:r>
      <w:hyperlink r:id="rId19" w:history="1">
        <w:r w:rsidR="00D00EAF" w:rsidRPr="00D225CE">
          <w:rPr>
            <w:rStyle w:val="Hyperlink"/>
            <w:color w:val="FF0000"/>
            <w:sz w:val="20"/>
          </w:rPr>
          <w:t>http://inside.fei.org/sites/default/files/FEI%20Protest%20Form.pdf</w:t>
        </w:r>
      </w:hyperlink>
    </w:p>
    <w:p w:rsidR="00D00EAF" w:rsidRPr="00D225CE" w:rsidRDefault="00B07720" w:rsidP="00C81DD7">
      <w:pPr>
        <w:pStyle w:val="ListParagraph"/>
        <w:autoSpaceDE w:val="0"/>
        <w:autoSpaceDN w:val="0"/>
        <w:adjustRightInd w:val="0"/>
        <w:spacing w:line="276" w:lineRule="auto"/>
        <w:ind w:left="851" w:right="57"/>
        <w:rPr>
          <w:iCs/>
          <w:color w:val="FF0000"/>
          <w:spacing w:val="-2"/>
          <w:sz w:val="20"/>
        </w:rPr>
      </w:pPr>
      <w:r w:rsidRPr="00D00EAF">
        <w:rPr>
          <w:iCs/>
          <w:spacing w:val="-2"/>
          <w:sz w:val="20"/>
        </w:rPr>
        <w:t xml:space="preserve">Appeals: </w:t>
      </w:r>
      <w:hyperlink r:id="rId20" w:history="1">
        <w:r w:rsidR="00D00EAF" w:rsidRPr="00D225CE">
          <w:rPr>
            <w:rStyle w:val="Hyperlink"/>
            <w:iCs/>
            <w:color w:val="FF0000"/>
            <w:spacing w:val="-2"/>
            <w:sz w:val="20"/>
          </w:rPr>
          <w:t>http://inside.fei.org/sites/default/files/FEI%20Appeal%20Form.pdf</w:t>
        </w:r>
      </w:hyperlink>
    </w:p>
    <w:p w:rsidR="00A66503" w:rsidRPr="00D00EAF" w:rsidRDefault="00A66503" w:rsidP="00D00EAF">
      <w:pPr>
        <w:autoSpaceDE w:val="0"/>
        <w:autoSpaceDN w:val="0"/>
        <w:adjustRightInd w:val="0"/>
        <w:spacing w:line="276" w:lineRule="auto"/>
        <w:ind w:right="57"/>
        <w:rPr>
          <w:iCs/>
          <w:spacing w:val="-2"/>
          <w:sz w:val="20"/>
        </w:rPr>
      </w:pPr>
    </w:p>
    <w:p w:rsidR="00192557" w:rsidRPr="00BA0EF3" w:rsidRDefault="00192557" w:rsidP="009D30E1">
      <w:pPr>
        <w:pStyle w:val="Heading2"/>
        <w:widowControl/>
        <w:tabs>
          <w:tab w:val="clear" w:pos="0"/>
          <w:tab w:val="clear" w:pos="600"/>
        </w:tabs>
        <w:ind w:left="567" w:hanging="567"/>
      </w:pPr>
      <w:bookmarkStart w:id="122" w:name="_Toc464038281"/>
      <w:r w:rsidRPr="00BA0EF3">
        <w:t>DISPUTES</w:t>
      </w:r>
      <w:bookmarkEnd w:id="122"/>
    </w:p>
    <w:p w:rsidR="0079625F" w:rsidRPr="00BA0EF3" w:rsidRDefault="0079625F" w:rsidP="00DB6513">
      <w:pPr>
        <w:pStyle w:val="ListParagraph"/>
        <w:autoSpaceDE w:val="0"/>
        <w:autoSpaceDN w:val="0"/>
        <w:adjustRightInd w:val="0"/>
        <w:spacing w:line="276" w:lineRule="auto"/>
        <w:ind w:left="851" w:right="54"/>
        <w:rPr>
          <w:iCs/>
          <w:spacing w:val="-2"/>
          <w:sz w:val="20"/>
        </w:rPr>
      </w:pPr>
    </w:p>
    <w:p w:rsidR="00192557" w:rsidRPr="00BA0EF3" w:rsidRDefault="00192557" w:rsidP="00DB6513">
      <w:pPr>
        <w:pStyle w:val="ListParagraph"/>
        <w:autoSpaceDE w:val="0"/>
        <w:autoSpaceDN w:val="0"/>
        <w:adjustRightInd w:val="0"/>
        <w:spacing w:line="276" w:lineRule="auto"/>
        <w:ind w:left="851" w:right="54"/>
        <w:rPr>
          <w:iCs/>
          <w:spacing w:val="-2"/>
          <w:sz w:val="20"/>
        </w:rPr>
      </w:pPr>
      <w:r w:rsidRPr="00BA0EF3">
        <w:rPr>
          <w:iCs/>
          <w:spacing w:val="-2"/>
          <w:sz w:val="20"/>
        </w:rPr>
        <w:t xml:space="preserve">In the event of any discussion concerning the interpretation of the schedule (in translated languages), the English version will be decisive. </w:t>
      </w:r>
    </w:p>
    <w:p w:rsidR="00D65DD6" w:rsidRPr="00BA0EF3" w:rsidRDefault="00D65DD6" w:rsidP="00DB6513">
      <w:pPr>
        <w:suppressAutoHyphens/>
        <w:jc w:val="both"/>
        <w:rPr>
          <w:b/>
          <w:spacing w:val="-2"/>
          <w:sz w:val="20"/>
        </w:rPr>
      </w:pPr>
    </w:p>
    <w:p w:rsidR="00217435" w:rsidRPr="00BA0EF3" w:rsidRDefault="00217435" w:rsidP="009D30E1">
      <w:pPr>
        <w:pStyle w:val="Heading2"/>
        <w:widowControl/>
        <w:tabs>
          <w:tab w:val="clear" w:pos="0"/>
          <w:tab w:val="clear" w:pos="600"/>
        </w:tabs>
        <w:ind w:left="567" w:hanging="567"/>
      </w:pPr>
      <w:bookmarkStart w:id="123" w:name="_Toc464038282"/>
      <w:r w:rsidRPr="00BA0EF3">
        <w:t>MODIFICATION TO SCHEDULE</w:t>
      </w:r>
      <w:bookmarkEnd w:id="123"/>
    </w:p>
    <w:p w:rsidR="0079625F" w:rsidRPr="00BA0EF3" w:rsidRDefault="0079625F" w:rsidP="00DB6513">
      <w:pPr>
        <w:widowControl/>
        <w:rPr>
          <w:iCs/>
          <w:spacing w:val="-2"/>
          <w:sz w:val="20"/>
        </w:rPr>
      </w:pPr>
    </w:p>
    <w:p w:rsidR="00BE1BA1" w:rsidRDefault="00217435" w:rsidP="00A66A5C">
      <w:pPr>
        <w:suppressAutoHyphens/>
        <w:ind w:left="567"/>
        <w:jc w:val="both"/>
        <w:rPr>
          <w:color w:val="000000"/>
          <w:spacing w:val="-2"/>
          <w:sz w:val="20"/>
        </w:rPr>
      </w:pPr>
      <w:r w:rsidRPr="00BA0EF3">
        <w:rPr>
          <w:color w:val="000000"/>
          <w:spacing w:val="-2"/>
          <w:sz w:val="20"/>
        </w:rPr>
        <w:t>In exceptional circumstances, together with the approval of Chefs d'Equipe</w:t>
      </w:r>
      <w:r w:rsidR="00695085" w:rsidRPr="00BA0EF3">
        <w:rPr>
          <w:color w:val="000000"/>
          <w:spacing w:val="-2"/>
          <w:sz w:val="20"/>
        </w:rPr>
        <w:t xml:space="preserve">, </w:t>
      </w:r>
      <w:r w:rsidR="00B34300" w:rsidRPr="00BA0EF3">
        <w:rPr>
          <w:color w:val="000000"/>
          <w:spacing w:val="-2"/>
          <w:sz w:val="20"/>
        </w:rPr>
        <w:t>host NF d</w:t>
      </w:r>
      <w:r w:rsidR="00695085" w:rsidRPr="00BA0EF3">
        <w:rPr>
          <w:color w:val="000000"/>
          <w:spacing w:val="-2"/>
          <w:sz w:val="20"/>
        </w:rPr>
        <w:t>elegate, if any,</w:t>
      </w:r>
      <w:r w:rsidRPr="00BA0EF3">
        <w:rPr>
          <w:color w:val="000000"/>
          <w:spacing w:val="-2"/>
          <w:sz w:val="20"/>
        </w:rPr>
        <w:t xml:space="preserve"> and </w:t>
      </w:r>
      <w:r w:rsidR="00695085" w:rsidRPr="00BA0EF3">
        <w:rPr>
          <w:color w:val="000000"/>
          <w:spacing w:val="-2"/>
          <w:sz w:val="20"/>
        </w:rPr>
        <w:t xml:space="preserve">the </w:t>
      </w:r>
      <w:r w:rsidRPr="00BA0EF3">
        <w:rPr>
          <w:color w:val="000000"/>
          <w:spacing w:val="-2"/>
          <w:sz w:val="20"/>
        </w:rPr>
        <w:t>Ground Jury</w:t>
      </w:r>
      <w:r w:rsidR="00695085" w:rsidRPr="00BA0EF3">
        <w:rPr>
          <w:color w:val="000000"/>
          <w:spacing w:val="-2"/>
          <w:sz w:val="20"/>
        </w:rPr>
        <w:t>,</w:t>
      </w:r>
      <w:r w:rsidR="00B34300" w:rsidRPr="00BA0EF3">
        <w:rPr>
          <w:color w:val="000000"/>
          <w:spacing w:val="-2"/>
          <w:sz w:val="20"/>
        </w:rPr>
        <w:t xml:space="preserve"> the Organiser may change the schedule in order to </w:t>
      </w:r>
      <w:r w:rsidR="00B34300" w:rsidRPr="00BA0EF3">
        <w:rPr>
          <w:color w:val="000000"/>
          <w:spacing w:val="-2"/>
          <w:sz w:val="20"/>
        </w:rPr>
        <w:lastRenderedPageBreak/>
        <w:t xml:space="preserve">clarify any matter arising from an </w:t>
      </w:r>
      <w:r w:rsidRPr="00BA0EF3">
        <w:rPr>
          <w:color w:val="000000"/>
          <w:spacing w:val="-2"/>
          <w:sz w:val="20"/>
        </w:rPr>
        <w:t>omission or due to unforese</w:t>
      </w:r>
      <w:r w:rsidR="00B34300" w:rsidRPr="00BA0EF3">
        <w:rPr>
          <w:color w:val="000000"/>
          <w:spacing w:val="-2"/>
          <w:sz w:val="20"/>
        </w:rPr>
        <w:t xml:space="preserve">en circumstances. </w:t>
      </w:r>
      <w:r w:rsidRPr="00BA0EF3">
        <w:rPr>
          <w:color w:val="000000"/>
          <w:spacing w:val="-2"/>
          <w:sz w:val="20"/>
        </w:rPr>
        <w:t xml:space="preserve">Any such changes must be notified to all </w:t>
      </w:r>
      <w:r w:rsidR="00B07720" w:rsidRPr="00BA0EF3">
        <w:rPr>
          <w:color w:val="000000"/>
          <w:spacing w:val="-2"/>
          <w:sz w:val="20"/>
        </w:rPr>
        <w:t>athletes</w:t>
      </w:r>
      <w:r w:rsidRPr="00BA0EF3">
        <w:rPr>
          <w:color w:val="000000"/>
          <w:spacing w:val="-2"/>
          <w:sz w:val="20"/>
        </w:rPr>
        <w:t xml:space="preserve"> and officials as soon as possible and they must be reported to the FEI Secretary General by the </w:t>
      </w:r>
      <w:r w:rsidR="00B34300" w:rsidRPr="00BA0EF3">
        <w:rPr>
          <w:color w:val="000000"/>
          <w:spacing w:val="-2"/>
          <w:sz w:val="20"/>
        </w:rPr>
        <w:t>Technical Delegate</w:t>
      </w:r>
      <w:r w:rsidRPr="00BA0EF3">
        <w:rPr>
          <w:color w:val="000000"/>
          <w:spacing w:val="-2"/>
          <w:sz w:val="20"/>
        </w:rPr>
        <w:t>.</w:t>
      </w:r>
    </w:p>
    <w:p w:rsidR="00056C9A" w:rsidRDefault="00056C9A" w:rsidP="00056C9A">
      <w:pPr>
        <w:suppressAutoHyphens/>
        <w:jc w:val="both"/>
        <w:rPr>
          <w:color w:val="000000"/>
          <w:spacing w:val="-2"/>
          <w:sz w:val="20"/>
        </w:rPr>
      </w:pPr>
    </w:p>
    <w:p w:rsidR="00BE1BA1" w:rsidRPr="00BA0EF3" w:rsidRDefault="00BE1BA1" w:rsidP="009D30E1">
      <w:pPr>
        <w:pStyle w:val="Heading2"/>
        <w:widowControl/>
        <w:tabs>
          <w:tab w:val="clear" w:pos="0"/>
          <w:tab w:val="clear" w:pos="600"/>
        </w:tabs>
        <w:ind w:left="567" w:hanging="567"/>
      </w:pPr>
      <w:bookmarkStart w:id="124" w:name="_Toc464038283"/>
      <w:r w:rsidRPr="00BA0EF3">
        <w:t>Additional information from the o</w:t>
      </w:r>
      <w:r w:rsidR="007F0C10" w:rsidRPr="00BA0EF3">
        <w:t>RGANISER</w:t>
      </w:r>
      <w:bookmarkEnd w:id="124"/>
    </w:p>
    <w:p w:rsidR="00BE1BA1" w:rsidRPr="00BA0EF3" w:rsidRDefault="00BE1BA1" w:rsidP="00BE1BA1">
      <w:pPr>
        <w:widowControl/>
        <w:jc w:val="both"/>
        <w:rPr>
          <w:caps/>
          <w:spacing w:val="-2"/>
          <w:sz w:val="20"/>
        </w:rPr>
      </w:pPr>
    </w:p>
    <w:tbl>
      <w:tblPr>
        <w:tblStyle w:val="TableGrid"/>
        <w:tblW w:w="0" w:type="auto"/>
        <w:tblInd w:w="720" w:type="dxa"/>
        <w:tblLook w:val="04A0"/>
      </w:tblPr>
      <w:tblGrid>
        <w:gridCol w:w="9334"/>
      </w:tblGrid>
      <w:tr w:rsidR="00485562" w:rsidTr="000F0FE3">
        <w:tc>
          <w:tcPr>
            <w:tcW w:w="9828" w:type="dxa"/>
          </w:tcPr>
          <w:p w:rsidR="004E7EC3" w:rsidRDefault="004E7EC3" w:rsidP="004E7EC3">
            <w:pPr>
              <w:suppressAutoHyphens/>
              <w:jc w:val="center"/>
              <w:rPr>
                <w:sz w:val="20"/>
              </w:rPr>
            </w:pPr>
          </w:p>
          <w:p w:rsidR="004E7EC3" w:rsidRDefault="00C543A4" w:rsidP="004E7EC3">
            <w:pPr>
              <w:suppressAutoHyphens/>
              <w:jc w:val="center"/>
              <w:rPr>
                <w:sz w:val="20"/>
              </w:rPr>
            </w:pPr>
            <w:r>
              <w:rPr>
                <w:sz w:val="20"/>
              </w:rPr>
              <w:fldChar w:fldCharType="begin">
                <w:ffData>
                  <w:name w:val=""/>
                  <w:enabled/>
                  <w:calcOnExit w:val="0"/>
                  <w:textInput>
                    <w:default w:val="Square for organiser to include details if necessary, such as: National Rules, Dogs or Vehicles."/>
                  </w:textInput>
                </w:ffData>
              </w:fldChar>
            </w:r>
            <w:r w:rsidR="004E7EC3">
              <w:rPr>
                <w:sz w:val="20"/>
              </w:rPr>
              <w:instrText xml:space="preserve"> FORMTEXT </w:instrText>
            </w:r>
            <w:r>
              <w:rPr>
                <w:sz w:val="20"/>
              </w:rPr>
            </w:r>
            <w:r>
              <w:rPr>
                <w:sz w:val="20"/>
              </w:rPr>
              <w:fldChar w:fldCharType="separate"/>
            </w:r>
            <w:r w:rsidR="004E7EC3">
              <w:rPr>
                <w:noProof/>
                <w:sz w:val="20"/>
              </w:rPr>
              <w:t>Square for organiser to include details if necessary, such as: National Rules, Dogs or Vehicles.</w:t>
            </w:r>
            <w:r>
              <w:rPr>
                <w:sz w:val="20"/>
              </w:rPr>
              <w:fldChar w:fldCharType="end"/>
            </w:r>
          </w:p>
          <w:p w:rsidR="004E7EC3" w:rsidRPr="004E7EC3" w:rsidRDefault="004E7EC3" w:rsidP="004E7EC3">
            <w:pPr>
              <w:suppressAutoHyphens/>
              <w:jc w:val="center"/>
              <w:rPr>
                <w:sz w:val="20"/>
              </w:rPr>
            </w:pPr>
          </w:p>
        </w:tc>
      </w:tr>
    </w:tbl>
    <w:p w:rsidR="000B3A94" w:rsidRPr="005924F3" w:rsidRDefault="000B3A94" w:rsidP="005924F3"/>
    <w:p w:rsidR="005924F3" w:rsidRPr="009A31CB" w:rsidRDefault="005924F3" w:rsidP="009D30E1">
      <w:pPr>
        <w:pStyle w:val="Heading2"/>
        <w:widowControl/>
        <w:tabs>
          <w:tab w:val="clear" w:pos="0"/>
          <w:tab w:val="clear" w:pos="600"/>
        </w:tabs>
        <w:ind w:left="567" w:hanging="567"/>
      </w:pPr>
      <w:bookmarkStart w:id="125" w:name="_Toc464038284"/>
      <w:r>
        <w:t>Minimum Age Limitation</w:t>
      </w:r>
      <w:bookmarkEnd w:id="125"/>
    </w:p>
    <w:p w:rsidR="005924F3" w:rsidRDefault="005924F3" w:rsidP="005924F3">
      <w:pPr>
        <w:pStyle w:val="BodyText"/>
        <w:ind w:left="709"/>
        <w:jc w:val="center"/>
        <w:rPr>
          <w:rFonts w:ascii="Verdana" w:hAnsi="Verdana"/>
          <w:szCs w:val="22"/>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2053"/>
        <w:gridCol w:w="2127"/>
      </w:tblGrid>
      <w:tr w:rsidR="005924F3" w:rsidRPr="00B90582" w:rsidTr="00BD6D09">
        <w:tc>
          <w:tcPr>
            <w:tcW w:w="0" w:type="auto"/>
          </w:tcPr>
          <w:p w:rsidR="005924F3" w:rsidRPr="00BA0EF3" w:rsidRDefault="005924F3" w:rsidP="00BD6D09">
            <w:pPr>
              <w:pStyle w:val="BodyText"/>
              <w:jc w:val="center"/>
              <w:rPr>
                <w:rFonts w:ascii="Verdana" w:hAnsi="Verdana"/>
                <w:szCs w:val="22"/>
              </w:rPr>
            </w:pPr>
            <w:r w:rsidRPr="00BA0EF3">
              <w:rPr>
                <w:rFonts w:ascii="Verdana" w:hAnsi="Verdana"/>
                <w:b/>
                <w:szCs w:val="22"/>
              </w:rPr>
              <w:t>LEVEL</w:t>
            </w:r>
          </w:p>
        </w:tc>
        <w:tc>
          <w:tcPr>
            <w:tcW w:w="2053" w:type="dxa"/>
          </w:tcPr>
          <w:p w:rsidR="005924F3" w:rsidRPr="00BA0EF3" w:rsidRDefault="005924F3" w:rsidP="00BD6D09">
            <w:pPr>
              <w:pStyle w:val="BodyText"/>
              <w:jc w:val="center"/>
              <w:rPr>
                <w:rFonts w:ascii="Verdana" w:hAnsi="Verdana"/>
                <w:b/>
                <w:szCs w:val="22"/>
              </w:rPr>
            </w:pPr>
            <w:r w:rsidRPr="00BA0EF3">
              <w:rPr>
                <w:rFonts w:ascii="Verdana" w:hAnsi="Verdana"/>
                <w:b/>
                <w:szCs w:val="22"/>
              </w:rPr>
              <w:t>ATHLETES</w:t>
            </w:r>
          </w:p>
        </w:tc>
        <w:tc>
          <w:tcPr>
            <w:tcW w:w="2127" w:type="dxa"/>
          </w:tcPr>
          <w:p w:rsidR="005924F3" w:rsidRPr="00B90582" w:rsidRDefault="005924F3" w:rsidP="00BD6D09">
            <w:pPr>
              <w:pStyle w:val="BodyText"/>
              <w:jc w:val="center"/>
              <w:rPr>
                <w:rFonts w:ascii="Verdana" w:hAnsi="Verdana"/>
                <w:b/>
                <w:szCs w:val="22"/>
              </w:rPr>
            </w:pPr>
            <w:r w:rsidRPr="00B90582">
              <w:rPr>
                <w:rFonts w:ascii="Verdana" w:hAnsi="Verdana"/>
                <w:b/>
                <w:szCs w:val="22"/>
              </w:rPr>
              <w:t>HORSES</w:t>
            </w:r>
          </w:p>
        </w:tc>
      </w:tr>
      <w:tr w:rsidR="005924F3" w:rsidRPr="00B90582" w:rsidTr="00BD6D09">
        <w:trPr>
          <w:trHeight w:val="320"/>
        </w:trPr>
        <w:tc>
          <w:tcPr>
            <w:tcW w:w="0" w:type="auto"/>
          </w:tcPr>
          <w:p w:rsidR="005924F3" w:rsidRPr="00B90582" w:rsidRDefault="005924F3" w:rsidP="00BD6D09">
            <w:pPr>
              <w:pStyle w:val="BodyText"/>
              <w:jc w:val="center"/>
              <w:rPr>
                <w:rFonts w:ascii="Verdana" w:hAnsi="Verdana"/>
                <w:b/>
                <w:szCs w:val="22"/>
              </w:rPr>
            </w:pPr>
            <w:r>
              <w:rPr>
                <w:rFonts w:ascii="Verdana" w:hAnsi="Verdana"/>
                <w:b/>
                <w:szCs w:val="22"/>
              </w:rPr>
              <w:t>1</w:t>
            </w:r>
            <w:r w:rsidRPr="00B90582">
              <w:rPr>
                <w:rFonts w:ascii="Verdana" w:hAnsi="Verdana"/>
                <w:b/>
                <w:szCs w:val="22"/>
              </w:rPr>
              <w:t>*</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14</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6</w:t>
            </w:r>
          </w:p>
        </w:tc>
      </w:tr>
      <w:tr w:rsidR="005924F3" w:rsidRPr="00B90582" w:rsidTr="00BD6D09">
        <w:tc>
          <w:tcPr>
            <w:tcW w:w="0" w:type="auto"/>
          </w:tcPr>
          <w:p w:rsidR="005924F3" w:rsidRPr="00B90582" w:rsidRDefault="005924F3" w:rsidP="00BD6D09">
            <w:pPr>
              <w:pStyle w:val="BodyText"/>
              <w:jc w:val="center"/>
              <w:rPr>
                <w:rFonts w:ascii="Verdana" w:hAnsi="Verdana"/>
                <w:b/>
                <w:szCs w:val="22"/>
              </w:rPr>
            </w:pPr>
            <w:r w:rsidRPr="00B90582">
              <w:rPr>
                <w:rFonts w:ascii="Verdana" w:hAnsi="Verdana"/>
                <w:b/>
                <w:szCs w:val="22"/>
              </w:rPr>
              <w:t>2*</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16</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6</w:t>
            </w:r>
          </w:p>
        </w:tc>
      </w:tr>
      <w:tr w:rsidR="005924F3" w:rsidRPr="00B90582" w:rsidTr="00BD6D09">
        <w:tc>
          <w:tcPr>
            <w:tcW w:w="0" w:type="auto"/>
          </w:tcPr>
          <w:p w:rsidR="005924F3" w:rsidRPr="00B90582" w:rsidRDefault="005924F3" w:rsidP="00BD6D09">
            <w:pPr>
              <w:pStyle w:val="BodyText"/>
              <w:jc w:val="center"/>
              <w:rPr>
                <w:rFonts w:ascii="Verdana" w:hAnsi="Verdana"/>
                <w:b/>
                <w:szCs w:val="22"/>
              </w:rPr>
            </w:pPr>
            <w:r w:rsidRPr="00B90582">
              <w:rPr>
                <w:rFonts w:ascii="Verdana" w:hAnsi="Verdana"/>
                <w:b/>
                <w:szCs w:val="22"/>
              </w:rPr>
              <w:t>3*</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18</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7</w:t>
            </w:r>
          </w:p>
        </w:tc>
      </w:tr>
      <w:tr w:rsidR="005924F3" w:rsidRPr="00B90582" w:rsidTr="00BD6D09">
        <w:tc>
          <w:tcPr>
            <w:tcW w:w="0" w:type="auto"/>
          </w:tcPr>
          <w:p w:rsidR="005924F3" w:rsidRPr="00B90582" w:rsidRDefault="005924F3" w:rsidP="00BD6D09">
            <w:pPr>
              <w:pStyle w:val="BodyText"/>
              <w:jc w:val="center"/>
              <w:rPr>
                <w:rFonts w:ascii="Verdana" w:hAnsi="Verdana"/>
                <w:b/>
                <w:szCs w:val="22"/>
              </w:rPr>
            </w:pPr>
            <w:r>
              <w:rPr>
                <w:rFonts w:ascii="Verdana" w:hAnsi="Verdana"/>
                <w:b/>
                <w:szCs w:val="22"/>
              </w:rPr>
              <w:t>4* + CH3*</w:t>
            </w:r>
          </w:p>
        </w:tc>
        <w:tc>
          <w:tcPr>
            <w:tcW w:w="2053" w:type="dxa"/>
          </w:tcPr>
          <w:p w:rsidR="005924F3" w:rsidRPr="00B90582" w:rsidRDefault="005924F3" w:rsidP="00BD6D09">
            <w:pPr>
              <w:pStyle w:val="BodyText"/>
              <w:jc w:val="center"/>
              <w:rPr>
                <w:rFonts w:ascii="Verdana" w:hAnsi="Verdana"/>
                <w:szCs w:val="22"/>
              </w:rPr>
            </w:pPr>
            <w:r>
              <w:rPr>
                <w:rFonts w:ascii="Verdana" w:hAnsi="Verdana"/>
                <w:szCs w:val="22"/>
              </w:rPr>
              <w:t>18</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8</w:t>
            </w:r>
          </w:p>
        </w:tc>
      </w:tr>
    </w:tbl>
    <w:p w:rsidR="007C0D7C" w:rsidRPr="000B3A94" w:rsidRDefault="007C0D7C" w:rsidP="000B3A94">
      <w:pPr>
        <w:rPr>
          <w:sz w:val="20"/>
        </w:rPr>
      </w:pPr>
    </w:p>
    <w:p w:rsidR="002E5473" w:rsidRDefault="00704E79" w:rsidP="009D30E1">
      <w:pPr>
        <w:pStyle w:val="Heading2"/>
        <w:widowControl/>
        <w:tabs>
          <w:tab w:val="clear" w:pos="0"/>
          <w:tab w:val="clear" w:pos="600"/>
        </w:tabs>
        <w:ind w:left="567" w:hanging="567"/>
      </w:pPr>
      <w:bookmarkStart w:id="126" w:name="_Toc464038285"/>
      <w:r w:rsidRPr="005924F3">
        <w:t>PRIZEMONEY DISTRIBUTIO</w:t>
      </w:r>
      <w:r w:rsidR="00BC7A68">
        <w:t>N</w:t>
      </w:r>
      <w:bookmarkEnd w:id="126"/>
    </w:p>
    <w:p w:rsidR="00BC7A68" w:rsidRPr="00BC7A68" w:rsidRDefault="00BC7A68" w:rsidP="00BC7A68"/>
    <w:p w:rsidR="002E5473" w:rsidRPr="000B3A94" w:rsidRDefault="002E5473" w:rsidP="000B3A94">
      <w:pPr>
        <w:suppressAutoHyphens/>
        <w:jc w:val="both"/>
        <w:rPr>
          <w:b/>
          <w:color w:val="FF0000"/>
          <w:spacing w:val="-2"/>
          <w:szCs w:val="22"/>
          <w:u w:val="single"/>
        </w:rPr>
      </w:pPr>
      <w:r w:rsidRPr="005924F3">
        <w:rPr>
          <w:b/>
          <w:color w:val="FF0000"/>
          <w:spacing w:val="-2"/>
          <w:szCs w:val="22"/>
          <w:u w:val="single"/>
        </w:rPr>
        <w:t>IMPORTANT</w:t>
      </w:r>
    </w:p>
    <w:p w:rsidR="002E5473" w:rsidRPr="005924F3" w:rsidRDefault="002E5473" w:rsidP="002E5473">
      <w:pPr>
        <w:tabs>
          <w:tab w:val="left" w:pos="4536"/>
        </w:tabs>
        <w:suppressAutoHyphens/>
        <w:jc w:val="both"/>
        <w:rPr>
          <w:b/>
          <w:spacing w:val="-2"/>
          <w:szCs w:val="22"/>
        </w:rPr>
      </w:pPr>
      <w:r w:rsidRPr="005924F3">
        <w:rPr>
          <w:b/>
          <w:spacing w:val="-2"/>
          <w:szCs w:val="22"/>
          <w:u w:val="single"/>
        </w:rPr>
        <w:t xml:space="preserve">The total amount of prize money shown for each Competition in the schedule must be </w:t>
      </w:r>
      <w:r w:rsidRPr="00D225CE">
        <w:rPr>
          <w:b/>
          <w:spacing w:val="-2"/>
          <w:szCs w:val="22"/>
          <w:u w:val="single"/>
        </w:rPr>
        <w:t>distributed</w:t>
      </w:r>
      <w:r w:rsidRPr="00D225CE">
        <w:rPr>
          <w:b/>
          <w:spacing w:val="-2"/>
          <w:szCs w:val="22"/>
        </w:rPr>
        <w:t>. (FEI General Regulations articles 127 and 128)</w:t>
      </w:r>
    </w:p>
    <w:p w:rsidR="00C005B8" w:rsidRDefault="00C005B8" w:rsidP="00C005B8">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rsidR="00BE1BA1" w:rsidRPr="00C005B8" w:rsidRDefault="00BE1BA1" w:rsidP="00BE1BA1">
      <w:pPr>
        <w:widowControl/>
        <w:jc w:val="both"/>
        <w:rPr>
          <w:iCs/>
          <w:spacing w:val="-2"/>
          <w:sz w:val="20"/>
          <w:lang w:val="en-US"/>
        </w:rPr>
      </w:pPr>
    </w:p>
    <w:p w:rsidR="000B3A94" w:rsidRDefault="000B3A94" w:rsidP="001A3A01">
      <w:pPr>
        <w:pStyle w:val="BodyTextIndent"/>
        <w:tabs>
          <w:tab w:val="clear" w:pos="598"/>
        </w:tabs>
        <w:ind w:left="0" w:firstLine="0"/>
        <w:rPr>
          <w:rFonts w:ascii="Verdana" w:hAnsi="Verdana"/>
          <w:szCs w:val="22"/>
        </w:rPr>
      </w:pPr>
    </w:p>
    <w:p w:rsidR="000B3A94" w:rsidRPr="000B3A94" w:rsidRDefault="000B3A94" w:rsidP="000B3A94">
      <w:pPr>
        <w:suppressAutoHyphens/>
        <w:jc w:val="both"/>
        <w:rPr>
          <w:b/>
          <w:spacing w:val="-2"/>
          <w:sz w:val="20"/>
          <w:u w:val="single"/>
        </w:rPr>
      </w:pPr>
      <w:r w:rsidRPr="005924F3">
        <w:rPr>
          <w:b/>
          <w:spacing w:val="-2"/>
          <w:sz w:val="20"/>
          <w:u w:val="single"/>
        </w:rPr>
        <w:t>DEDUCTIONS FROM PRIZE MONEY AT COMPETITIONS:</w:t>
      </w:r>
    </w:p>
    <w:p w:rsidR="000B3A94" w:rsidRPr="008254C1" w:rsidRDefault="000B3A94" w:rsidP="000B3A94">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0B3A94" w:rsidRPr="00192E08" w:rsidRDefault="000B3A94" w:rsidP="000B3A94">
      <w:pPr>
        <w:suppressAutoHyphens/>
        <w:jc w:val="both"/>
        <w:rPr>
          <w:b/>
          <w:spacing w:val="-2"/>
          <w:sz w:val="20"/>
          <w:u w:val="single"/>
        </w:rPr>
      </w:pPr>
    </w:p>
    <w:p w:rsidR="000B3A94" w:rsidRPr="008254C1" w:rsidRDefault="000B3A94" w:rsidP="000B3A94">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0B3A94" w:rsidRDefault="000B3A94" w:rsidP="000B3A94">
      <w:pPr>
        <w:suppressAutoHyphens/>
        <w:jc w:val="both"/>
        <w:rPr>
          <w:b/>
          <w:color w:val="FF0000"/>
          <w:spacing w:val="-2"/>
          <w:szCs w:val="22"/>
          <w:u w:val="single"/>
        </w:rPr>
      </w:pPr>
    </w:p>
    <w:tbl>
      <w:tblPr>
        <w:tblStyle w:val="TableGrid"/>
        <w:tblW w:w="0" w:type="auto"/>
        <w:tblInd w:w="-5" w:type="dxa"/>
        <w:tblLook w:val="04A0"/>
      </w:tblPr>
      <w:tblGrid>
        <w:gridCol w:w="9781"/>
      </w:tblGrid>
      <w:tr w:rsidR="000B3A94" w:rsidTr="00BD6D09">
        <w:tc>
          <w:tcPr>
            <w:tcW w:w="9781" w:type="dxa"/>
          </w:tcPr>
          <w:p w:rsidR="000B3A94" w:rsidRPr="003E370A" w:rsidRDefault="000B3A94" w:rsidP="00BD6D09">
            <w:pPr>
              <w:suppressAutoHyphens/>
              <w:jc w:val="center"/>
              <w:rPr>
                <w:spacing w:val="-2"/>
                <w:sz w:val="20"/>
                <w:highlight w:val="yellow"/>
              </w:rPr>
            </w:pPr>
          </w:p>
          <w:p w:rsidR="000B3A94" w:rsidRDefault="00C543A4" w:rsidP="00BD6D09">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0B3A94">
              <w:rPr>
                <w:sz w:val="20"/>
              </w:rPr>
              <w:instrText xml:space="preserve"> FORMTEXT </w:instrText>
            </w:r>
            <w:r>
              <w:rPr>
                <w:sz w:val="20"/>
              </w:rPr>
            </w:r>
            <w:r>
              <w:rPr>
                <w:sz w:val="20"/>
              </w:rPr>
              <w:fldChar w:fldCharType="separate"/>
            </w:r>
            <w:r w:rsidR="000B3A94">
              <w:rPr>
                <w:noProof/>
                <w:sz w:val="20"/>
              </w:rPr>
              <w:t>Space for organiser to include details if necessary</w:t>
            </w:r>
            <w:r>
              <w:rPr>
                <w:sz w:val="20"/>
              </w:rPr>
              <w:fldChar w:fldCharType="end"/>
            </w:r>
          </w:p>
          <w:p w:rsidR="000B3A94" w:rsidRDefault="000B3A94" w:rsidP="00BD6D09">
            <w:pPr>
              <w:suppressAutoHyphens/>
              <w:jc w:val="center"/>
              <w:rPr>
                <w:color w:val="000000"/>
                <w:spacing w:val="-2"/>
                <w:sz w:val="20"/>
              </w:rPr>
            </w:pPr>
          </w:p>
        </w:tc>
      </w:tr>
    </w:tbl>
    <w:p w:rsidR="00A523B8" w:rsidRPr="007C0D7C" w:rsidRDefault="007C0D7C" w:rsidP="00BE1BA1">
      <w:pPr>
        <w:widowControl/>
        <w:jc w:val="both"/>
        <w:rPr>
          <w:b/>
          <w:color w:val="FF0000"/>
          <w:spacing w:val="-2"/>
          <w:szCs w:val="22"/>
          <w:u w:val="single"/>
        </w:rPr>
      </w:pPr>
      <w:r>
        <w:rPr>
          <w:b/>
          <w:color w:val="FF0000"/>
          <w:spacing w:val="-2"/>
          <w:szCs w:val="22"/>
          <w:u w:val="single"/>
        </w:rPr>
        <w:br w:type="page"/>
      </w:r>
    </w:p>
    <w:p w:rsidR="00A66503" w:rsidRPr="008254C1" w:rsidRDefault="00A66503" w:rsidP="00D225CE">
      <w:pPr>
        <w:pStyle w:val="Heading1"/>
        <w:numPr>
          <w:ilvl w:val="0"/>
          <w:numId w:val="13"/>
        </w:numPr>
        <w:ind w:left="709"/>
      </w:pPr>
      <w:bookmarkStart w:id="127" w:name="_Toc464038286"/>
      <w:r w:rsidRPr="008254C1">
        <w:lastRenderedPageBreak/>
        <w:t>ANNEXES</w:t>
      </w:r>
      <w:bookmarkEnd w:id="127"/>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9203"/>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C543A4"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543A4" w:rsidRPr="00192E08">
              <w:rPr>
                <w:sz w:val="20"/>
              </w:rPr>
            </w:r>
            <w:r w:rsidR="00C543A4" w:rsidRPr="00192E08">
              <w:rPr>
                <w:sz w:val="20"/>
              </w:rPr>
              <w:fldChar w:fldCharType="end"/>
            </w:r>
            <w:r w:rsidRPr="00192E08">
              <w:rPr>
                <w:sz w:val="20"/>
              </w:rPr>
              <w:t xml:space="preserve"> Admin</w:t>
            </w:r>
            <w:r w:rsidRPr="00192E08">
              <w:rPr>
                <w:sz w:val="20"/>
                <w:vertAlign w:val="superscript"/>
              </w:rPr>
              <w:t>2</w:t>
            </w:r>
            <w:r w:rsidRPr="00192E08">
              <w:rPr>
                <w:sz w:val="20"/>
              </w:rPr>
              <w:tab/>
            </w:r>
            <w:r w:rsidR="00C543A4"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543A4" w:rsidRPr="00192E08">
              <w:rPr>
                <w:sz w:val="20"/>
              </w:rPr>
            </w:r>
            <w:r w:rsidR="00C543A4"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C543A4"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543A4" w:rsidRPr="00192E08">
              <w:rPr>
                <w:sz w:val="20"/>
              </w:rPr>
            </w:r>
            <w:r w:rsidR="00C543A4" w:rsidRPr="00192E08">
              <w:rPr>
                <w:sz w:val="20"/>
              </w:rPr>
              <w:fldChar w:fldCharType="end"/>
            </w:r>
            <w:r w:rsidRPr="00192E08">
              <w:rPr>
                <w:sz w:val="20"/>
              </w:rPr>
              <w:t xml:space="preserve"> Admin</w:t>
            </w:r>
            <w:r w:rsidRPr="00192E08">
              <w:rPr>
                <w:sz w:val="20"/>
                <w:vertAlign w:val="superscript"/>
              </w:rPr>
              <w:t>2</w:t>
            </w:r>
            <w:r w:rsidRPr="00192E08">
              <w:rPr>
                <w:sz w:val="20"/>
              </w:rPr>
              <w:tab/>
            </w:r>
            <w:r w:rsidR="00C543A4"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543A4" w:rsidRPr="00192E08">
              <w:rPr>
                <w:sz w:val="20"/>
              </w:rPr>
            </w:r>
            <w:r w:rsidR="00C543A4"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C543A4"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543A4" w:rsidRPr="00192E08">
              <w:rPr>
                <w:sz w:val="20"/>
              </w:rPr>
            </w:r>
            <w:r w:rsidR="00C543A4" w:rsidRPr="00192E08">
              <w:rPr>
                <w:sz w:val="20"/>
              </w:rPr>
              <w:fldChar w:fldCharType="end"/>
            </w:r>
            <w:r w:rsidRPr="00192E08">
              <w:rPr>
                <w:sz w:val="20"/>
              </w:rPr>
              <w:t xml:space="preserve"> Admin</w:t>
            </w:r>
            <w:r w:rsidRPr="00192E08">
              <w:rPr>
                <w:sz w:val="20"/>
                <w:vertAlign w:val="superscript"/>
              </w:rPr>
              <w:t>2</w:t>
            </w:r>
            <w:r w:rsidRPr="00192E08">
              <w:rPr>
                <w:sz w:val="20"/>
              </w:rPr>
              <w:tab/>
            </w:r>
            <w:r w:rsidR="00C543A4"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543A4" w:rsidRPr="00192E08">
              <w:rPr>
                <w:sz w:val="20"/>
              </w:rPr>
            </w:r>
            <w:r w:rsidR="00C543A4"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C543A4"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543A4" w:rsidRPr="00192E08">
              <w:rPr>
                <w:spacing w:val="-2"/>
                <w:sz w:val="20"/>
              </w:rPr>
            </w:r>
            <w:r w:rsidR="00C543A4"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543A4" w:rsidRPr="00192E08">
              <w:rPr>
                <w:spacing w:val="-2"/>
                <w:sz w:val="20"/>
              </w:rPr>
              <w:fldChar w:fldCharType="end"/>
            </w:r>
          </w:p>
        </w:tc>
      </w:tr>
      <w:tr w:rsidR="005E15DF" w:rsidRPr="00192E08" w:rsidTr="00906592">
        <w:trPr>
          <w:trHeight w:val="452"/>
        </w:trPr>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BA0EF3" w:rsidRDefault="00BA0EF3" w:rsidP="00DB6513">
      <w:pPr>
        <w:widowControl/>
        <w:rPr>
          <w:rFonts w:cs="Verdana"/>
          <w:b/>
          <w:bCs/>
          <w:spacing w:val="-6"/>
          <w:highlight w:val="cyan"/>
        </w:rPr>
        <w:sectPr w:rsidR="00BA0EF3" w:rsidSect="0059363F">
          <w:endnotePr>
            <w:numFmt w:val="decimal"/>
          </w:endnotePr>
          <w:type w:val="continuous"/>
          <w:pgSz w:w="11907" w:h="16840" w:code="9"/>
          <w:pgMar w:top="1843" w:right="992" w:bottom="851" w:left="1077" w:header="567" w:footer="567" w:gutter="0"/>
          <w:cols w:space="720"/>
          <w:noEndnote/>
        </w:sectPr>
      </w:pPr>
    </w:p>
    <w:p w:rsidR="00883DA7" w:rsidRPr="00192E08" w:rsidRDefault="00883DA7" w:rsidP="00DB6513">
      <w:pPr>
        <w:widowControl/>
        <w:rPr>
          <w:rFonts w:cs="Verdana"/>
          <w:b/>
          <w:bCs/>
          <w:spacing w:val="-6"/>
          <w:highlight w:val="cyan"/>
        </w:rPr>
      </w:pPr>
    </w:p>
    <w:p w:rsidR="00D070C7" w:rsidRPr="008254C1" w:rsidRDefault="00D070C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t>RESULTS</w:t>
      </w:r>
    </w:p>
    <w:p w:rsidR="00D070C7" w:rsidRPr="00192E08" w:rsidRDefault="00D070C7" w:rsidP="00A523B8">
      <w:pPr>
        <w:pStyle w:val="BodyText2"/>
        <w:spacing w:after="0" w:line="260" w:lineRule="exact"/>
        <w:ind w:left="357"/>
        <w:jc w:val="both"/>
        <w:rPr>
          <w:spacing w:val="-2"/>
          <w:sz w:val="20"/>
        </w:rPr>
      </w:pPr>
      <w:r w:rsidRPr="00192E08">
        <w:rPr>
          <w:spacing w:val="-2"/>
          <w:sz w:val="20"/>
        </w:rPr>
        <w:lastRenderedPageBreak/>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865404">
        <w:rPr>
          <w:spacing w:val="-2"/>
          <w:sz w:val="20"/>
        </w:rPr>
        <w:t>four</w:t>
      </w:r>
      <w:r w:rsidRPr="00192E08">
        <w:rPr>
          <w:spacing w:val="-2"/>
          <w:sz w:val="20"/>
        </w:rPr>
        <w:t xml:space="preserve"> days after the conclusion of the event. All relevant information, file format and tutorial can be found on this page:</w:t>
      </w:r>
    </w:p>
    <w:p w:rsidR="00865404" w:rsidRPr="00A523B8" w:rsidRDefault="00C543A4" w:rsidP="00DB6513">
      <w:pPr>
        <w:pStyle w:val="BodyText2"/>
        <w:spacing w:line="260" w:lineRule="exact"/>
        <w:ind w:left="360"/>
        <w:rPr>
          <w:spacing w:val="-2"/>
          <w:sz w:val="20"/>
        </w:rPr>
      </w:pPr>
      <w:hyperlink r:id="rId21" w:history="1">
        <w:r w:rsidR="00865404" w:rsidRPr="00A523B8">
          <w:rPr>
            <w:rStyle w:val="Hyperlink"/>
            <w:spacing w:val="-2"/>
            <w:sz w:val="20"/>
          </w:rPr>
          <w:t>http://inside.fei.org/fei/your-role/organisers/xml-format</w:t>
        </w:r>
      </w:hyperlink>
    </w:p>
    <w:p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r w:rsidR="009F32F7" w:rsidRPr="009F32F7">
        <w:rPr>
          <w:rStyle w:val="Hyperlink"/>
          <w:color w:val="4472C4"/>
          <w:spacing w:val="-2"/>
          <w:szCs w:val="22"/>
        </w:rPr>
        <w:t>eventingresults@fei.org</w:t>
      </w:r>
      <w:r w:rsidRPr="00192E08">
        <w:rPr>
          <w:spacing w:val="-2"/>
          <w:sz w:val="20"/>
        </w:rPr>
        <w:t>, in the proper Excel or “XML” format immediately after the event. Please r</w:t>
      </w:r>
      <w:r w:rsidR="009F32F7">
        <w:rPr>
          <w:spacing w:val="-2"/>
          <w:sz w:val="20"/>
        </w:rPr>
        <w:t>efer to compulsory format for CIs/C</w:t>
      </w:r>
      <w:r w:rsidRPr="00192E08">
        <w:rPr>
          <w:spacing w:val="-2"/>
          <w:sz w:val="20"/>
        </w:rPr>
        <w:t>IOs/Championships and Games; the file can be downloaded using the following link:</w:t>
      </w:r>
    </w:p>
    <w:p w:rsidR="00865404" w:rsidRPr="00A523B8" w:rsidRDefault="00C543A4" w:rsidP="00DB6513">
      <w:pPr>
        <w:pStyle w:val="BodyText2"/>
        <w:spacing w:line="260" w:lineRule="exact"/>
        <w:ind w:left="360"/>
        <w:jc w:val="both"/>
        <w:rPr>
          <w:sz w:val="20"/>
        </w:rPr>
      </w:pPr>
      <w:hyperlink r:id="rId22" w:history="1">
        <w:r w:rsidR="00865404" w:rsidRPr="00A523B8">
          <w:rPr>
            <w:rStyle w:val="Hyperlink"/>
            <w:sz w:val="20"/>
          </w:rPr>
          <w:t>http://inside.fei.org/fei/your-role/organisers/eventing/results-forms</w:t>
        </w:r>
      </w:hyperlink>
    </w:p>
    <w:p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D070C7" w:rsidRDefault="00D070C7" w:rsidP="00DB6513">
      <w:pPr>
        <w:spacing w:line="260" w:lineRule="exact"/>
        <w:ind w:left="360"/>
        <w:jc w:val="both"/>
        <w:rPr>
          <w:sz w:val="20"/>
        </w:rPr>
      </w:pPr>
      <w:r w:rsidRPr="00192E08">
        <w:rPr>
          <w:sz w:val="20"/>
        </w:rPr>
        <w:t>Please note that as per Art. 109.6 (GR):</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C00ED0" w:rsidRDefault="00C00ED0" w:rsidP="00C00ED0">
      <w:pPr>
        <w:widowControl/>
        <w:rPr>
          <w:rFonts w:cs="Verdana"/>
          <w:b/>
          <w:bCs/>
          <w:spacing w:val="-6"/>
        </w:rPr>
      </w:pPr>
      <w:bookmarkStart w:id="128" w:name="_Toc462991631"/>
    </w:p>
    <w:p w:rsidR="00C00ED0" w:rsidRPr="00C00ED0" w:rsidRDefault="00C00ED0" w:rsidP="00C00ED0">
      <w:pPr>
        <w:pStyle w:val="ListParagraph"/>
        <w:numPr>
          <w:ilvl w:val="0"/>
          <w:numId w:val="4"/>
        </w:numPr>
        <w:autoSpaceDE w:val="0"/>
        <w:autoSpaceDN w:val="0"/>
        <w:adjustRightInd w:val="0"/>
        <w:spacing w:line="276" w:lineRule="auto"/>
        <w:ind w:right="54"/>
        <w:rPr>
          <w:rFonts w:cs="Verdana"/>
          <w:b/>
          <w:bCs/>
          <w:spacing w:val="-6"/>
        </w:rPr>
      </w:pPr>
      <w:r>
        <w:rPr>
          <w:rFonts w:cs="Verdana"/>
          <w:b/>
          <w:bCs/>
          <w:spacing w:val="-6"/>
        </w:rPr>
        <w:t>STEWARDING</w:t>
      </w:r>
      <w:r w:rsidR="00C005B8">
        <w:rPr>
          <w:rFonts w:cs="Verdana"/>
          <w:b/>
          <w:bCs/>
          <w:spacing w:val="-6"/>
        </w:rPr>
        <w:t xml:space="preserve"> (Only for Jumping test of the Eventing competition, as per FEI Jumping rules)</w:t>
      </w:r>
    </w:p>
    <w:p w:rsidR="00C00ED0" w:rsidRPr="00192E08" w:rsidRDefault="00C00ED0" w:rsidP="001A3A01">
      <w:pPr>
        <w:widowControl/>
        <w:numPr>
          <w:ilvl w:val="0"/>
          <w:numId w:val="3"/>
        </w:numPr>
        <w:autoSpaceDE w:val="0"/>
        <w:autoSpaceDN w:val="0"/>
        <w:adjustRightInd w:val="0"/>
        <w:spacing w:after="120" w:line="266" w:lineRule="exact"/>
        <w:ind w:left="284" w:right="54" w:hanging="283"/>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In addition, athletes are to be made aware that hind boots must be removed and placed again on the ho</w:t>
      </w:r>
      <w:r w:rsidR="00C005B8">
        <w:rPr>
          <w:iCs/>
          <w:sz w:val="20"/>
        </w:rPr>
        <w:t xml:space="preserve">rse’s legs in the presence of a </w:t>
      </w:r>
      <w:r w:rsidRPr="00192E08">
        <w:rPr>
          <w:iCs/>
          <w:sz w:val="20"/>
        </w:rPr>
        <w:t xml:space="preserve">Steward while in the warm-up arena prior to entering the competition arena for certain competitions. (If bandages are used in place of boots, athletes are not required to remove the bandages in the warm-up arena.)This procedure is compulsory for competitions for which boot and bandage control is mandatory, that is the Nations Cup, </w:t>
      </w:r>
      <w:r w:rsidRPr="00316EDD">
        <w:rPr>
          <w:iCs/>
          <w:sz w:val="20"/>
        </w:rPr>
        <w:t>Championships</w:t>
      </w:r>
      <w:r w:rsidRPr="00192E08">
        <w:rPr>
          <w:iCs/>
          <w:sz w:val="20"/>
        </w:rPr>
        <w:t xml:space="preserve">, and the competition with the highest prize money, and is at the discretion of the Chief Steward for other competitions. </w:t>
      </w:r>
    </w:p>
    <w:p w:rsidR="00C00ED0" w:rsidRPr="00192E08" w:rsidRDefault="00C00ED0" w:rsidP="001A3A01">
      <w:pPr>
        <w:pStyle w:val="ListParagraph"/>
        <w:widowControl/>
        <w:numPr>
          <w:ilvl w:val="0"/>
          <w:numId w:val="3"/>
        </w:numPr>
        <w:spacing w:after="120"/>
        <w:ind w:left="284" w:hanging="283"/>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thatit is normal for a horse’s gait to be somewhat affected immediately after boots have been removed and re-placed.]</w:t>
      </w:r>
      <w:r w:rsidRPr="00192E08">
        <w:rPr>
          <w:iCs/>
          <w:sz w:val="20"/>
        </w:rPr>
        <w:t xml:space="preserve">If an athlete or his/her groom refuses to remove and re-place the boot(s) when instructed to do so by the Steward, a Yellow Warning Card will be issued to the athlete in question. </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5E15DF" w:rsidRPr="00C005B8" w:rsidRDefault="00C00ED0" w:rsidP="001A3A01">
      <w:pPr>
        <w:pStyle w:val="ListParagraph"/>
        <w:widowControl/>
        <w:numPr>
          <w:ilvl w:val="0"/>
          <w:numId w:val="3"/>
        </w:numPr>
        <w:spacing w:after="120"/>
        <w:ind w:left="284" w:hanging="283"/>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bookmarkEnd w:id="128"/>
    </w:p>
    <w:sectPr w:rsidR="005E15DF" w:rsidRPr="00C005B8" w:rsidSect="0059363F">
      <w:endnotePr>
        <w:numFmt w:val="decimal"/>
      </w:endnotePr>
      <w:type w:val="continuous"/>
      <w:pgSz w:w="11907" w:h="16840" w:code="9"/>
      <w:pgMar w:top="1843" w:right="992"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C1C" w:rsidRDefault="00C93C1C">
      <w:pPr>
        <w:spacing w:line="20" w:lineRule="exact"/>
      </w:pPr>
    </w:p>
  </w:endnote>
  <w:endnote w:type="continuationSeparator" w:id="1">
    <w:p w:rsidR="00C93C1C" w:rsidRDefault="00C93C1C"/>
  </w:endnote>
  <w:endnote w:type="continuationNotice" w:id="2">
    <w:p w:rsidR="00C93C1C" w:rsidRDefault="00C93C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77" w:rsidRDefault="00C543A4" w:rsidP="00F5495D">
    <w:pPr>
      <w:pStyle w:val="Footer"/>
      <w:framePr w:wrap="around" w:vAnchor="text" w:hAnchor="margin" w:xAlign="right" w:y="1"/>
      <w:rPr>
        <w:rStyle w:val="PageNumber"/>
      </w:rPr>
    </w:pPr>
    <w:r>
      <w:rPr>
        <w:rStyle w:val="PageNumber"/>
      </w:rPr>
      <w:fldChar w:fldCharType="begin"/>
    </w:r>
    <w:r w:rsidR="00FC3777">
      <w:rPr>
        <w:rStyle w:val="PageNumber"/>
      </w:rPr>
      <w:instrText xml:space="preserve">PAGE  </w:instrText>
    </w:r>
    <w:r>
      <w:rPr>
        <w:rStyle w:val="PageNumber"/>
      </w:rPr>
      <w:fldChar w:fldCharType="end"/>
    </w:r>
  </w:p>
  <w:p w:rsidR="00FC3777" w:rsidRDefault="00FC3777" w:rsidP="00E63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15144"/>
      <w:docPartObj>
        <w:docPartGallery w:val="Page Numbers (Bottom of Page)"/>
        <w:docPartUnique/>
      </w:docPartObj>
    </w:sdtPr>
    <w:sdtContent>
      <w:sdt>
        <w:sdtPr>
          <w:id w:val="562989617"/>
          <w:docPartObj>
            <w:docPartGallery w:val="Page Numbers (Top of Page)"/>
            <w:docPartUnique/>
          </w:docPartObj>
        </w:sdtPr>
        <w:sdtContent>
          <w:p w:rsidR="00FC3777" w:rsidRDefault="00FC3777">
            <w:pPr>
              <w:pStyle w:val="Footer"/>
              <w:jc w:val="right"/>
            </w:pPr>
            <w:r w:rsidRPr="00523BEA">
              <w:rPr>
                <w:sz w:val="18"/>
                <w:szCs w:val="18"/>
              </w:rPr>
              <w:t xml:space="preserve">Page </w:t>
            </w:r>
            <w:r w:rsidR="00C543A4" w:rsidRPr="00523BEA">
              <w:rPr>
                <w:b/>
                <w:bCs/>
                <w:sz w:val="18"/>
                <w:szCs w:val="18"/>
              </w:rPr>
              <w:fldChar w:fldCharType="begin"/>
            </w:r>
            <w:r w:rsidRPr="00523BEA">
              <w:rPr>
                <w:b/>
                <w:bCs/>
                <w:sz w:val="18"/>
                <w:szCs w:val="18"/>
              </w:rPr>
              <w:instrText xml:space="preserve"> PAGE </w:instrText>
            </w:r>
            <w:r w:rsidR="00C543A4" w:rsidRPr="00523BEA">
              <w:rPr>
                <w:b/>
                <w:bCs/>
                <w:sz w:val="18"/>
                <w:szCs w:val="18"/>
              </w:rPr>
              <w:fldChar w:fldCharType="separate"/>
            </w:r>
            <w:r w:rsidR="001C0FBF">
              <w:rPr>
                <w:b/>
                <w:bCs/>
                <w:noProof/>
                <w:sz w:val="18"/>
                <w:szCs w:val="18"/>
              </w:rPr>
              <w:t>1</w:t>
            </w:r>
            <w:r w:rsidR="00C543A4" w:rsidRPr="00523BEA">
              <w:rPr>
                <w:b/>
                <w:bCs/>
                <w:sz w:val="18"/>
                <w:szCs w:val="18"/>
              </w:rPr>
              <w:fldChar w:fldCharType="end"/>
            </w:r>
            <w:r w:rsidRPr="00523BEA">
              <w:rPr>
                <w:sz w:val="18"/>
                <w:szCs w:val="18"/>
              </w:rPr>
              <w:t xml:space="preserve"> of </w:t>
            </w:r>
            <w:r w:rsidR="00C543A4" w:rsidRPr="00523BEA">
              <w:rPr>
                <w:b/>
                <w:bCs/>
                <w:sz w:val="18"/>
                <w:szCs w:val="18"/>
              </w:rPr>
              <w:fldChar w:fldCharType="begin"/>
            </w:r>
            <w:r w:rsidRPr="00523BEA">
              <w:rPr>
                <w:b/>
                <w:bCs/>
                <w:sz w:val="18"/>
                <w:szCs w:val="18"/>
              </w:rPr>
              <w:instrText xml:space="preserve"> NUMPAGES  </w:instrText>
            </w:r>
            <w:r w:rsidR="00C543A4" w:rsidRPr="00523BEA">
              <w:rPr>
                <w:b/>
                <w:bCs/>
                <w:sz w:val="18"/>
                <w:szCs w:val="18"/>
              </w:rPr>
              <w:fldChar w:fldCharType="separate"/>
            </w:r>
            <w:r w:rsidR="001C0FBF">
              <w:rPr>
                <w:b/>
                <w:bCs/>
                <w:noProof/>
                <w:sz w:val="18"/>
                <w:szCs w:val="18"/>
              </w:rPr>
              <w:t>25</w:t>
            </w:r>
            <w:r w:rsidR="00C543A4" w:rsidRPr="00523BEA">
              <w:rPr>
                <w:b/>
                <w:bCs/>
                <w:sz w:val="18"/>
                <w:szCs w:val="18"/>
              </w:rPr>
              <w:fldChar w:fldCharType="end"/>
            </w:r>
          </w:p>
        </w:sdtContent>
      </w:sdt>
    </w:sdtContent>
  </w:sdt>
  <w:p w:rsidR="00FC3777" w:rsidRPr="00A4001D" w:rsidRDefault="00FC3777" w:rsidP="000B212D">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C1C" w:rsidRDefault="00C93C1C">
      <w:r>
        <w:separator/>
      </w:r>
    </w:p>
  </w:footnote>
  <w:footnote w:type="continuationSeparator" w:id="1">
    <w:p w:rsidR="00C93C1C" w:rsidRDefault="00C93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77" w:rsidRPr="00A316BE" w:rsidRDefault="00C543A4" w:rsidP="009056AC">
    <w:pPr>
      <w:tabs>
        <w:tab w:val="left" w:pos="8160"/>
      </w:tabs>
      <w:spacing w:before="240"/>
      <w:rPr>
        <w:b/>
        <w:spacing w:val="-3"/>
        <w:sz w:val="26"/>
        <w:szCs w:val="26"/>
      </w:rPr>
    </w:pPr>
    <w:r w:rsidRPr="00C543A4">
      <w:rPr>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87.3pt;margin-top:-5.35pt;width:129.8pt;height:53.2pt;z-index:-251658752;mso-position-horizontal-relative:margin">
          <v:imagedata r:id="rId1" o:title=""/>
          <w10:wrap anchorx="margin"/>
        </v:shape>
        <o:OLEObject Type="Embed" ProgID="MSPhotoEd.3" ShapeID="_x0000_s2056" DrawAspect="Content" ObjectID="_1576414316" r:id="rId2"/>
      </w:pict>
    </w:r>
    <w:r w:rsidR="00FC3777">
      <w:rPr>
        <w:b/>
        <w:spacing w:val="-3"/>
        <w:sz w:val="26"/>
        <w:szCs w:val="26"/>
      </w:rPr>
      <w:t>CHECK LIST FOR DRAFT</w:t>
    </w:r>
    <w:r w:rsidR="00FC3777" w:rsidRPr="003613E5">
      <w:rPr>
        <w:b/>
        <w:spacing w:val="-3"/>
        <w:sz w:val="26"/>
        <w:szCs w:val="26"/>
      </w:rPr>
      <w:t xml:space="preserve"> SCHEDULE</w:t>
    </w:r>
    <w:r w:rsidR="00FC3777">
      <w:rPr>
        <w:b/>
        <w:spacing w:val="-3"/>
        <w:sz w:val="26"/>
        <w:szCs w:val="26"/>
      </w:rPr>
      <w:tab/>
    </w:r>
    <w:r w:rsidR="00FC3777">
      <w:rPr>
        <w:b/>
        <w:spacing w:val="-3"/>
        <w:sz w:val="26"/>
        <w:szCs w:val="26"/>
      </w:rPr>
      <w:ptab w:relativeTo="margin" w:alignment="right" w:leader="none"/>
    </w:r>
  </w:p>
  <w:p w:rsidR="00FC3777" w:rsidRPr="000F4F67" w:rsidRDefault="00FC3777" w:rsidP="00316CE3">
    <w:pPr>
      <w:suppressAutoHyphens/>
      <w:jc w:val="both"/>
      <w:rPr>
        <w:spacing w:val="-2"/>
        <w:szCs w:val="22"/>
      </w:rPr>
    </w:pPr>
    <w:r w:rsidRPr="000F4F67">
      <w:rPr>
        <w:b/>
        <w:sz w:val="26"/>
        <w:szCs w:val="26"/>
      </w:rPr>
      <w:t>EVENTING 2018</w:t>
    </w:r>
  </w:p>
  <w:p w:rsidR="00FC3777" w:rsidRPr="00523BEA" w:rsidRDefault="00FC3777" w:rsidP="00BD4591">
    <w:pPr>
      <w:pStyle w:val="Header"/>
      <w:pBdr>
        <w:bottom w:val="single" w:sz="4" w:space="4" w:color="auto"/>
      </w:pBdr>
      <w:tabs>
        <w:tab w:val="clear" w:pos="4153"/>
        <w:tab w:val="clear" w:pos="8306"/>
        <w:tab w:val="center" w:pos="4962"/>
        <w:tab w:val="right" w:pos="9214"/>
      </w:tabs>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812DF9"/>
    <w:multiLevelType w:val="multilevel"/>
    <w:tmpl w:val="009255AC"/>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8">
    <w:nsid w:val="4F2D3B6F"/>
    <w:multiLevelType w:val="hybridMultilevel"/>
    <w:tmpl w:val="684CCD00"/>
    <w:lvl w:ilvl="0" w:tplc="7EF4F4E6">
      <w:start w:val="1"/>
      <w:numFmt w:val="upperRoman"/>
      <w:lvlText w:val="%1."/>
      <w:lvlJc w:val="left"/>
      <w:pPr>
        <w:ind w:left="270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nsid w:val="6DD428B6"/>
    <w:multiLevelType w:val="hybridMultilevel"/>
    <w:tmpl w:val="F670E9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5"/>
  </w:num>
  <w:num w:numId="10">
    <w:abstractNumId w:val="7"/>
    <w:lvlOverride w:ilvl="0">
      <w:startOverride w:val="1"/>
    </w:lvlOverride>
  </w:num>
  <w:num w:numId="11">
    <w:abstractNumId w:val="12"/>
  </w:num>
  <w:num w:numId="12">
    <w:abstractNumId w:val="6"/>
  </w:num>
  <w:num w:numId="13">
    <w:abstractNumId w:val="8"/>
  </w:num>
  <w:num w:numId="14">
    <w:abstractNumId w:val="1"/>
  </w:num>
  <w:num w:numId="15">
    <w:abstractNumId w:val="9"/>
  </w:num>
  <w:num w:numId="16">
    <w:abstractNumId w:val="2"/>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7"/>
  </w:num>
  <w:num w:numId="26">
    <w:abstractNumId w:val="7"/>
  </w:num>
  <w:num w:numId="27">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documentProtection w:edit="forms" w:enforcement="1"/>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 w:id="2"/>
  </w:endnotePr>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2D39"/>
    <w:rsid w:val="0001434B"/>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0B2"/>
    <w:rsid w:val="00034A8D"/>
    <w:rsid w:val="00035F71"/>
    <w:rsid w:val="00036617"/>
    <w:rsid w:val="00041A1F"/>
    <w:rsid w:val="000420F6"/>
    <w:rsid w:val="000436BB"/>
    <w:rsid w:val="00044C52"/>
    <w:rsid w:val="000451EC"/>
    <w:rsid w:val="00045E85"/>
    <w:rsid w:val="000506BE"/>
    <w:rsid w:val="00050A9F"/>
    <w:rsid w:val="000521E0"/>
    <w:rsid w:val="00052D93"/>
    <w:rsid w:val="00052EC7"/>
    <w:rsid w:val="00056C9A"/>
    <w:rsid w:val="00057574"/>
    <w:rsid w:val="0006103D"/>
    <w:rsid w:val="0006337F"/>
    <w:rsid w:val="0006342C"/>
    <w:rsid w:val="00063D1D"/>
    <w:rsid w:val="000653C0"/>
    <w:rsid w:val="000707DA"/>
    <w:rsid w:val="00073080"/>
    <w:rsid w:val="0007309F"/>
    <w:rsid w:val="0007344C"/>
    <w:rsid w:val="00075337"/>
    <w:rsid w:val="00075B4B"/>
    <w:rsid w:val="000809D4"/>
    <w:rsid w:val="000868D3"/>
    <w:rsid w:val="00087647"/>
    <w:rsid w:val="00093299"/>
    <w:rsid w:val="00093B3B"/>
    <w:rsid w:val="0009428D"/>
    <w:rsid w:val="00094AF1"/>
    <w:rsid w:val="00095137"/>
    <w:rsid w:val="00095C66"/>
    <w:rsid w:val="00096443"/>
    <w:rsid w:val="000979E3"/>
    <w:rsid w:val="00097BB5"/>
    <w:rsid w:val="000A121C"/>
    <w:rsid w:val="000A23CB"/>
    <w:rsid w:val="000A6B29"/>
    <w:rsid w:val="000A726C"/>
    <w:rsid w:val="000B1364"/>
    <w:rsid w:val="000B1EB6"/>
    <w:rsid w:val="000B212D"/>
    <w:rsid w:val="000B3442"/>
    <w:rsid w:val="000B3A94"/>
    <w:rsid w:val="000B4AD7"/>
    <w:rsid w:val="000B4FCC"/>
    <w:rsid w:val="000B51CE"/>
    <w:rsid w:val="000B5B86"/>
    <w:rsid w:val="000B68CA"/>
    <w:rsid w:val="000C10F6"/>
    <w:rsid w:val="000C33E7"/>
    <w:rsid w:val="000C4682"/>
    <w:rsid w:val="000C77C1"/>
    <w:rsid w:val="000D0459"/>
    <w:rsid w:val="000D056A"/>
    <w:rsid w:val="000D11EE"/>
    <w:rsid w:val="000D239E"/>
    <w:rsid w:val="000D2AE0"/>
    <w:rsid w:val="000D4B65"/>
    <w:rsid w:val="000D5012"/>
    <w:rsid w:val="000D7866"/>
    <w:rsid w:val="000E6259"/>
    <w:rsid w:val="000E63E9"/>
    <w:rsid w:val="000E64C5"/>
    <w:rsid w:val="000E6644"/>
    <w:rsid w:val="000E66F2"/>
    <w:rsid w:val="000E6F18"/>
    <w:rsid w:val="000E71BB"/>
    <w:rsid w:val="000F0433"/>
    <w:rsid w:val="000F048A"/>
    <w:rsid w:val="000F0FE3"/>
    <w:rsid w:val="000F21F8"/>
    <w:rsid w:val="000F3C75"/>
    <w:rsid w:val="000F4736"/>
    <w:rsid w:val="000F4CE6"/>
    <w:rsid w:val="000F4F67"/>
    <w:rsid w:val="000F68D2"/>
    <w:rsid w:val="0010048E"/>
    <w:rsid w:val="00100F92"/>
    <w:rsid w:val="00102A59"/>
    <w:rsid w:val="0010308C"/>
    <w:rsid w:val="00104001"/>
    <w:rsid w:val="00105595"/>
    <w:rsid w:val="00106804"/>
    <w:rsid w:val="00106BB3"/>
    <w:rsid w:val="001116F1"/>
    <w:rsid w:val="0011190C"/>
    <w:rsid w:val="001124B6"/>
    <w:rsid w:val="001131B7"/>
    <w:rsid w:val="001133C2"/>
    <w:rsid w:val="001137AE"/>
    <w:rsid w:val="00113EC4"/>
    <w:rsid w:val="00116069"/>
    <w:rsid w:val="001167DE"/>
    <w:rsid w:val="00121911"/>
    <w:rsid w:val="00122564"/>
    <w:rsid w:val="00122661"/>
    <w:rsid w:val="0012435B"/>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4181"/>
    <w:rsid w:val="00145053"/>
    <w:rsid w:val="001458F3"/>
    <w:rsid w:val="00145D05"/>
    <w:rsid w:val="0015079E"/>
    <w:rsid w:val="00150DC8"/>
    <w:rsid w:val="0015115D"/>
    <w:rsid w:val="001528B3"/>
    <w:rsid w:val="00154CF2"/>
    <w:rsid w:val="00154D52"/>
    <w:rsid w:val="001571BF"/>
    <w:rsid w:val="001603CB"/>
    <w:rsid w:val="00160953"/>
    <w:rsid w:val="00160F30"/>
    <w:rsid w:val="00163216"/>
    <w:rsid w:val="00164E15"/>
    <w:rsid w:val="00165A1E"/>
    <w:rsid w:val="001666EA"/>
    <w:rsid w:val="001671BE"/>
    <w:rsid w:val="00167843"/>
    <w:rsid w:val="00170E00"/>
    <w:rsid w:val="00171091"/>
    <w:rsid w:val="001723F7"/>
    <w:rsid w:val="001737AE"/>
    <w:rsid w:val="0017530E"/>
    <w:rsid w:val="001763C3"/>
    <w:rsid w:val="00180FEA"/>
    <w:rsid w:val="001825DA"/>
    <w:rsid w:val="00183487"/>
    <w:rsid w:val="001842FE"/>
    <w:rsid w:val="00190023"/>
    <w:rsid w:val="00192557"/>
    <w:rsid w:val="00192560"/>
    <w:rsid w:val="00192E08"/>
    <w:rsid w:val="00194800"/>
    <w:rsid w:val="00195446"/>
    <w:rsid w:val="00196331"/>
    <w:rsid w:val="00197C48"/>
    <w:rsid w:val="001A2351"/>
    <w:rsid w:val="001A3A01"/>
    <w:rsid w:val="001A4F60"/>
    <w:rsid w:val="001A52DE"/>
    <w:rsid w:val="001A788B"/>
    <w:rsid w:val="001B06F1"/>
    <w:rsid w:val="001B1384"/>
    <w:rsid w:val="001B3294"/>
    <w:rsid w:val="001B4608"/>
    <w:rsid w:val="001B54EE"/>
    <w:rsid w:val="001B62C4"/>
    <w:rsid w:val="001B636F"/>
    <w:rsid w:val="001B6FED"/>
    <w:rsid w:val="001C0CCA"/>
    <w:rsid w:val="001C0FBF"/>
    <w:rsid w:val="001C1700"/>
    <w:rsid w:val="001C25DD"/>
    <w:rsid w:val="001C40C8"/>
    <w:rsid w:val="001C5A84"/>
    <w:rsid w:val="001C5BCC"/>
    <w:rsid w:val="001C6A8A"/>
    <w:rsid w:val="001D2B2C"/>
    <w:rsid w:val="001D3D7C"/>
    <w:rsid w:val="001D489E"/>
    <w:rsid w:val="001D65F4"/>
    <w:rsid w:val="001D6806"/>
    <w:rsid w:val="001D699F"/>
    <w:rsid w:val="001D71F7"/>
    <w:rsid w:val="001E0F1B"/>
    <w:rsid w:val="001E1F87"/>
    <w:rsid w:val="001E2D36"/>
    <w:rsid w:val="001E3A24"/>
    <w:rsid w:val="001E59F0"/>
    <w:rsid w:val="001E7506"/>
    <w:rsid w:val="001F2674"/>
    <w:rsid w:val="001F465A"/>
    <w:rsid w:val="001F531C"/>
    <w:rsid w:val="001F694D"/>
    <w:rsid w:val="002030B0"/>
    <w:rsid w:val="002030D2"/>
    <w:rsid w:val="002047DA"/>
    <w:rsid w:val="00205A78"/>
    <w:rsid w:val="002071F6"/>
    <w:rsid w:val="00207E2D"/>
    <w:rsid w:val="00210204"/>
    <w:rsid w:val="00211AAD"/>
    <w:rsid w:val="002136ED"/>
    <w:rsid w:val="002138B3"/>
    <w:rsid w:val="002138BC"/>
    <w:rsid w:val="00214158"/>
    <w:rsid w:val="002141D2"/>
    <w:rsid w:val="00215E43"/>
    <w:rsid w:val="00217435"/>
    <w:rsid w:val="00220627"/>
    <w:rsid w:val="002206EC"/>
    <w:rsid w:val="00223BD3"/>
    <w:rsid w:val="00224073"/>
    <w:rsid w:val="002246A0"/>
    <w:rsid w:val="00226B31"/>
    <w:rsid w:val="002272C9"/>
    <w:rsid w:val="00230508"/>
    <w:rsid w:val="00230A9C"/>
    <w:rsid w:val="002333C4"/>
    <w:rsid w:val="0023453F"/>
    <w:rsid w:val="0023675E"/>
    <w:rsid w:val="00236CD6"/>
    <w:rsid w:val="00237932"/>
    <w:rsid w:val="002403CD"/>
    <w:rsid w:val="00240547"/>
    <w:rsid w:val="002407B0"/>
    <w:rsid w:val="00240912"/>
    <w:rsid w:val="00240F16"/>
    <w:rsid w:val="00241588"/>
    <w:rsid w:val="00241A65"/>
    <w:rsid w:val="0024486A"/>
    <w:rsid w:val="002452CD"/>
    <w:rsid w:val="00246DA1"/>
    <w:rsid w:val="002472FB"/>
    <w:rsid w:val="002478DC"/>
    <w:rsid w:val="00247CB0"/>
    <w:rsid w:val="002525B8"/>
    <w:rsid w:val="002566B0"/>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77006"/>
    <w:rsid w:val="00280209"/>
    <w:rsid w:val="002812A7"/>
    <w:rsid w:val="00281C94"/>
    <w:rsid w:val="002823D3"/>
    <w:rsid w:val="002824C5"/>
    <w:rsid w:val="00282E97"/>
    <w:rsid w:val="002847D6"/>
    <w:rsid w:val="0028638D"/>
    <w:rsid w:val="002914D6"/>
    <w:rsid w:val="00294030"/>
    <w:rsid w:val="00296683"/>
    <w:rsid w:val="002A2689"/>
    <w:rsid w:val="002A293D"/>
    <w:rsid w:val="002A4A5C"/>
    <w:rsid w:val="002A55FD"/>
    <w:rsid w:val="002A59EB"/>
    <w:rsid w:val="002A5AA6"/>
    <w:rsid w:val="002A5F5C"/>
    <w:rsid w:val="002A63C7"/>
    <w:rsid w:val="002A79BD"/>
    <w:rsid w:val="002B0765"/>
    <w:rsid w:val="002B21B6"/>
    <w:rsid w:val="002B5B79"/>
    <w:rsid w:val="002B666C"/>
    <w:rsid w:val="002C0D66"/>
    <w:rsid w:val="002C435B"/>
    <w:rsid w:val="002C4BA1"/>
    <w:rsid w:val="002C4FF3"/>
    <w:rsid w:val="002C5CCF"/>
    <w:rsid w:val="002C7C6F"/>
    <w:rsid w:val="002D155C"/>
    <w:rsid w:val="002D158F"/>
    <w:rsid w:val="002D15FF"/>
    <w:rsid w:val="002D28DD"/>
    <w:rsid w:val="002D2F6B"/>
    <w:rsid w:val="002D43B6"/>
    <w:rsid w:val="002E1773"/>
    <w:rsid w:val="002E2176"/>
    <w:rsid w:val="002E2E8D"/>
    <w:rsid w:val="002E48B0"/>
    <w:rsid w:val="002E5473"/>
    <w:rsid w:val="002E7431"/>
    <w:rsid w:val="002F006E"/>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200"/>
    <w:rsid w:val="00316CE3"/>
    <w:rsid w:val="00316EDD"/>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41D01"/>
    <w:rsid w:val="00344CE7"/>
    <w:rsid w:val="00350E18"/>
    <w:rsid w:val="00351C49"/>
    <w:rsid w:val="003522F7"/>
    <w:rsid w:val="00352A96"/>
    <w:rsid w:val="00353081"/>
    <w:rsid w:val="00355104"/>
    <w:rsid w:val="00355A38"/>
    <w:rsid w:val="00356156"/>
    <w:rsid w:val="0036018C"/>
    <w:rsid w:val="003610DC"/>
    <w:rsid w:val="003613E5"/>
    <w:rsid w:val="003624AF"/>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497"/>
    <w:rsid w:val="003931A5"/>
    <w:rsid w:val="0039605B"/>
    <w:rsid w:val="00396342"/>
    <w:rsid w:val="003977FA"/>
    <w:rsid w:val="003A0855"/>
    <w:rsid w:val="003A0FC6"/>
    <w:rsid w:val="003A3D5C"/>
    <w:rsid w:val="003A666B"/>
    <w:rsid w:val="003A78E5"/>
    <w:rsid w:val="003B2B01"/>
    <w:rsid w:val="003B3F01"/>
    <w:rsid w:val="003B5449"/>
    <w:rsid w:val="003B5AAB"/>
    <w:rsid w:val="003B5BB0"/>
    <w:rsid w:val="003B7CD1"/>
    <w:rsid w:val="003C0A82"/>
    <w:rsid w:val="003C1B50"/>
    <w:rsid w:val="003C2A46"/>
    <w:rsid w:val="003C2A9B"/>
    <w:rsid w:val="003C31A5"/>
    <w:rsid w:val="003C4961"/>
    <w:rsid w:val="003C4CA5"/>
    <w:rsid w:val="003C793A"/>
    <w:rsid w:val="003D0C48"/>
    <w:rsid w:val="003D1785"/>
    <w:rsid w:val="003D1AC6"/>
    <w:rsid w:val="003D1CC4"/>
    <w:rsid w:val="003D2D5C"/>
    <w:rsid w:val="003D38DF"/>
    <w:rsid w:val="003D4086"/>
    <w:rsid w:val="003D4CA3"/>
    <w:rsid w:val="003D5C8A"/>
    <w:rsid w:val="003D6A27"/>
    <w:rsid w:val="003D72A9"/>
    <w:rsid w:val="003D7E19"/>
    <w:rsid w:val="003E0210"/>
    <w:rsid w:val="003E165B"/>
    <w:rsid w:val="003E1C43"/>
    <w:rsid w:val="003E23E3"/>
    <w:rsid w:val="003E2F88"/>
    <w:rsid w:val="003E3200"/>
    <w:rsid w:val="003E370A"/>
    <w:rsid w:val="003E3CAA"/>
    <w:rsid w:val="003E4460"/>
    <w:rsid w:val="003E5623"/>
    <w:rsid w:val="003F1019"/>
    <w:rsid w:val="003F12BE"/>
    <w:rsid w:val="003F1DA7"/>
    <w:rsid w:val="003F2886"/>
    <w:rsid w:val="003F3A0A"/>
    <w:rsid w:val="003F3E35"/>
    <w:rsid w:val="003F630F"/>
    <w:rsid w:val="003F6417"/>
    <w:rsid w:val="004013C2"/>
    <w:rsid w:val="00401C2D"/>
    <w:rsid w:val="00401E01"/>
    <w:rsid w:val="00403920"/>
    <w:rsid w:val="004048DB"/>
    <w:rsid w:val="00407049"/>
    <w:rsid w:val="00407A09"/>
    <w:rsid w:val="00411C79"/>
    <w:rsid w:val="004130CB"/>
    <w:rsid w:val="004136C8"/>
    <w:rsid w:val="00414453"/>
    <w:rsid w:val="00415E41"/>
    <w:rsid w:val="00421798"/>
    <w:rsid w:val="004230FC"/>
    <w:rsid w:val="00425554"/>
    <w:rsid w:val="00426E1C"/>
    <w:rsid w:val="00427A0A"/>
    <w:rsid w:val="00427FDB"/>
    <w:rsid w:val="00430077"/>
    <w:rsid w:val="00431263"/>
    <w:rsid w:val="00433EA5"/>
    <w:rsid w:val="00435130"/>
    <w:rsid w:val="0043643C"/>
    <w:rsid w:val="00436AF6"/>
    <w:rsid w:val="00436CE3"/>
    <w:rsid w:val="004379A7"/>
    <w:rsid w:val="00440E2C"/>
    <w:rsid w:val="004419C7"/>
    <w:rsid w:val="00441BEF"/>
    <w:rsid w:val="00441D52"/>
    <w:rsid w:val="00442714"/>
    <w:rsid w:val="004442AB"/>
    <w:rsid w:val="00446190"/>
    <w:rsid w:val="00447A4E"/>
    <w:rsid w:val="00447E76"/>
    <w:rsid w:val="00450D47"/>
    <w:rsid w:val="004524A9"/>
    <w:rsid w:val="004543D0"/>
    <w:rsid w:val="00456AC6"/>
    <w:rsid w:val="00456DD8"/>
    <w:rsid w:val="00460762"/>
    <w:rsid w:val="00460922"/>
    <w:rsid w:val="00464256"/>
    <w:rsid w:val="00464318"/>
    <w:rsid w:val="004644A5"/>
    <w:rsid w:val="004656A8"/>
    <w:rsid w:val="00466511"/>
    <w:rsid w:val="00466B89"/>
    <w:rsid w:val="00467C67"/>
    <w:rsid w:val="00473B24"/>
    <w:rsid w:val="00474558"/>
    <w:rsid w:val="00474F6E"/>
    <w:rsid w:val="004778B7"/>
    <w:rsid w:val="004809D7"/>
    <w:rsid w:val="00480C1A"/>
    <w:rsid w:val="00482E04"/>
    <w:rsid w:val="0048329B"/>
    <w:rsid w:val="00485562"/>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34D8"/>
    <w:rsid w:val="004B3A3A"/>
    <w:rsid w:val="004B7608"/>
    <w:rsid w:val="004C078A"/>
    <w:rsid w:val="004C1A62"/>
    <w:rsid w:val="004C2268"/>
    <w:rsid w:val="004C68FE"/>
    <w:rsid w:val="004C7A89"/>
    <w:rsid w:val="004D0C3B"/>
    <w:rsid w:val="004D2FFE"/>
    <w:rsid w:val="004D41DB"/>
    <w:rsid w:val="004D5F5B"/>
    <w:rsid w:val="004D7359"/>
    <w:rsid w:val="004D7CA3"/>
    <w:rsid w:val="004E4999"/>
    <w:rsid w:val="004E5796"/>
    <w:rsid w:val="004E7EC3"/>
    <w:rsid w:val="004F213E"/>
    <w:rsid w:val="004F220F"/>
    <w:rsid w:val="004F2270"/>
    <w:rsid w:val="004F3544"/>
    <w:rsid w:val="004F4D70"/>
    <w:rsid w:val="004F7F7F"/>
    <w:rsid w:val="00501699"/>
    <w:rsid w:val="005016AC"/>
    <w:rsid w:val="00502CA6"/>
    <w:rsid w:val="00502D81"/>
    <w:rsid w:val="00504E29"/>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38A"/>
    <w:rsid w:val="005358D9"/>
    <w:rsid w:val="00535ADD"/>
    <w:rsid w:val="00535D03"/>
    <w:rsid w:val="00541FCD"/>
    <w:rsid w:val="00544C3A"/>
    <w:rsid w:val="00550CE4"/>
    <w:rsid w:val="00551903"/>
    <w:rsid w:val="005527C1"/>
    <w:rsid w:val="00552F8C"/>
    <w:rsid w:val="005545BD"/>
    <w:rsid w:val="005557DD"/>
    <w:rsid w:val="005561C5"/>
    <w:rsid w:val="005563A2"/>
    <w:rsid w:val="00556789"/>
    <w:rsid w:val="00557BD2"/>
    <w:rsid w:val="005611CA"/>
    <w:rsid w:val="00561E09"/>
    <w:rsid w:val="00563FCD"/>
    <w:rsid w:val="00564ADB"/>
    <w:rsid w:val="005653D3"/>
    <w:rsid w:val="00565BD3"/>
    <w:rsid w:val="0057111D"/>
    <w:rsid w:val="00571C9A"/>
    <w:rsid w:val="00571EA4"/>
    <w:rsid w:val="00572634"/>
    <w:rsid w:val="00575990"/>
    <w:rsid w:val="00576462"/>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243F"/>
    <w:rsid w:val="005924F3"/>
    <w:rsid w:val="0059363F"/>
    <w:rsid w:val="0059473A"/>
    <w:rsid w:val="00595F70"/>
    <w:rsid w:val="00596D03"/>
    <w:rsid w:val="0059710A"/>
    <w:rsid w:val="00597BB0"/>
    <w:rsid w:val="005A230E"/>
    <w:rsid w:val="005A4D99"/>
    <w:rsid w:val="005A5BD9"/>
    <w:rsid w:val="005A7027"/>
    <w:rsid w:val="005A7328"/>
    <w:rsid w:val="005A7F33"/>
    <w:rsid w:val="005B01CB"/>
    <w:rsid w:val="005B069D"/>
    <w:rsid w:val="005B1126"/>
    <w:rsid w:val="005B6026"/>
    <w:rsid w:val="005B7F2B"/>
    <w:rsid w:val="005C555D"/>
    <w:rsid w:val="005C5C56"/>
    <w:rsid w:val="005C7F83"/>
    <w:rsid w:val="005D10D2"/>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648C"/>
    <w:rsid w:val="006076FD"/>
    <w:rsid w:val="00607CC5"/>
    <w:rsid w:val="00607E45"/>
    <w:rsid w:val="00610F21"/>
    <w:rsid w:val="00612BA2"/>
    <w:rsid w:val="0061649F"/>
    <w:rsid w:val="0061688C"/>
    <w:rsid w:val="00620B41"/>
    <w:rsid w:val="00620FC4"/>
    <w:rsid w:val="00621E63"/>
    <w:rsid w:val="006228A4"/>
    <w:rsid w:val="00623237"/>
    <w:rsid w:val="00624AC8"/>
    <w:rsid w:val="006275A2"/>
    <w:rsid w:val="00630410"/>
    <w:rsid w:val="00631B7A"/>
    <w:rsid w:val="00632EAA"/>
    <w:rsid w:val="00633B21"/>
    <w:rsid w:val="00634232"/>
    <w:rsid w:val="00634726"/>
    <w:rsid w:val="0063496F"/>
    <w:rsid w:val="0063539B"/>
    <w:rsid w:val="00635DC8"/>
    <w:rsid w:val="00636323"/>
    <w:rsid w:val="00636FD1"/>
    <w:rsid w:val="00640BD8"/>
    <w:rsid w:val="00641000"/>
    <w:rsid w:val="00642875"/>
    <w:rsid w:val="00643E94"/>
    <w:rsid w:val="00644193"/>
    <w:rsid w:val="0064564B"/>
    <w:rsid w:val="00647E75"/>
    <w:rsid w:val="006504E9"/>
    <w:rsid w:val="006518DC"/>
    <w:rsid w:val="0065534C"/>
    <w:rsid w:val="00656220"/>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77F53"/>
    <w:rsid w:val="006834D0"/>
    <w:rsid w:val="00686D81"/>
    <w:rsid w:val="00687F04"/>
    <w:rsid w:val="0069236D"/>
    <w:rsid w:val="006923F9"/>
    <w:rsid w:val="0069362E"/>
    <w:rsid w:val="006937BC"/>
    <w:rsid w:val="00695085"/>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152E"/>
    <w:rsid w:val="006C2FD4"/>
    <w:rsid w:val="006C3B94"/>
    <w:rsid w:val="006C4145"/>
    <w:rsid w:val="006C7C22"/>
    <w:rsid w:val="006D09F1"/>
    <w:rsid w:val="006D0A7A"/>
    <w:rsid w:val="006D0F91"/>
    <w:rsid w:val="006D1B93"/>
    <w:rsid w:val="006D3748"/>
    <w:rsid w:val="006D3DEB"/>
    <w:rsid w:val="006D5A7F"/>
    <w:rsid w:val="006D6683"/>
    <w:rsid w:val="006D6DA9"/>
    <w:rsid w:val="006E0D10"/>
    <w:rsid w:val="006E3BBE"/>
    <w:rsid w:val="006E4804"/>
    <w:rsid w:val="006E4BD0"/>
    <w:rsid w:val="006E61C3"/>
    <w:rsid w:val="006E61C6"/>
    <w:rsid w:val="006E6969"/>
    <w:rsid w:val="006E6D8B"/>
    <w:rsid w:val="006E7B94"/>
    <w:rsid w:val="006F0742"/>
    <w:rsid w:val="006F1A3B"/>
    <w:rsid w:val="006F457B"/>
    <w:rsid w:val="006F4816"/>
    <w:rsid w:val="006F4D51"/>
    <w:rsid w:val="006F5708"/>
    <w:rsid w:val="006F5B4B"/>
    <w:rsid w:val="0070032B"/>
    <w:rsid w:val="0070259C"/>
    <w:rsid w:val="00704E79"/>
    <w:rsid w:val="00706089"/>
    <w:rsid w:val="00706BC2"/>
    <w:rsid w:val="00707362"/>
    <w:rsid w:val="00707C86"/>
    <w:rsid w:val="00711BD1"/>
    <w:rsid w:val="00712697"/>
    <w:rsid w:val="0071441B"/>
    <w:rsid w:val="0071531C"/>
    <w:rsid w:val="00715AA8"/>
    <w:rsid w:val="007160F1"/>
    <w:rsid w:val="007164D2"/>
    <w:rsid w:val="007170E1"/>
    <w:rsid w:val="00717259"/>
    <w:rsid w:val="00721FED"/>
    <w:rsid w:val="00722D00"/>
    <w:rsid w:val="00723CE0"/>
    <w:rsid w:val="00725126"/>
    <w:rsid w:val="0072676A"/>
    <w:rsid w:val="00727B7B"/>
    <w:rsid w:val="00731109"/>
    <w:rsid w:val="007323D3"/>
    <w:rsid w:val="007331E0"/>
    <w:rsid w:val="007344C5"/>
    <w:rsid w:val="00735C27"/>
    <w:rsid w:val="00736370"/>
    <w:rsid w:val="00736D3C"/>
    <w:rsid w:val="00737B67"/>
    <w:rsid w:val="00741707"/>
    <w:rsid w:val="007419C8"/>
    <w:rsid w:val="00743239"/>
    <w:rsid w:val="007435B1"/>
    <w:rsid w:val="00745C85"/>
    <w:rsid w:val="00746F0D"/>
    <w:rsid w:val="00750657"/>
    <w:rsid w:val="007506A5"/>
    <w:rsid w:val="007520BD"/>
    <w:rsid w:val="007523D8"/>
    <w:rsid w:val="00752A5F"/>
    <w:rsid w:val="007541F7"/>
    <w:rsid w:val="00754EC2"/>
    <w:rsid w:val="00755A9C"/>
    <w:rsid w:val="00755D8A"/>
    <w:rsid w:val="007561AD"/>
    <w:rsid w:val="00761C43"/>
    <w:rsid w:val="0076206B"/>
    <w:rsid w:val="00762D8C"/>
    <w:rsid w:val="00763562"/>
    <w:rsid w:val="00763A16"/>
    <w:rsid w:val="007640A8"/>
    <w:rsid w:val="00765698"/>
    <w:rsid w:val="00765FC3"/>
    <w:rsid w:val="007669BF"/>
    <w:rsid w:val="00766DBC"/>
    <w:rsid w:val="00771829"/>
    <w:rsid w:val="00772712"/>
    <w:rsid w:val="007728B9"/>
    <w:rsid w:val="00774092"/>
    <w:rsid w:val="00774263"/>
    <w:rsid w:val="00774607"/>
    <w:rsid w:val="00774ADC"/>
    <w:rsid w:val="007750DE"/>
    <w:rsid w:val="0077618E"/>
    <w:rsid w:val="00776848"/>
    <w:rsid w:val="00781670"/>
    <w:rsid w:val="00781767"/>
    <w:rsid w:val="007824EB"/>
    <w:rsid w:val="007827A3"/>
    <w:rsid w:val="00785479"/>
    <w:rsid w:val="007865F9"/>
    <w:rsid w:val="00787530"/>
    <w:rsid w:val="007912E1"/>
    <w:rsid w:val="007915CE"/>
    <w:rsid w:val="007926E1"/>
    <w:rsid w:val="00793883"/>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BDB"/>
    <w:rsid w:val="007C00EA"/>
    <w:rsid w:val="007C01AF"/>
    <w:rsid w:val="007C0318"/>
    <w:rsid w:val="007C0D7C"/>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E4AEA"/>
    <w:rsid w:val="007F0290"/>
    <w:rsid w:val="007F0C10"/>
    <w:rsid w:val="007F2CA5"/>
    <w:rsid w:val="007F318E"/>
    <w:rsid w:val="007F3424"/>
    <w:rsid w:val="007F3D34"/>
    <w:rsid w:val="007F455B"/>
    <w:rsid w:val="008036A6"/>
    <w:rsid w:val="00804E01"/>
    <w:rsid w:val="0080505A"/>
    <w:rsid w:val="00805841"/>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14A"/>
    <w:rsid w:val="008352E1"/>
    <w:rsid w:val="00835E98"/>
    <w:rsid w:val="008362C2"/>
    <w:rsid w:val="008417FA"/>
    <w:rsid w:val="00842796"/>
    <w:rsid w:val="00842A7A"/>
    <w:rsid w:val="008465AF"/>
    <w:rsid w:val="00850B94"/>
    <w:rsid w:val="00851528"/>
    <w:rsid w:val="00851F04"/>
    <w:rsid w:val="00852DE4"/>
    <w:rsid w:val="008534E9"/>
    <w:rsid w:val="00853F98"/>
    <w:rsid w:val="0085468E"/>
    <w:rsid w:val="00855BD3"/>
    <w:rsid w:val="00856AB2"/>
    <w:rsid w:val="00856F21"/>
    <w:rsid w:val="008572B3"/>
    <w:rsid w:val="0086008C"/>
    <w:rsid w:val="00860A17"/>
    <w:rsid w:val="00862598"/>
    <w:rsid w:val="008632FE"/>
    <w:rsid w:val="00863564"/>
    <w:rsid w:val="00863990"/>
    <w:rsid w:val="0086409A"/>
    <w:rsid w:val="00865404"/>
    <w:rsid w:val="008703B7"/>
    <w:rsid w:val="00871A20"/>
    <w:rsid w:val="00871E7D"/>
    <w:rsid w:val="00872A16"/>
    <w:rsid w:val="008731F0"/>
    <w:rsid w:val="008741EA"/>
    <w:rsid w:val="00874263"/>
    <w:rsid w:val="00877D07"/>
    <w:rsid w:val="00881FAA"/>
    <w:rsid w:val="00883DA7"/>
    <w:rsid w:val="008848DD"/>
    <w:rsid w:val="0088580A"/>
    <w:rsid w:val="00886532"/>
    <w:rsid w:val="0088787B"/>
    <w:rsid w:val="00891C8F"/>
    <w:rsid w:val="00892AA0"/>
    <w:rsid w:val="00892BD4"/>
    <w:rsid w:val="00892E53"/>
    <w:rsid w:val="0089355C"/>
    <w:rsid w:val="0089407E"/>
    <w:rsid w:val="0089440C"/>
    <w:rsid w:val="008A145B"/>
    <w:rsid w:val="008A1CCB"/>
    <w:rsid w:val="008A2C06"/>
    <w:rsid w:val="008A3414"/>
    <w:rsid w:val="008B3A3B"/>
    <w:rsid w:val="008B57FB"/>
    <w:rsid w:val="008B783A"/>
    <w:rsid w:val="008C0B8A"/>
    <w:rsid w:val="008C0E95"/>
    <w:rsid w:val="008C0EB0"/>
    <w:rsid w:val="008C23FE"/>
    <w:rsid w:val="008C2F69"/>
    <w:rsid w:val="008C37E3"/>
    <w:rsid w:val="008C4747"/>
    <w:rsid w:val="008C6A45"/>
    <w:rsid w:val="008D0039"/>
    <w:rsid w:val="008D1698"/>
    <w:rsid w:val="008D2570"/>
    <w:rsid w:val="008D4DC6"/>
    <w:rsid w:val="008D50A6"/>
    <w:rsid w:val="008D55C0"/>
    <w:rsid w:val="008D566E"/>
    <w:rsid w:val="008D710D"/>
    <w:rsid w:val="008E0E00"/>
    <w:rsid w:val="008E0E21"/>
    <w:rsid w:val="008E12E6"/>
    <w:rsid w:val="008E22C4"/>
    <w:rsid w:val="008E4AEC"/>
    <w:rsid w:val="008E4D28"/>
    <w:rsid w:val="008E5F5B"/>
    <w:rsid w:val="008E6D5E"/>
    <w:rsid w:val="008E7308"/>
    <w:rsid w:val="008F114E"/>
    <w:rsid w:val="008F2590"/>
    <w:rsid w:val="008F2D4E"/>
    <w:rsid w:val="008F2ECA"/>
    <w:rsid w:val="008F486E"/>
    <w:rsid w:val="008F4A04"/>
    <w:rsid w:val="008F6952"/>
    <w:rsid w:val="00900910"/>
    <w:rsid w:val="00900BD2"/>
    <w:rsid w:val="00901303"/>
    <w:rsid w:val="009013F0"/>
    <w:rsid w:val="0090480C"/>
    <w:rsid w:val="009056AC"/>
    <w:rsid w:val="00905CBB"/>
    <w:rsid w:val="00906551"/>
    <w:rsid w:val="00906592"/>
    <w:rsid w:val="00907136"/>
    <w:rsid w:val="00911209"/>
    <w:rsid w:val="00911BD4"/>
    <w:rsid w:val="009128FF"/>
    <w:rsid w:val="00913C79"/>
    <w:rsid w:val="00914238"/>
    <w:rsid w:val="009142E0"/>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625C"/>
    <w:rsid w:val="00940548"/>
    <w:rsid w:val="009406BE"/>
    <w:rsid w:val="00942E5E"/>
    <w:rsid w:val="009512EC"/>
    <w:rsid w:val="00954191"/>
    <w:rsid w:val="00954739"/>
    <w:rsid w:val="00954C4F"/>
    <w:rsid w:val="00954FC1"/>
    <w:rsid w:val="00955025"/>
    <w:rsid w:val="00955AA6"/>
    <w:rsid w:val="00955F78"/>
    <w:rsid w:val="0095687A"/>
    <w:rsid w:val="0095721A"/>
    <w:rsid w:val="009572CB"/>
    <w:rsid w:val="00957AC7"/>
    <w:rsid w:val="00960D1C"/>
    <w:rsid w:val="0096193C"/>
    <w:rsid w:val="00962E13"/>
    <w:rsid w:val="0096474E"/>
    <w:rsid w:val="00967807"/>
    <w:rsid w:val="00971E44"/>
    <w:rsid w:val="0097239C"/>
    <w:rsid w:val="00976CA4"/>
    <w:rsid w:val="009801F3"/>
    <w:rsid w:val="0098451F"/>
    <w:rsid w:val="009847E0"/>
    <w:rsid w:val="009849FC"/>
    <w:rsid w:val="00985812"/>
    <w:rsid w:val="00991715"/>
    <w:rsid w:val="00992738"/>
    <w:rsid w:val="0099331E"/>
    <w:rsid w:val="00994E89"/>
    <w:rsid w:val="00995730"/>
    <w:rsid w:val="009A17F6"/>
    <w:rsid w:val="009A31CB"/>
    <w:rsid w:val="009A36C6"/>
    <w:rsid w:val="009A389D"/>
    <w:rsid w:val="009A48CA"/>
    <w:rsid w:val="009A5DE2"/>
    <w:rsid w:val="009A6570"/>
    <w:rsid w:val="009B0B12"/>
    <w:rsid w:val="009B456C"/>
    <w:rsid w:val="009B6C01"/>
    <w:rsid w:val="009B76DD"/>
    <w:rsid w:val="009C07E8"/>
    <w:rsid w:val="009C1299"/>
    <w:rsid w:val="009C35FB"/>
    <w:rsid w:val="009C4A4B"/>
    <w:rsid w:val="009C6BE9"/>
    <w:rsid w:val="009D162F"/>
    <w:rsid w:val="009D30E1"/>
    <w:rsid w:val="009D3F2A"/>
    <w:rsid w:val="009D410E"/>
    <w:rsid w:val="009D411E"/>
    <w:rsid w:val="009D4D87"/>
    <w:rsid w:val="009D5367"/>
    <w:rsid w:val="009D7FDF"/>
    <w:rsid w:val="009E3746"/>
    <w:rsid w:val="009E4914"/>
    <w:rsid w:val="009E4E15"/>
    <w:rsid w:val="009E5466"/>
    <w:rsid w:val="009E57B7"/>
    <w:rsid w:val="009E6363"/>
    <w:rsid w:val="009E7C95"/>
    <w:rsid w:val="009F03EB"/>
    <w:rsid w:val="009F181B"/>
    <w:rsid w:val="009F2DCC"/>
    <w:rsid w:val="009F2EC8"/>
    <w:rsid w:val="009F32F7"/>
    <w:rsid w:val="009F3F57"/>
    <w:rsid w:val="009F51B1"/>
    <w:rsid w:val="009F6ECF"/>
    <w:rsid w:val="009F702C"/>
    <w:rsid w:val="009F7514"/>
    <w:rsid w:val="00A00CAD"/>
    <w:rsid w:val="00A00F82"/>
    <w:rsid w:val="00A01012"/>
    <w:rsid w:val="00A0145C"/>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A4D"/>
    <w:rsid w:val="00A12C1C"/>
    <w:rsid w:val="00A137DE"/>
    <w:rsid w:val="00A13BDE"/>
    <w:rsid w:val="00A14F57"/>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0D0B"/>
    <w:rsid w:val="00A4182B"/>
    <w:rsid w:val="00A42086"/>
    <w:rsid w:val="00A4277B"/>
    <w:rsid w:val="00A431DE"/>
    <w:rsid w:val="00A43335"/>
    <w:rsid w:val="00A45B35"/>
    <w:rsid w:val="00A460C1"/>
    <w:rsid w:val="00A468C3"/>
    <w:rsid w:val="00A478FB"/>
    <w:rsid w:val="00A50442"/>
    <w:rsid w:val="00A52362"/>
    <w:rsid w:val="00A523B8"/>
    <w:rsid w:val="00A5278A"/>
    <w:rsid w:val="00A564C3"/>
    <w:rsid w:val="00A5777E"/>
    <w:rsid w:val="00A57B64"/>
    <w:rsid w:val="00A57DC0"/>
    <w:rsid w:val="00A60281"/>
    <w:rsid w:val="00A64F15"/>
    <w:rsid w:val="00A6516D"/>
    <w:rsid w:val="00A66503"/>
    <w:rsid w:val="00A66A5C"/>
    <w:rsid w:val="00A70B86"/>
    <w:rsid w:val="00A718A9"/>
    <w:rsid w:val="00A72D0A"/>
    <w:rsid w:val="00A72EC4"/>
    <w:rsid w:val="00A73298"/>
    <w:rsid w:val="00A75157"/>
    <w:rsid w:val="00A8042F"/>
    <w:rsid w:val="00A80569"/>
    <w:rsid w:val="00A82089"/>
    <w:rsid w:val="00A82F3B"/>
    <w:rsid w:val="00A845EC"/>
    <w:rsid w:val="00A847A0"/>
    <w:rsid w:val="00A84F7F"/>
    <w:rsid w:val="00A853EE"/>
    <w:rsid w:val="00A8593F"/>
    <w:rsid w:val="00A86B85"/>
    <w:rsid w:val="00A9053F"/>
    <w:rsid w:val="00A90FBE"/>
    <w:rsid w:val="00A92494"/>
    <w:rsid w:val="00A932C4"/>
    <w:rsid w:val="00A934A2"/>
    <w:rsid w:val="00A93FDF"/>
    <w:rsid w:val="00A9450E"/>
    <w:rsid w:val="00A95535"/>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3677"/>
    <w:rsid w:val="00AD39FD"/>
    <w:rsid w:val="00AD408A"/>
    <w:rsid w:val="00AD5C43"/>
    <w:rsid w:val="00AE0B7B"/>
    <w:rsid w:val="00AE0ED8"/>
    <w:rsid w:val="00AE10AF"/>
    <w:rsid w:val="00AE3134"/>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720"/>
    <w:rsid w:val="00B07B41"/>
    <w:rsid w:val="00B10C1A"/>
    <w:rsid w:val="00B113C1"/>
    <w:rsid w:val="00B126DF"/>
    <w:rsid w:val="00B2098E"/>
    <w:rsid w:val="00B2221E"/>
    <w:rsid w:val="00B22B3E"/>
    <w:rsid w:val="00B23EFE"/>
    <w:rsid w:val="00B241F3"/>
    <w:rsid w:val="00B24863"/>
    <w:rsid w:val="00B25AC3"/>
    <w:rsid w:val="00B25E7F"/>
    <w:rsid w:val="00B2616D"/>
    <w:rsid w:val="00B269F3"/>
    <w:rsid w:val="00B3100D"/>
    <w:rsid w:val="00B33473"/>
    <w:rsid w:val="00B3402D"/>
    <w:rsid w:val="00B34300"/>
    <w:rsid w:val="00B35F27"/>
    <w:rsid w:val="00B3745B"/>
    <w:rsid w:val="00B41604"/>
    <w:rsid w:val="00B418EE"/>
    <w:rsid w:val="00B41D8D"/>
    <w:rsid w:val="00B431D4"/>
    <w:rsid w:val="00B43524"/>
    <w:rsid w:val="00B44037"/>
    <w:rsid w:val="00B453FA"/>
    <w:rsid w:val="00B513BC"/>
    <w:rsid w:val="00B51EB1"/>
    <w:rsid w:val="00B525E0"/>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B90"/>
    <w:rsid w:val="00B82D09"/>
    <w:rsid w:val="00B84CE4"/>
    <w:rsid w:val="00B856C0"/>
    <w:rsid w:val="00B93B9E"/>
    <w:rsid w:val="00B9446C"/>
    <w:rsid w:val="00B94A64"/>
    <w:rsid w:val="00B965A2"/>
    <w:rsid w:val="00BA0EF3"/>
    <w:rsid w:val="00BA2FF7"/>
    <w:rsid w:val="00BA5156"/>
    <w:rsid w:val="00BA5618"/>
    <w:rsid w:val="00BA7039"/>
    <w:rsid w:val="00BB05F6"/>
    <w:rsid w:val="00BB1ED4"/>
    <w:rsid w:val="00BB2B6A"/>
    <w:rsid w:val="00BC0276"/>
    <w:rsid w:val="00BC1A29"/>
    <w:rsid w:val="00BC2246"/>
    <w:rsid w:val="00BC27AF"/>
    <w:rsid w:val="00BC5361"/>
    <w:rsid w:val="00BC546F"/>
    <w:rsid w:val="00BC6381"/>
    <w:rsid w:val="00BC7A68"/>
    <w:rsid w:val="00BD0634"/>
    <w:rsid w:val="00BD0A0F"/>
    <w:rsid w:val="00BD0B8E"/>
    <w:rsid w:val="00BD4042"/>
    <w:rsid w:val="00BD4591"/>
    <w:rsid w:val="00BD4D7A"/>
    <w:rsid w:val="00BD67E8"/>
    <w:rsid w:val="00BD6D09"/>
    <w:rsid w:val="00BE1BA1"/>
    <w:rsid w:val="00BE3D06"/>
    <w:rsid w:val="00BE51E3"/>
    <w:rsid w:val="00BF0370"/>
    <w:rsid w:val="00BF0AF1"/>
    <w:rsid w:val="00BF0F5E"/>
    <w:rsid w:val="00BF1634"/>
    <w:rsid w:val="00BF16CF"/>
    <w:rsid w:val="00BF1CEC"/>
    <w:rsid w:val="00BF1E78"/>
    <w:rsid w:val="00BF374F"/>
    <w:rsid w:val="00BF3ED9"/>
    <w:rsid w:val="00BF49A9"/>
    <w:rsid w:val="00BF5CD7"/>
    <w:rsid w:val="00BF7D0D"/>
    <w:rsid w:val="00C005B8"/>
    <w:rsid w:val="00C008C9"/>
    <w:rsid w:val="00C00AF2"/>
    <w:rsid w:val="00C00ED0"/>
    <w:rsid w:val="00C01B92"/>
    <w:rsid w:val="00C036E3"/>
    <w:rsid w:val="00C03920"/>
    <w:rsid w:val="00C0465C"/>
    <w:rsid w:val="00C05244"/>
    <w:rsid w:val="00C06460"/>
    <w:rsid w:val="00C068E2"/>
    <w:rsid w:val="00C06CEA"/>
    <w:rsid w:val="00C074D8"/>
    <w:rsid w:val="00C11B9B"/>
    <w:rsid w:val="00C11DFE"/>
    <w:rsid w:val="00C12C5E"/>
    <w:rsid w:val="00C13F07"/>
    <w:rsid w:val="00C154F2"/>
    <w:rsid w:val="00C17435"/>
    <w:rsid w:val="00C2016E"/>
    <w:rsid w:val="00C26608"/>
    <w:rsid w:val="00C279C6"/>
    <w:rsid w:val="00C27F9E"/>
    <w:rsid w:val="00C31D83"/>
    <w:rsid w:val="00C328F6"/>
    <w:rsid w:val="00C337D6"/>
    <w:rsid w:val="00C344DA"/>
    <w:rsid w:val="00C34F67"/>
    <w:rsid w:val="00C35BE3"/>
    <w:rsid w:val="00C37A1F"/>
    <w:rsid w:val="00C40B41"/>
    <w:rsid w:val="00C41BA4"/>
    <w:rsid w:val="00C434A2"/>
    <w:rsid w:val="00C50584"/>
    <w:rsid w:val="00C5182A"/>
    <w:rsid w:val="00C52312"/>
    <w:rsid w:val="00C528A1"/>
    <w:rsid w:val="00C543A4"/>
    <w:rsid w:val="00C5534C"/>
    <w:rsid w:val="00C553EE"/>
    <w:rsid w:val="00C61AC1"/>
    <w:rsid w:val="00C6656D"/>
    <w:rsid w:val="00C67341"/>
    <w:rsid w:val="00C72280"/>
    <w:rsid w:val="00C73A63"/>
    <w:rsid w:val="00C74135"/>
    <w:rsid w:val="00C75171"/>
    <w:rsid w:val="00C76540"/>
    <w:rsid w:val="00C76C2E"/>
    <w:rsid w:val="00C77D1D"/>
    <w:rsid w:val="00C8005B"/>
    <w:rsid w:val="00C80F4E"/>
    <w:rsid w:val="00C80FD6"/>
    <w:rsid w:val="00C814AD"/>
    <w:rsid w:val="00C81DD7"/>
    <w:rsid w:val="00C83260"/>
    <w:rsid w:val="00C86FDD"/>
    <w:rsid w:val="00C875E0"/>
    <w:rsid w:val="00C87F87"/>
    <w:rsid w:val="00C91C43"/>
    <w:rsid w:val="00C91E2C"/>
    <w:rsid w:val="00C933F1"/>
    <w:rsid w:val="00C93C1C"/>
    <w:rsid w:val="00C940EF"/>
    <w:rsid w:val="00C946AD"/>
    <w:rsid w:val="00C949B5"/>
    <w:rsid w:val="00C94CB4"/>
    <w:rsid w:val="00C94D15"/>
    <w:rsid w:val="00C97263"/>
    <w:rsid w:val="00CA0E48"/>
    <w:rsid w:val="00CA30AE"/>
    <w:rsid w:val="00CA5C74"/>
    <w:rsid w:val="00CA6053"/>
    <w:rsid w:val="00CB2A84"/>
    <w:rsid w:val="00CB5BE0"/>
    <w:rsid w:val="00CB5F03"/>
    <w:rsid w:val="00CB5F98"/>
    <w:rsid w:val="00CB6C49"/>
    <w:rsid w:val="00CB706C"/>
    <w:rsid w:val="00CB7691"/>
    <w:rsid w:val="00CC1A62"/>
    <w:rsid w:val="00CC1CFB"/>
    <w:rsid w:val="00CC26CC"/>
    <w:rsid w:val="00CC4D75"/>
    <w:rsid w:val="00CC5033"/>
    <w:rsid w:val="00CC6956"/>
    <w:rsid w:val="00CC7D43"/>
    <w:rsid w:val="00CD2027"/>
    <w:rsid w:val="00CD42AF"/>
    <w:rsid w:val="00CD4EAA"/>
    <w:rsid w:val="00CD4FC4"/>
    <w:rsid w:val="00CD5697"/>
    <w:rsid w:val="00CD7B22"/>
    <w:rsid w:val="00CD7E51"/>
    <w:rsid w:val="00CE068F"/>
    <w:rsid w:val="00CE3923"/>
    <w:rsid w:val="00CE4908"/>
    <w:rsid w:val="00CF0AD2"/>
    <w:rsid w:val="00CF35FE"/>
    <w:rsid w:val="00CF3808"/>
    <w:rsid w:val="00CF3CEE"/>
    <w:rsid w:val="00CF4070"/>
    <w:rsid w:val="00CF4A1E"/>
    <w:rsid w:val="00CF6883"/>
    <w:rsid w:val="00CF68AF"/>
    <w:rsid w:val="00CF7E25"/>
    <w:rsid w:val="00D00EAF"/>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5CE"/>
    <w:rsid w:val="00D22B26"/>
    <w:rsid w:val="00D22D46"/>
    <w:rsid w:val="00D24252"/>
    <w:rsid w:val="00D24309"/>
    <w:rsid w:val="00D26F05"/>
    <w:rsid w:val="00D27902"/>
    <w:rsid w:val="00D31C29"/>
    <w:rsid w:val="00D326E9"/>
    <w:rsid w:val="00D341D4"/>
    <w:rsid w:val="00D35612"/>
    <w:rsid w:val="00D40761"/>
    <w:rsid w:val="00D42B07"/>
    <w:rsid w:val="00D43B41"/>
    <w:rsid w:val="00D44B09"/>
    <w:rsid w:val="00D4600C"/>
    <w:rsid w:val="00D47269"/>
    <w:rsid w:val="00D5067C"/>
    <w:rsid w:val="00D5139C"/>
    <w:rsid w:val="00D515CD"/>
    <w:rsid w:val="00D51B97"/>
    <w:rsid w:val="00D570C1"/>
    <w:rsid w:val="00D57653"/>
    <w:rsid w:val="00D6207A"/>
    <w:rsid w:val="00D6263B"/>
    <w:rsid w:val="00D6321B"/>
    <w:rsid w:val="00D63720"/>
    <w:rsid w:val="00D65021"/>
    <w:rsid w:val="00D65A70"/>
    <w:rsid w:val="00D65DD6"/>
    <w:rsid w:val="00D66375"/>
    <w:rsid w:val="00D706B2"/>
    <w:rsid w:val="00D70749"/>
    <w:rsid w:val="00D71C83"/>
    <w:rsid w:val="00D734ED"/>
    <w:rsid w:val="00D73F41"/>
    <w:rsid w:val="00D745A3"/>
    <w:rsid w:val="00D745F7"/>
    <w:rsid w:val="00D77677"/>
    <w:rsid w:val="00D8565E"/>
    <w:rsid w:val="00D857D3"/>
    <w:rsid w:val="00D85CA9"/>
    <w:rsid w:val="00D85CBB"/>
    <w:rsid w:val="00D85CE8"/>
    <w:rsid w:val="00D8630E"/>
    <w:rsid w:val="00D917A8"/>
    <w:rsid w:val="00D92CD5"/>
    <w:rsid w:val="00D93FBA"/>
    <w:rsid w:val="00D94074"/>
    <w:rsid w:val="00D946E1"/>
    <w:rsid w:val="00D94815"/>
    <w:rsid w:val="00D954CD"/>
    <w:rsid w:val="00D971F9"/>
    <w:rsid w:val="00DA56F7"/>
    <w:rsid w:val="00DA5B4F"/>
    <w:rsid w:val="00DA5E40"/>
    <w:rsid w:val="00DA6D1B"/>
    <w:rsid w:val="00DA7B04"/>
    <w:rsid w:val="00DB1D47"/>
    <w:rsid w:val="00DB247C"/>
    <w:rsid w:val="00DB32B9"/>
    <w:rsid w:val="00DB3A14"/>
    <w:rsid w:val="00DB412E"/>
    <w:rsid w:val="00DB56CA"/>
    <w:rsid w:val="00DB5AD6"/>
    <w:rsid w:val="00DB6070"/>
    <w:rsid w:val="00DB6513"/>
    <w:rsid w:val="00DB6963"/>
    <w:rsid w:val="00DC0E0E"/>
    <w:rsid w:val="00DC1707"/>
    <w:rsid w:val="00DC2051"/>
    <w:rsid w:val="00DC3910"/>
    <w:rsid w:val="00DC5C62"/>
    <w:rsid w:val="00DC654D"/>
    <w:rsid w:val="00DC7D18"/>
    <w:rsid w:val="00DD07CE"/>
    <w:rsid w:val="00DD0922"/>
    <w:rsid w:val="00DD1DBC"/>
    <w:rsid w:val="00DD341B"/>
    <w:rsid w:val="00DD59F0"/>
    <w:rsid w:val="00DE04DA"/>
    <w:rsid w:val="00DE0A10"/>
    <w:rsid w:val="00DE0A45"/>
    <w:rsid w:val="00DE19AA"/>
    <w:rsid w:val="00DE2190"/>
    <w:rsid w:val="00DE2598"/>
    <w:rsid w:val="00DE282A"/>
    <w:rsid w:val="00DE352B"/>
    <w:rsid w:val="00DE48DB"/>
    <w:rsid w:val="00DE6E59"/>
    <w:rsid w:val="00DF1B91"/>
    <w:rsid w:val="00DF3189"/>
    <w:rsid w:val="00DF39DB"/>
    <w:rsid w:val="00DF4E72"/>
    <w:rsid w:val="00DF4FE4"/>
    <w:rsid w:val="00DF52A0"/>
    <w:rsid w:val="00DF5B13"/>
    <w:rsid w:val="00DF600C"/>
    <w:rsid w:val="00DF67DB"/>
    <w:rsid w:val="00DF726E"/>
    <w:rsid w:val="00DF7507"/>
    <w:rsid w:val="00E0216C"/>
    <w:rsid w:val="00E04BF2"/>
    <w:rsid w:val="00E14C54"/>
    <w:rsid w:val="00E1599F"/>
    <w:rsid w:val="00E15E00"/>
    <w:rsid w:val="00E178B0"/>
    <w:rsid w:val="00E17A4E"/>
    <w:rsid w:val="00E211A9"/>
    <w:rsid w:val="00E2226C"/>
    <w:rsid w:val="00E23E37"/>
    <w:rsid w:val="00E24182"/>
    <w:rsid w:val="00E24232"/>
    <w:rsid w:val="00E24B4E"/>
    <w:rsid w:val="00E25B15"/>
    <w:rsid w:val="00E267E9"/>
    <w:rsid w:val="00E3031E"/>
    <w:rsid w:val="00E31BDD"/>
    <w:rsid w:val="00E337A5"/>
    <w:rsid w:val="00E37AE1"/>
    <w:rsid w:val="00E40A69"/>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CA8"/>
    <w:rsid w:val="00E67DA1"/>
    <w:rsid w:val="00E70567"/>
    <w:rsid w:val="00E71727"/>
    <w:rsid w:val="00E74DA8"/>
    <w:rsid w:val="00E75CD9"/>
    <w:rsid w:val="00E77EDE"/>
    <w:rsid w:val="00E80CC3"/>
    <w:rsid w:val="00E82376"/>
    <w:rsid w:val="00E84118"/>
    <w:rsid w:val="00E84927"/>
    <w:rsid w:val="00E8504A"/>
    <w:rsid w:val="00E86FC1"/>
    <w:rsid w:val="00E90CB1"/>
    <w:rsid w:val="00E927AC"/>
    <w:rsid w:val="00E927FD"/>
    <w:rsid w:val="00E92E3A"/>
    <w:rsid w:val="00E92ECB"/>
    <w:rsid w:val="00E94963"/>
    <w:rsid w:val="00E94A08"/>
    <w:rsid w:val="00E94CCA"/>
    <w:rsid w:val="00E956E3"/>
    <w:rsid w:val="00E97E60"/>
    <w:rsid w:val="00EA205F"/>
    <w:rsid w:val="00EA341D"/>
    <w:rsid w:val="00EA515A"/>
    <w:rsid w:val="00EB0DFC"/>
    <w:rsid w:val="00EB39C9"/>
    <w:rsid w:val="00EB614D"/>
    <w:rsid w:val="00EB723E"/>
    <w:rsid w:val="00EC05D6"/>
    <w:rsid w:val="00EC06DE"/>
    <w:rsid w:val="00EC25C5"/>
    <w:rsid w:val="00EC268D"/>
    <w:rsid w:val="00EC36EB"/>
    <w:rsid w:val="00EC38BD"/>
    <w:rsid w:val="00EC3AD1"/>
    <w:rsid w:val="00EC5609"/>
    <w:rsid w:val="00EC5966"/>
    <w:rsid w:val="00EC6A9D"/>
    <w:rsid w:val="00EC6FB6"/>
    <w:rsid w:val="00ED10E3"/>
    <w:rsid w:val="00ED1705"/>
    <w:rsid w:val="00ED23D8"/>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269D"/>
    <w:rsid w:val="00F06046"/>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5731"/>
    <w:rsid w:val="00F65D0B"/>
    <w:rsid w:val="00F678BD"/>
    <w:rsid w:val="00F67DE6"/>
    <w:rsid w:val="00F7340B"/>
    <w:rsid w:val="00F75585"/>
    <w:rsid w:val="00F77055"/>
    <w:rsid w:val="00F840AC"/>
    <w:rsid w:val="00F85252"/>
    <w:rsid w:val="00F86AD8"/>
    <w:rsid w:val="00F86DD5"/>
    <w:rsid w:val="00F87CF6"/>
    <w:rsid w:val="00F9183F"/>
    <w:rsid w:val="00F92CA0"/>
    <w:rsid w:val="00F9774F"/>
    <w:rsid w:val="00FA0121"/>
    <w:rsid w:val="00FA0692"/>
    <w:rsid w:val="00FA092F"/>
    <w:rsid w:val="00FA10D3"/>
    <w:rsid w:val="00FA2D34"/>
    <w:rsid w:val="00FA4AD0"/>
    <w:rsid w:val="00FA4ECA"/>
    <w:rsid w:val="00FA541E"/>
    <w:rsid w:val="00FA5743"/>
    <w:rsid w:val="00FA648C"/>
    <w:rsid w:val="00FA7C14"/>
    <w:rsid w:val="00FA7C29"/>
    <w:rsid w:val="00FB0F2D"/>
    <w:rsid w:val="00FB119A"/>
    <w:rsid w:val="00FB225B"/>
    <w:rsid w:val="00FB2B63"/>
    <w:rsid w:val="00FB33BF"/>
    <w:rsid w:val="00FB6375"/>
    <w:rsid w:val="00FB646A"/>
    <w:rsid w:val="00FC0028"/>
    <w:rsid w:val="00FC1C3E"/>
    <w:rsid w:val="00FC283B"/>
    <w:rsid w:val="00FC33CE"/>
    <w:rsid w:val="00FC3777"/>
    <w:rsid w:val="00FC40EB"/>
    <w:rsid w:val="00FC5A63"/>
    <w:rsid w:val="00FC5C92"/>
    <w:rsid w:val="00FC67D4"/>
    <w:rsid w:val="00FD3445"/>
    <w:rsid w:val="00FD3DA7"/>
    <w:rsid w:val="00FD4A7D"/>
    <w:rsid w:val="00FD61D6"/>
    <w:rsid w:val="00FD6847"/>
    <w:rsid w:val="00FD6AE8"/>
    <w:rsid w:val="00FD6E12"/>
    <w:rsid w:val="00FD70F3"/>
    <w:rsid w:val="00FE1D0E"/>
    <w:rsid w:val="00FE4449"/>
    <w:rsid w:val="00FE51AE"/>
    <w:rsid w:val="00FE642D"/>
    <w:rsid w:val="00FE682E"/>
    <w:rsid w:val="00FE6F72"/>
    <w:rsid w:val="00FF07F2"/>
    <w:rsid w:val="00FF1FE2"/>
    <w:rsid w:val="00FF26A5"/>
    <w:rsid w:val="00FF37CA"/>
    <w:rsid w:val="00FF38BF"/>
    <w:rsid w:val="00FF3EBE"/>
    <w:rsid w:val="00FF54EC"/>
    <w:rsid w:val="00FF5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AC"/>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qFormat/>
    <w:rsid w:val="00E90CB1"/>
    <w:pPr>
      <w:keepNext/>
      <w:numPr>
        <w:numId w:val="11"/>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Heading4">
    <w:name w:val="heading 4"/>
    <w:basedOn w:val="ListParagraph"/>
    <w:next w:val="Normal"/>
    <w:qFormat/>
    <w:rsid w:val="006937BC"/>
    <w:pPr>
      <w:numPr>
        <w:numId w:val="12"/>
      </w:numPr>
      <w:suppressAutoHyphens/>
      <w:outlineLvl w:val="3"/>
    </w:pPr>
    <w:rPr>
      <w:b/>
      <w:spacing w:val="-2"/>
      <w:sz w:val="28"/>
      <w:szCs w:val="28"/>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paragraph" w:styleId="Heading7">
    <w:name w:val="heading 7"/>
    <w:basedOn w:val="Normal"/>
    <w:next w:val="Normal"/>
    <w:link w:val="Heading7Char"/>
    <w:qFormat/>
    <w:rsid w:val="002272C9"/>
    <w:pPr>
      <w:keepNext/>
      <w:jc w:val="center"/>
      <w:outlineLvl w:val="6"/>
    </w:pPr>
    <w:rPr>
      <w:rFonts w:ascii="Arial" w:hAnsi="Arial"/>
      <w:b/>
      <w:bCs/>
      <w:sz w:val="24"/>
    </w:rPr>
  </w:style>
  <w:style w:type="paragraph" w:styleId="Heading8">
    <w:name w:val="heading 8"/>
    <w:basedOn w:val="Normal"/>
    <w:next w:val="Normal"/>
    <w:link w:val="Heading8Char"/>
    <w:qFormat/>
    <w:rsid w:val="002272C9"/>
    <w:pPr>
      <w:keepNext/>
      <w:ind w:firstLineChars="100" w:firstLine="181"/>
      <w:outlineLvl w:val="7"/>
    </w:pPr>
    <w:rPr>
      <w:rFonts w:ascii="Arial" w:hAnsi="Arial" w:cs="Arial"/>
      <w:b/>
      <w:bCs/>
      <w:sz w:val="18"/>
      <w:szCs w:val="16"/>
    </w:rPr>
  </w:style>
  <w:style w:type="paragraph" w:styleId="Heading9">
    <w:name w:val="heading 9"/>
    <w:basedOn w:val="Normal"/>
    <w:next w:val="Normal"/>
    <w:link w:val="Heading9Char"/>
    <w:qFormat/>
    <w:rsid w:val="002272C9"/>
    <w:pPr>
      <w:keepNext/>
      <w:jc w:val="center"/>
      <w:outlineLvl w:val="8"/>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D7E51"/>
  </w:style>
  <w:style w:type="character" w:styleId="EndnoteReference">
    <w:name w:val="endnote reference"/>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855BD3"/>
    <w:pPr>
      <w:spacing w:before="120" w:after="120"/>
    </w:pPr>
    <w:rPr>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rsid w:val="00AA3568"/>
    <w:rPr>
      <w:sz w:val="16"/>
      <w:szCs w:val="16"/>
    </w:rPr>
  </w:style>
  <w:style w:type="paragraph" w:styleId="CommentText">
    <w:name w:val="annotation text"/>
    <w:basedOn w:val="Normal"/>
    <w:link w:val="CommentTextChar"/>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1"/>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sid w:val="00C543A4"/>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7Char">
    <w:name w:val="Heading 7 Char"/>
    <w:basedOn w:val="DefaultParagraphFont"/>
    <w:link w:val="Heading7"/>
    <w:rsid w:val="002272C9"/>
    <w:rPr>
      <w:rFonts w:ascii="Arial" w:hAnsi="Arial"/>
      <w:b/>
      <w:bCs/>
      <w:sz w:val="24"/>
      <w:lang w:val="en-GB" w:eastAsia="en-US"/>
    </w:rPr>
  </w:style>
  <w:style w:type="character" w:customStyle="1" w:styleId="Heading8Char">
    <w:name w:val="Heading 8 Char"/>
    <w:basedOn w:val="DefaultParagraphFont"/>
    <w:link w:val="Heading8"/>
    <w:rsid w:val="002272C9"/>
    <w:rPr>
      <w:rFonts w:ascii="Arial" w:hAnsi="Arial" w:cs="Arial"/>
      <w:b/>
      <w:bCs/>
      <w:sz w:val="18"/>
      <w:szCs w:val="16"/>
      <w:lang w:val="en-GB" w:eastAsia="en-US"/>
    </w:rPr>
  </w:style>
  <w:style w:type="character" w:customStyle="1" w:styleId="Heading9Char">
    <w:name w:val="Heading 9 Char"/>
    <w:basedOn w:val="DefaultParagraphFont"/>
    <w:link w:val="Heading9"/>
    <w:rsid w:val="002272C9"/>
    <w:rPr>
      <w:rFonts w:ascii="Arial" w:hAnsi="Arial" w:cs="Arial"/>
      <w:b/>
      <w:bCs/>
      <w:sz w:val="18"/>
      <w:szCs w:val="16"/>
      <w:lang w:val="en-GB" w:eastAsia="en-US"/>
    </w:rPr>
  </w:style>
  <w:style w:type="paragraph" w:customStyle="1" w:styleId="Text1">
    <w:name w:val="Text1"/>
    <w:basedOn w:val="Heading1"/>
    <w:rsid w:val="002272C9"/>
    <w:pPr>
      <w:widowControl/>
      <w:suppressAutoHyphens w:val="0"/>
      <w:ind w:left="708"/>
      <w:contextualSpacing w:val="0"/>
      <w:jc w:val="both"/>
      <w:outlineLvl w:val="9"/>
    </w:pPr>
    <w:rPr>
      <w:rFonts w:ascii="Arial" w:hAnsi="Arial"/>
      <w:b w:val="0"/>
      <w:spacing w:val="0"/>
      <w:sz w:val="24"/>
      <w:szCs w:val="20"/>
    </w:rPr>
  </w:style>
  <w:style w:type="paragraph" w:customStyle="1" w:styleId="BodyRules">
    <w:name w:val="Body Rules"/>
    <w:basedOn w:val="BodyText"/>
    <w:rsid w:val="002272C9"/>
    <w:pPr>
      <w:tabs>
        <w:tab w:val="clear" w:pos="-720"/>
        <w:tab w:val="clear" w:pos="0"/>
        <w:tab w:val="clear" w:pos="600"/>
        <w:tab w:val="clear" w:pos="1200"/>
        <w:tab w:val="clear" w:pos="2400"/>
        <w:tab w:val="clear" w:pos="3960"/>
        <w:tab w:val="clear" w:pos="6360"/>
        <w:tab w:val="clear" w:pos="7560"/>
        <w:tab w:val="left" w:pos="1843"/>
      </w:tabs>
      <w:spacing w:after="60" w:line="180" w:lineRule="exact"/>
      <w:ind w:left="1474" w:right="1134"/>
    </w:pPr>
    <w:rPr>
      <w:spacing w:val="0"/>
      <w:sz w:val="16"/>
    </w:rPr>
  </w:style>
  <w:style w:type="paragraph" w:customStyle="1" w:styleId="Article">
    <w:name w:val="Article"/>
    <w:basedOn w:val="BodyText"/>
    <w:rsid w:val="002272C9"/>
    <w:pPr>
      <w:keepNext/>
      <w:widowControl/>
      <w:tabs>
        <w:tab w:val="clear" w:pos="-720"/>
        <w:tab w:val="clear" w:pos="0"/>
        <w:tab w:val="clear" w:pos="600"/>
        <w:tab w:val="clear" w:pos="1200"/>
        <w:tab w:val="clear" w:pos="2400"/>
        <w:tab w:val="clear" w:pos="3960"/>
        <w:tab w:val="clear" w:pos="6360"/>
        <w:tab w:val="clear" w:pos="7560"/>
        <w:tab w:val="left" w:pos="1134"/>
        <w:tab w:val="left" w:pos="1701"/>
      </w:tabs>
      <w:suppressAutoHyphens w:val="0"/>
      <w:overflowPunct w:val="0"/>
      <w:autoSpaceDE w:val="0"/>
      <w:autoSpaceDN w:val="0"/>
      <w:adjustRightInd w:val="0"/>
      <w:spacing w:before="360" w:after="180" w:line="260" w:lineRule="exact"/>
      <w:ind w:left="1701" w:hanging="1701"/>
      <w:jc w:val="left"/>
      <w:textAlignment w:val="baseline"/>
    </w:pPr>
    <w:rPr>
      <w:b/>
      <w:spacing w:val="0"/>
      <w:sz w:val="24"/>
    </w:rPr>
  </w:style>
  <w:style w:type="paragraph" w:styleId="EnvelopeReturn">
    <w:name w:val="envelope return"/>
    <w:basedOn w:val="Normal"/>
    <w:rsid w:val="002272C9"/>
    <w:pPr>
      <w:widowControl/>
      <w:autoSpaceDE w:val="0"/>
      <w:autoSpaceDN w:val="0"/>
    </w:pPr>
    <w:rPr>
      <w:rFonts w:ascii="Sabon" w:hAnsi="Sabon"/>
      <w:szCs w:val="22"/>
    </w:rPr>
  </w:style>
  <w:style w:type="paragraph" w:customStyle="1" w:styleId="font0">
    <w:name w:val="font0"/>
    <w:basedOn w:val="Normal"/>
    <w:rsid w:val="002272C9"/>
    <w:pPr>
      <w:widowControl/>
      <w:spacing w:before="100" w:beforeAutospacing="1" w:after="100" w:afterAutospacing="1"/>
    </w:pPr>
    <w:rPr>
      <w:rFonts w:ascii="Arial" w:eastAsia="Arial Unicode MS" w:hAnsi="Arial" w:cs="Arial"/>
      <w:sz w:val="20"/>
    </w:rPr>
  </w:style>
  <w:style w:type="paragraph" w:customStyle="1" w:styleId="font5">
    <w:name w:val="font5"/>
    <w:basedOn w:val="Normal"/>
    <w:rsid w:val="002272C9"/>
    <w:pPr>
      <w:widowControl/>
      <w:spacing w:before="100" w:beforeAutospacing="1" w:after="100" w:afterAutospacing="1"/>
    </w:pPr>
    <w:rPr>
      <w:rFonts w:ascii="Arial" w:eastAsia="Arial Unicode MS" w:hAnsi="Arial" w:cs="Arial"/>
      <w:i/>
      <w:iCs/>
      <w:sz w:val="20"/>
    </w:rPr>
  </w:style>
  <w:style w:type="paragraph" w:customStyle="1" w:styleId="xl22">
    <w:name w:val="xl22"/>
    <w:basedOn w:val="Normal"/>
    <w:rsid w:val="002272C9"/>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Normal"/>
    <w:rsid w:val="002272C9"/>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2272C9"/>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2272C9"/>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Normal"/>
    <w:rsid w:val="002272C9"/>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Normal"/>
    <w:rsid w:val="002272C9"/>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Normal"/>
    <w:rsid w:val="002272C9"/>
    <w:pPr>
      <w:widowControl/>
      <w:spacing w:before="100" w:beforeAutospacing="1" w:after="100" w:afterAutospacing="1"/>
      <w:textAlignment w:val="center"/>
    </w:pPr>
    <w:rPr>
      <w:rFonts w:ascii="Arial" w:eastAsia="Arial Unicode MS" w:hAnsi="Arial" w:cs="Arial"/>
      <w:sz w:val="24"/>
      <w:szCs w:val="24"/>
    </w:rPr>
  </w:style>
  <w:style w:type="character" w:customStyle="1" w:styleId="emailstyle17">
    <w:name w:val="emailstyle17"/>
    <w:semiHidden/>
    <w:rsid w:val="002272C9"/>
    <w:rPr>
      <w:rFonts w:ascii="Verdana" w:hAnsi="Verdana" w:hint="default"/>
      <w:b w:val="0"/>
      <w:bCs w:val="0"/>
      <w:i w:val="0"/>
      <w:iCs w:val="0"/>
      <w:strike w:val="0"/>
      <w:dstrike w:val="0"/>
      <w:color w:val="auto"/>
      <w:sz w:val="20"/>
      <w:szCs w:val="20"/>
      <w:u w:val="none"/>
      <w:effect w:val="none"/>
    </w:rPr>
  </w:style>
  <w:style w:type="paragraph" w:customStyle="1" w:styleId="SubTitle16pt">
    <w:name w:val="Sub Title 16pt"/>
    <w:basedOn w:val="Normal"/>
    <w:next w:val="Normal"/>
    <w:rsid w:val="002272C9"/>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character" w:customStyle="1" w:styleId="BodyTextChar">
    <w:name w:val="Body Text Char"/>
    <w:link w:val="BodyText"/>
    <w:rsid w:val="002272C9"/>
    <w:rPr>
      <w:rFonts w:ascii="Arial" w:hAnsi="Arial"/>
      <w:spacing w:val="-2"/>
      <w:sz w:val="22"/>
      <w:lang w:val="en-GB" w:eastAsia="en-US"/>
    </w:rPr>
  </w:style>
  <w:style w:type="character" w:customStyle="1" w:styleId="TitleChar">
    <w:name w:val="Title Char"/>
    <w:link w:val="Title"/>
    <w:rsid w:val="002272C9"/>
    <w:rPr>
      <w:b/>
      <w:bCs/>
      <w:sz w:val="22"/>
      <w:szCs w:val="24"/>
      <w:u w:val="single"/>
      <w:lang w:val="en-GB" w:eastAsia="en-US"/>
    </w:rPr>
  </w:style>
  <w:style w:type="paragraph" w:customStyle="1" w:styleId="Normalbulletted">
    <w:name w:val="Normal bulletted"/>
    <w:basedOn w:val="Normal"/>
    <w:next w:val="Normal"/>
    <w:qFormat/>
    <w:rsid w:val="002272C9"/>
    <w:pPr>
      <w:numPr>
        <w:numId w:val="14"/>
      </w:numPr>
      <w:autoSpaceDE w:val="0"/>
      <w:autoSpaceDN w:val="0"/>
      <w:adjustRightInd w:val="0"/>
      <w:spacing w:before="40" w:after="40"/>
      <w:jc w:val="both"/>
    </w:pPr>
    <w:rPr>
      <w:sz w:val="20"/>
      <w:szCs w:val="24"/>
      <w:lang w:eastAsia="it-IT"/>
    </w:rPr>
  </w:style>
  <w:style w:type="character" w:customStyle="1" w:styleId="HeaderChar">
    <w:name w:val="Header Char"/>
    <w:link w:val="Header"/>
    <w:rsid w:val="002272C9"/>
    <w:rPr>
      <w:rFonts w:ascii="Verdana" w:hAnsi="Verdana"/>
      <w:sz w:val="22"/>
      <w:lang w:val="en-GB" w:eastAsia="en-US"/>
    </w:rPr>
  </w:style>
  <w:style w:type="paragraph" w:customStyle="1" w:styleId="normalbulleted2">
    <w:name w:val="normal bulleted 2"/>
    <w:basedOn w:val="Normalbulletted"/>
    <w:qFormat/>
    <w:rsid w:val="002272C9"/>
    <w:pPr>
      <w:numPr>
        <w:numId w:val="15"/>
      </w:numPr>
      <w:ind w:left="981" w:hanging="357"/>
    </w:pPr>
    <w:rPr>
      <w:szCs w:val="20"/>
    </w:rPr>
  </w:style>
  <w:style w:type="paragraph" w:customStyle="1" w:styleId="Normalbold">
    <w:name w:val="Normal bold"/>
    <w:basedOn w:val="Normal"/>
    <w:qFormat/>
    <w:rsid w:val="002272C9"/>
    <w:pPr>
      <w:autoSpaceDE w:val="0"/>
      <w:autoSpaceDN w:val="0"/>
      <w:adjustRightInd w:val="0"/>
      <w:jc w:val="both"/>
    </w:pPr>
    <w:rPr>
      <w:b/>
      <w:sz w:val="20"/>
      <w:szCs w:val="24"/>
      <w:lang w:val="it-IT" w:eastAsia="it-IT"/>
    </w:rPr>
  </w:style>
  <w:style w:type="table" w:styleId="TableClassic3">
    <w:name w:val="Table Classic 3"/>
    <w:basedOn w:val="TableNormal"/>
    <w:rsid w:val="002272C9"/>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272C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272C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2C9"/>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272C9"/>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2C9"/>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numbered">
    <w:name w:val="Normal numbered"/>
    <w:basedOn w:val="Normal"/>
    <w:qFormat/>
    <w:rsid w:val="002272C9"/>
    <w:pPr>
      <w:numPr>
        <w:numId w:val="16"/>
      </w:numPr>
      <w:autoSpaceDE w:val="0"/>
      <w:autoSpaceDN w:val="0"/>
      <w:adjustRightInd w:val="0"/>
      <w:spacing w:before="40" w:after="40"/>
      <w:jc w:val="both"/>
    </w:pPr>
    <w:rPr>
      <w:sz w:val="20"/>
      <w:lang w:eastAsia="it-IT"/>
    </w:rPr>
  </w:style>
  <w:style w:type="paragraph" w:customStyle="1" w:styleId="contenttable2">
    <w:name w:val="content table 2"/>
    <w:basedOn w:val="Normal"/>
    <w:qFormat/>
    <w:rsid w:val="002272C9"/>
    <w:pPr>
      <w:autoSpaceDE w:val="0"/>
      <w:autoSpaceDN w:val="0"/>
      <w:adjustRightInd w:val="0"/>
      <w:spacing w:after="120"/>
    </w:pPr>
    <w:rPr>
      <w:color w:val="FF0000"/>
      <w:sz w:val="18"/>
      <w:lang w:eastAsia="it-IT"/>
    </w:rPr>
  </w:style>
  <w:style w:type="character" w:customStyle="1" w:styleId="Heading2Char">
    <w:name w:val="Heading 2 Char"/>
    <w:basedOn w:val="DefaultParagraphFont"/>
    <w:link w:val="Heading2"/>
    <w:rsid w:val="00F65D0B"/>
    <w:rPr>
      <w:rFonts w:ascii="Verdana" w:hAnsi="Verdana"/>
      <w:b/>
      <w:caps/>
      <w:spacing w:val="-2"/>
      <w:lang w:val="en-GB" w:eastAsia="en-US"/>
    </w:rPr>
  </w:style>
  <w:style w:type="character" w:customStyle="1" w:styleId="BodyTextIndentChar">
    <w:name w:val="Body Text Indent Char"/>
    <w:basedOn w:val="DefaultParagraphFont"/>
    <w:link w:val="BodyTextIndent"/>
    <w:rsid w:val="00391497"/>
    <w:rPr>
      <w:rFonts w:ascii="Arial" w:hAnsi="Arial"/>
      <w:spacing w:val="-2"/>
      <w:sz w:val="22"/>
      <w:lang w:val="en-GB" w:eastAsia="en-US"/>
    </w:rPr>
  </w:style>
</w:styles>
</file>

<file path=word/webSettings.xml><?xml version="1.0" encoding="utf-8"?>
<w:webSettings xmlns:r="http://schemas.openxmlformats.org/officeDocument/2006/relationships" xmlns:w="http://schemas.openxmlformats.org/wordprocessingml/2006/main">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5826758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185218177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ei.org/fei/your-role/officials/eventing/forms" TargetMode="External"/><Relationship Id="rId3" Type="http://schemas.openxmlformats.org/officeDocument/2006/relationships/customXml" Target="../customXml/item3.xml"/><Relationship Id="rId21" Type="http://schemas.openxmlformats.org/officeDocument/2006/relationships/hyperlink" Target="http://inside.fei.org/fei/your-role/organisers/xml-forma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nside.fei.org/fei/your-role/veterinarians" TargetMode="Externa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inside.fei.org/sites/default/files/FEI%20Appeal%20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side.fei.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side.fei.org/sites/default/files/FEI%20Protest%20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ingschedules@fei.org" TargetMode="External"/><Relationship Id="rId22" Type="http://schemas.openxmlformats.org/officeDocument/2006/relationships/hyperlink" Target="http://inside.fei.org/fei/your-role/organisers/eventing/results-form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8E8C627E-3AFE-4F27-AFA9-7CEF2C38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48633</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User1</cp:lastModifiedBy>
  <cp:revision>2</cp:revision>
  <cp:lastPrinted>2017-10-27T12:29:00Z</cp:lastPrinted>
  <dcterms:created xsi:type="dcterms:W3CDTF">2018-01-02T14:06:00Z</dcterms:created>
  <dcterms:modified xsi:type="dcterms:W3CDTF">2018-01-02T14:06:00Z</dcterms:modified>
</cp:coreProperties>
</file>