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3"/>
        <w:gridCol w:w="4577"/>
        <w:gridCol w:w="1502"/>
        <w:gridCol w:w="2970"/>
      </w:tblGrid>
      <w:tr w:rsidR="00D63DDB" w:rsidRPr="00B14BB7" w:rsidTr="00E0483D">
        <w:trPr>
          <w:trHeight w:val="454"/>
          <w:jc w:val="center"/>
        </w:trPr>
        <w:tc>
          <w:tcPr>
            <w:tcW w:w="1273" w:type="dxa"/>
          </w:tcPr>
          <w:p w:rsidR="00D63DDB" w:rsidRPr="00B14BB7" w:rsidRDefault="00D63DDB" w:rsidP="004971CB">
            <w:pPr>
              <w:rPr>
                <w:sz w:val="32"/>
                <w:szCs w:val="32"/>
              </w:rPr>
            </w:pPr>
            <w:bookmarkStart w:id="0" w:name="_GoBack"/>
            <w:r w:rsidRPr="00B14BB7">
              <w:rPr>
                <w:i/>
                <w:sz w:val="32"/>
                <w:szCs w:val="32"/>
              </w:rPr>
              <w:t>Event:</w:t>
            </w:r>
          </w:p>
        </w:tc>
        <w:tc>
          <w:tcPr>
            <w:tcW w:w="4577" w:type="dxa"/>
          </w:tcPr>
          <w:p w:rsidR="00D63DDB" w:rsidRPr="00B14BB7" w:rsidRDefault="002A0F1F" w:rsidP="002A0F1F">
            <w:pPr>
              <w:rPr>
                <w:sz w:val="32"/>
                <w:szCs w:val="32"/>
              </w:rPr>
            </w:pPr>
            <w:r w:rsidRPr="00B14BB7">
              <w:rPr>
                <w:sz w:val="32"/>
                <w:szCs w:val="32"/>
              </w:rPr>
              <w:t>Northern Farm</w:t>
            </w:r>
            <w:r w:rsidR="00D22B21">
              <w:rPr>
                <w:sz w:val="32"/>
                <w:szCs w:val="32"/>
              </w:rPr>
              <w:t xml:space="preserve"> Horse Trials</w:t>
            </w:r>
          </w:p>
        </w:tc>
        <w:tc>
          <w:tcPr>
            <w:tcW w:w="1502" w:type="dxa"/>
          </w:tcPr>
          <w:p w:rsidR="00D63DDB" w:rsidRPr="00B14BB7" w:rsidRDefault="00D63DDB" w:rsidP="00D63DDB">
            <w:pPr>
              <w:jc w:val="center"/>
              <w:rPr>
                <w:sz w:val="32"/>
                <w:szCs w:val="32"/>
              </w:rPr>
            </w:pPr>
            <w:r w:rsidRPr="00B14BB7">
              <w:rPr>
                <w:i/>
                <w:sz w:val="32"/>
                <w:szCs w:val="32"/>
              </w:rPr>
              <w:t>Date</w:t>
            </w:r>
            <w:r w:rsidR="00344A36" w:rsidRPr="00B14BB7">
              <w:rPr>
                <w:i/>
                <w:sz w:val="32"/>
                <w:szCs w:val="32"/>
              </w:rPr>
              <w:t>:</w:t>
            </w:r>
          </w:p>
        </w:tc>
        <w:tc>
          <w:tcPr>
            <w:tcW w:w="2970" w:type="dxa"/>
          </w:tcPr>
          <w:p w:rsidR="00D63DDB" w:rsidRPr="00B14BB7" w:rsidRDefault="00E0483D" w:rsidP="002A0F1F">
            <w:pPr>
              <w:rPr>
                <w:sz w:val="32"/>
                <w:szCs w:val="32"/>
              </w:rPr>
            </w:pPr>
            <w:r>
              <w:rPr>
                <w:sz w:val="32"/>
                <w:szCs w:val="32"/>
              </w:rPr>
              <w:t xml:space="preserve">18 – 20 August </w:t>
            </w:r>
            <w:r w:rsidR="002A0F1F" w:rsidRPr="00B14BB7">
              <w:rPr>
                <w:sz w:val="32"/>
                <w:szCs w:val="32"/>
              </w:rPr>
              <w:t xml:space="preserve"> 2017</w:t>
            </w:r>
          </w:p>
        </w:tc>
      </w:tr>
    </w:tbl>
    <w:bookmarkEnd w:id="0"/>
    <w:p w:rsidR="000B35B7" w:rsidRPr="00B14BB7" w:rsidRDefault="00873307" w:rsidP="00A93F9B">
      <w:pPr>
        <w:tabs>
          <w:tab w:val="decimal" w:pos="1701"/>
        </w:tabs>
        <w:spacing w:line="240" w:lineRule="auto"/>
        <w:jc w:val="center"/>
        <w:rPr>
          <w:i/>
          <w:sz w:val="24"/>
          <w:szCs w:val="24"/>
          <w:u w:val="single"/>
        </w:rPr>
      </w:pPr>
      <w:r w:rsidRPr="00B14BB7">
        <w:rPr>
          <w:i/>
          <w:noProof/>
          <w:sz w:val="24"/>
          <w:szCs w:val="24"/>
          <w:u w:val="single"/>
          <w:lang w:val="en-ZA"/>
        </w:rPr>
        <w:drawing>
          <wp:inline distT="0" distB="0" distL="0" distR="0">
            <wp:extent cx="5601482" cy="164805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 Farm logo.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01482" cy="1648055"/>
                    </a:xfrm>
                    <a:prstGeom prst="rect">
                      <a:avLst/>
                    </a:prstGeom>
                  </pic:spPr>
                </pic:pic>
              </a:graphicData>
            </a:graphic>
          </wp:inline>
        </w:drawing>
      </w:r>
    </w:p>
    <w:p w:rsidR="00106A55" w:rsidRPr="00B14BB7" w:rsidRDefault="00D80830" w:rsidP="00461D2D">
      <w:pPr>
        <w:tabs>
          <w:tab w:val="decimal" w:pos="1701"/>
        </w:tabs>
        <w:spacing w:line="240" w:lineRule="auto"/>
        <w:contextualSpacing/>
        <w:jc w:val="center"/>
        <w:rPr>
          <w:i/>
          <w:sz w:val="28"/>
          <w:szCs w:val="28"/>
          <w:u w:val="single"/>
        </w:rPr>
      </w:pPr>
      <w:r w:rsidRPr="00B14BB7">
        <w:rPr>
          <w:i/>
          <w:sz w:val="28"/>
          <w:szCs w:val="28"/>
          <w:u w:val="single"/>
        </w:rPr>
        <w:t>Affiliated to ESA &amp;SAEF and run under South African Eventing Rules</w:t>
      </w:r>
    </w:p>
    <w:p w:rsidR="001B5E76" w:rsidRPr="00E0483D" w:rsidRDefault="00461D2D" w:rsidP="00E0483D">
      <w:pPr>
        <w:tabs>
          <w:tab w:val="decimal" w:pos="1701"/>
        </w:tabs>
        <w:spacing w:line="240" w:lineRule="auto"/>
        <w:jc w:val="center"/>
        <w:rPr>
          <w:i/>
          <w:sz w:val="28"/>
          <w:szCs w:val="28"/>
          <w:u w:val="single"/>
        </w:rPr>
      </w:pPr>
      <w:r w:rsidRPr="00B14BB7">
        <w:rPr>
          <w:i/>
          <w:sz w:val="28"/>
          <w:szCs w:val="28"/>
          <w:u w:val="single"/>
        </w:rPr>
        <w:t>updated as at 1 March 2015</w:t>
      </w:r>
      <w:r w:rsidR="00E0483D">
        <w:rPr>
          <w:i/>
          <w:sz w:val="28"/>
          <w:szCs w:val="28"/>
          <w:u w:val="single"/>
        </w:rPr>
        <w:t xml:space="preserve"> </w:t>
      </w:r>
      <w:r w:rsidR="00A93F9B" w:rsidRPr="00B14BB7">
        <w:rPr>
          <w:i/>
          <w:sz w:val="28"/>
          <w:szCs w:val="28"/>
          <w:u w:val="single"/>
        </w:rPr>
        <w:t>&amp; FEI Eventing Rules</w:t>
      </w:r>
      <w:r w:rsidR="00AA14FC" w:rsidRPr="00B14BB7">
        <w:rPr>
          <w:i/>
          <w:sz w:val="28"/>
          <w:szCs w:val="28"/>
          <w:u w:val="single"/>
        </w:rPr>
        <w:t xml:space="preserve"> 24</w:t>
      </w:r>
      <w:r w:rsidR="00AA14FC" w:rsidRPr="00B14BB7">
        <w:rPr>
          <w:i/>
          <w:sz w:val="28"/>
          <w:szCs w:val="28"/>
          <w:u w:val="single"/>
          <w:vertAlign w:val="superscript"/>
        </w:rPr>
        <w:t>th</w:t>
      </w:r>
      <w:r w:rsidR="00AA14FC" w:rsidRPr="00B14BB7">
        <w:rPr>
          <w:i/>
          <w:sz w:val="28"/>
          <w:szCs w:val="28"/>
          <w:u w:val="single"/>
        </w:rPr>
        <w:t xml:space="preserve"> Edition</w:t>
      </w:r>
      <w:r w:rsidR="00A93F9B" w:rsidRPr="00B14BB7">
        <w:rPr>
          <w:i/>
          <w:sz w:val="28"/>
          <w:szCs w:val="28"/>
          <w:u w:val="single"/>
        </w:rPr>
        <w:t xml:space="preserve"> as at </w:t>
      </w:r>
      <w:r w:rsidR="00676066" w:rsidRPr="00B14BB7">
        <w:rPr>
          <w:i/>
          <w:sz w:val="28"/>
          <w:szCs w:val="28"/>
          <w:u w:val="single"/>
        </w:rPr>
        <w:t>1 January 2017</w:t>
      </w:r>
      <w:r w:rsidR="00413C8B">
        <w:rPr>
          <w:i/>
          <w:sz w:val="28"/>
          <w:szCs w:val="28"/>
          <w:u w:val="single"/>
        </w:rPr>
        <w:br/>
      </w:r>
    </w:p>
    <w:tbl>
      <w:tblPr>
        <w:tblStyle w:val="TableGrid"/>
        <w:tblW w:w="0" w:type="auto"/>
        <w:tblLook w:val="04A0"/>
      </w:tblPr>
      <w:tblGrid>
        <w:gridCol w:w="1668"/>
        <w:gridCol w:w="4611"/>
      </w:tblGrid>
      <w:tr w:rsidR="00344A36" w:rsidRPr="00B14BB7" w:rsidTr="001369A2">
        <w:tc>
          <w:tcPr>
            <w:tcW w:w="1668" w:type="dxa"/>
            <w:tcBorders>
              <w:top w:val="nil"/>
              <w:left w:val="nil"/>
              <w:bottom w:val="nil"/>
              <w:right w:val="nil"/>
            </w:tcBorders>
          </w:tcPr>
          <w:p w:rsidR="00344A36" w:rsidRPr="00B14BB7" w:rsidRDefault="00344A36" w:rsidP="002B04D2">
            <w:pPr>
              <w:contextualSpacing/>
              <w:rPr>
                <w:b/>
              </w:rPr>
            </w:pPr>
            <w:r w:rsidRPr="00B14BB7">
              <w:rPr>
                <w:b/>
                <w:i/>
              </w:rPr>
              <w:t>Venue</w:t>
            </w:r>
            <w:r w:rsidRPr="00B14BB7">
              <w:rPr>
                <w:b/>
              </w:rPr>
              <w:t>:</w:t>
            </w:r>
          </w:p>
        </w:tc>
        <w:tc>
          <w:tcPr>
            <w:tcW w:w="4611" w:type="dxa"/>
            <w:tcBorders>
              <w:top w:val="nil"/>
              <w:left w:val="nil"/>
              <w:bottom w:val="nil"/>
              <w:right w:val="nil"/>
            </w:tcBorders>
          </w:tcPr>
          <w:p w:rsidR="00344A36" w:rsidRPr="00B14BB7" w:rsidRDefault="002A0F1F" w:rsidP="002B04D2">
            <w:pPr>
              <w:contextualSpacing/>
              <w:rPr>
                <w:b/>
              </w:rPr>
            </w:pPr>
            <w:r w:rsidRPr="00B14BB7">
              <w:rPr>
                <w:b/>
              </w:rPr>
              <w:t>Northern Farm</w:t>
            </w:r>
            <w:r w:rsidR="00B220CF">
              <w:rPr>
                <w:b/>
              </w:rPr>
              <w:t>, Diepsloot, South Africa</w:t>
            </w:r>
          </w:p>
        </w:tc>
      </w:tr>
    </w:tbl>
    <w:p w:rsidR="00BB7303" w:rsidRPr="00B14BB7" w:rsidRDefault="00BB7303" w:rsidP="00CA371C">
      <w:pPr>
        <w:spacing w:line="240" w:lineRule="auto"/>
        <w:contextualSpacing/>
        <w:rPr>
          <w:b/>
          <w:sz w:val="16"/>
          <w:szCs w:val="16"/>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144"/>
        <w:gridCol w:w="4253"/>
      </w:tblGrid>
      <w:tr w:rsidR="00B220CF" w:rsidRPr="00B14BB7" w:rsidTr="00DC47D3">
        <w:trPr>
          <w:trHeight w:val="272"/>
        </w:trPr>
        <w:tc>
          <w:tcPr>
            <w:tcW w:w="1668" w:type="dxa"/>
          </w:tcPr>
          <w:p w:rsidR="00B220CF" w:rsidRPr="00B14BB7" w:rsidRDefault="00B220CF" w:rsidP="00B220CF">
            <w:pPr>
              <w:contextualSpacing/>
              <w:rPr>
                <w:b/>
                <w:i/>
              </w:rPr>
            </w:pPr>
            <w:r w:rsidRPr="00B14BB7">
              <w:rPr>
                <w:b/>
                <w:i/>
              </w:rPr>
              <w:t>Officials:</w:t>
            </w:r>
          </w:p>
        </w:tc>
        <w:tc>
          <w:tcPr>
            <w:tcW w:w="4144" w:type="dxa"/>
          </w:tcPr>
          <w:p w:rsidR="00B220CF" w:rsidRPr="00B14BB7" w:rsidRDefault="00B220CF" w:rsidP="00B220CF">
            <w:pPr>
              <w:contextualSpacing/>
            </w:pPr>
            <w:r w:rsidRPr="00B14BB7">
              <w:t>Technical Delegate:</w:t>
            </w:r>
          </w:p>
        </w:tc>
        <w:tc>
          <w:tcPr>
            <w:tcW w:w="4253" w:type="dxa"/>
          </w:tcPr>
          <w:p w:rsidR="00B220CF" w:rsidRPr="00B14BB7" w:rsidRDefault="00B220CF" w:rsidP="00B220CF">
            <w:pPr>
              <w:contextualSpacing/>
              <w:rPr>
                <w:sz w:val="20"/>
                <w:szCs w:val="20"/>
              </w:rPr>
            </w:pPr>
            <w:r w:rsidRPr="00B14BB7">
              <w:rPr>
                <w:sz w:val="20"/>
                <w:szCs w:val="20"/>
              </w:rPr>
              <w:t>Andy Robinson</w:t>
            </w:r>
          </w:p>
        </w:tc>
      </w:tr>
      <w:tr w:rsidR="006713FD" w:rsidRPr="00B14BB7" w:rsidTr="00DC47D3">
        <w:trPr>
          <w:trHeight w:val="272"/>
        </w:trPr>
        <w:tc>
          <w:tcPr>
            <w:tcW w:w="1668" w:type="dxa"/>
          </w:tcPr>
          <w:p w:rsidR="006713FD" w:rsidRPr="00B14BB7" w:rsidRDefault="006713FD" w:rsidP="005E274E">
            <w:pPr>
              <w:contextualSpacing/>
              <w:rPr>
                <w:b/>
                <w:i/>
                <w:sz w:val="20"/>
                <w:szCs w:val="20"/>
              </w:rPr>
            </w:pPr>
          </w:p>
        </w:tc>
        <w:tc>
          <w:tcPr>
            <w:tcW w:w="4144" w:type="dxa"/>
          </w:tcPr>
          <w:p w:rsidR="006713FD" w:rsidRPr="00B14BB7" w:rsidRDefault="00B220CF" w:rsidP="005E274E">
            <w:pPr>
              <w:contextualSpacing/>
            </w:pPr>
            <w:r>
              <w:t>Event Judge</w:t>
            </w:r>
            <w:r w:rsidR="006713FD" w:rsidRPr="00B14BB7">
              <w:t>:</w:t>
            </w:r>
          </w:p>
        </w:tc>
        <w:tc>
          <w:tcPr>
            <w:tcW w:w="4253" w:type="dxa"/>
          </w:tcPr>
          <w:p w:rsidR="006713FD" w:rsidRPr="00B14BB7" w:rsidRDefault="00413C8B" w:rsidP="005E274E">
            <w:pPr>
              <w:contextualSpacing/>
              <w:rPr>
                <w:sz w:val="20"/>
                <w:szCs w:val="20"/>
              </w:rPr>
            </w:pPr>
            <w:r>
              <w:rPr>
                <w:sz w:val="20"/>
                <w:szCs w:val="20"/>
              </w:rPr>
              <w:t>TBA</w:t>
            </w:r>
          </w:p>
        </w:tc>
      </w:tr>
      <w:tr w:rsidR="006713FD" w:rsidRPr="00B14BB7" w:rsidTr="00DC47D3">
        <w:trPr>
          <w:trHeight w:val="272"/>
        </w:trPr>
        <w:tc>
          <w:tcPr>
            <w:tcW w:w="1668" w:type="dxa"/>
          </w:tcPr>
          <w:p w:rsidR="006713FD" w:rsidRPr="00B14BB7" w:rsidRDefault="006713FD" w:rsidP="005E274E">
            <w:pPr>
              <w:contextualSpacing/>
              <w:rPr>
                <w:b/>
                <w:i/>
                <w:sz w:val="20"/>
                <w:szCs w:val="20"/>
              </w:rPr>
            </w:pPr>
          </w:p>
        </w:tc>
        <w:tc>
          <w:tcPr>
            <w:tcW w:w="4144" w:type="dxa"/>
          </w:tcPr>
          <w:p w:rsidR="006713FD" w:rsidRPr="00B14BB7" w:rsidRDefault="006713FD" w:rsidP="005E274E">
            <w:pPr>
              <w:contextualSpacing/>
            </w:pPr>
            <w:r w:rsidRPr="00B14BB7">
              <w:t>Cross Country Course Designer:</w:t>
            </w:r>
            <w:r w:rsidR="00413C8B">
              <w:t xml:space="preserve"> 7</w:t>
            </w:r>
            <w:r w:rsidR="00DC47D3" w:rsidRPr="00B14BB7">
              <w:t>0 -100</w:t>
            </w:r>
          </w:p>
        </w:tc>
        <w:tc>
          <w:tcPr>
            <w:tcW w:w="4253" w:type="dxa"/>
          </w:tcPr>
          <w:p w:rsidR="006713FD" w:rsidRPr="00B14BB7" w:rsidRDefault="00873307" w:rsidP="005E274E">
            <w:pPr>
              <w:contextualSpacing/>
              <w:rPr>
                <w:sz w:val="20"/>
                <w:szCs w:val="20"/>
              </w:rPr>
            </w:pPr>
            <w:r w:rsidRPr="00B14BB7">
              <w:rPr>
                <w:sz w:val="20"/>
                <w:szCs w:val="20"/>
              </w:rPr>
              <w:t>Bongani Sithole</w:t>
            </w:r>
          </w:p>
        </w:tc>
      </w:tr>
      <w:tr w:rsidR="009C1871" w:rsidRPr="00B14BB7" w:rsidTr="00DC47D3">
        <w:trPr>
          <w:trHeight w:val="272"/>
        </w:trPr>
        <w:tc>
          <w:tcPr>
            <w:tcW w:w="1668" w:type="dxa"/>
          </w:tcPr>
          <w:p w:rsidR="009C1871" w:rsidRPr="00B14BB7" w:rsidRDefault="009C1871" w:rsidP="005E274E">
            <w:pPr>
              <w:contextualSpacing/>
              <w:rPr>
                <w:b/>
                <w:i/>
                <w:sz w:val="20"/>
                <w:szCs w:val="20"/>
              </w:rPr>
            </w:pPr>
          </w:p>
        </w:tc>
        <w:tc>
          <w:tcPr>
            <w:tcW w:w="4144" w:type="dxa"/>
          </w:tcPr>
          <w:p w:rsidR="009C1871" w:rsidRPr="00B14BB7" w:rsidRDefault="009C1871" w:rsidP="005E274E">
            <w:pPr>
              <w:contextualSpacing/>
            </w:pPr>
            <w:r w:rsidRPr="00B14BB7">
              <w:t>Show Jumping Course Designer:</w:t>
            </w:r>
          </w:p>
        </w:tc>
        <w:tc>
          <w:tcPr>
            <w:tcW w:w="4253" w:type="dxa"/>
          </w:tcPr>
          <w:p w:rsidR="009C1871" w:rsidRPr="00B14BB7" w:rsidRDefault="00B82343" w:rsidP="005E274E">
            <w:pPr>
              <w:contextualSpacing/>
              <w:rPr>
                <w:sz w:val="20"/>
                <w:szCs w:val="20"/>
              </w:rPr>
            </w:pPr>
            <w:r w:rsidRPr="00B14BB7">
              <w:rPr>
                <w:sz w:val="20"/>
                <w:szCs w:val="20"/>
              </w:rPr>
              <w:t>Jaap Du Randt</w:t>
            </w:r>
          </w:p>
        </w:tc>
      </w:tr>
    </w:tbl>
    <w:p w:rsidR="00F401AD" w:rsidRPr="00B14BB7" w:rsidRDefault="00F401AD" w:rsidP="00F401AD">
      <w:pPr>
        <w:spacing w:after="0"/>
        <w:rPr>
          <w:sz w:val="16"/>
          <w:szCs w:val="16"/>
        </w:rPr>
      </w:pPr>
    </w:p>
    <w:tbl>
      <w:tblPr>
        <w:tblStyle w:val="TableGrid"/>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270"/>
        <w:gridCol w:w="1337"/>
        <w:gridCol w:w="1269"/>
        <w:gridCol w:w="1424"/>
        <w:gridCol w:w="1427"/>
        <w:gridCol w:w="1263"/>
        <w:gridCol w:w="1245"/>
      </w:tblGrid>
      <w:tr w:rsidR="00127982" w:rsidRPr="00B14BB7" w:rsidTr="00127982">
        <w:tc>
          <w:tcPr>
            <w:tcW w:w="1612" w:type="dxa"/>
          </w:tcPr>
          <w:p w:rsidR="00127982" w:rsidRPr="00B14BB7" w:rsidRDefault="00127982" w:rsidP="00413C8B">
            <w:pPr>
              <w:contextualSpacing/>
              <w:rPr>
                <w:i/>
              </w:rPr>
            </w:pPr>
            <w:r w:rsidRPr="00B14BB7">
              <w:rPr>
                <w:b/>
                <w:i/>
              </w:rPr>
              <w:t>Standards:</w:t>
            </w:r>
          </w:p>
        </w:tc>
        <w:tc>
          <w:tcPr>
            <w:tcW w:w="1270" w:type="dxa"/>
          </w:tcPr>
          <w:p w:rsidR="00127982" w:rsidRPr="00B14BB7" w:rsidRDefault="00127982" w:rsidP="00413C8B">
            <w:pPr>
              <w:contextualSpacing/>
            </w:pPr>
            <w:r>
              <w:t>Eventing 7</w:t>
            </w:r>
            <w:r w:rsidRPr="00B14BB7">
              <w:t>0</w:t>
            </w:r>
          </w:p>
        </w:tc>
        <w:tc>
          <w:tcPr>
            <w:tcW w:w="1337" w:type="dxa"/>
          </w:tcPr>
          <w:p w:rsidR="00127982" w:rsidRPr="00B14BB7" w:rsidRDefault="00127982" w:rsidP="00413C8B">
            <w:pPr>
              <w:contextualSpacing/>
            </w:pPr>
            <w:r w:rsidRPr="00B14BB7">
              <w:t>Eventing 80</w:t>
            </w:r>
          </w:p>
        </w:tc>
        <w:tc>
          <w:tcPr>
            <w:tcW w:w="1269" w:type="dxa"/>
          </w:tcPr>
          <w:p w:rsidR="00127982" w:rsidRPr="00B14BB7" w:rsidRDefault="00127982" w:rsidP="00413C8B">
            <w:pPr>
              <w:contextualSpacing/>
            </w:pPr>
            <w:r w:rsidRPr="00B14BB7">
              <w:t>Eventing 90</w:t>
            </w:r>
          </w:p>
        </w:tc>
        <w:tc>
          <w:tcPr>
            <w:tcW w:w="1424" w:type="dxa"/>
          </w:tcPr>
          <w:p w:rsidR="00127982" w:rsidRPr="00B14BB7" w:rsidRDefault="00127982" w:rsidP="00413C8B">
            <w:pPr>
              <w:contextualSpacing/>
            </w:pPr>
            <w:r w:rsidRPr="00B14BB7">
              <w:t>Eventing 100</w:t>
            </w:r>
            <w:r>
              <w:t xml:space="preserve">  </w:t>
            </w:r>
          </w:p>
        </w:tc>
        <w:tc>
          <w:tcPr>
            <w:tcW w:w="1427" w:type="dxa"/>
          </w:tcPr>
          <w:p w:rsidR="00127982" w:rsidRPr="00B14BB7" w:rsidRDefault="00127982" w:rsidP="00413C8B">
            <w:pPr>
              <w:contextualSpacing/>
            </w:pPr>
            <w:r>
              <w:t>CNC*</w:t>
            </w:r>
          </w:p>
        </w:tc>
        <w:tc>
          <w:tcPr>
            <w:tcW w:w="1263" w:type="dxa"/>
          </w:tcPr>
          <w:p w:rsidR="00127982" w:rsidRPr="00B14BB7" w:rsidRDefault="00127982" w:rsidP="00413C8B">
            <w:pPr>
              <w:contextualSpacing/>
            </w:pPr>
            <w:r w:rsidRPr="00B14BB7">
              <w:t>CCI*</w:t>
            </w:r>
          </w:p>
        </w:tc>
        <w:tc>
          <w:tcPr>
            <w:tcW w:w="1245" w:type="dxa"/>
          </w:tcPr>
          <w:p w:rsidR="00127982" w:rsidRPr="00B14BB7" w:rsidRDefault="00127982" w:rsidP="00413C8B">
            <w:pPr>
              <w:contextualSpacing/>
            </w:pPr>
            <w:r w:rsidRPr="00B14BB7">
              <w:t>CIC**</w:t>
            </w:r>
          </w:p>
        </w:tc>
      </w:tr>
    </w:tbl>
    <w:p w:rsidR="00953073" w:rsidRPr="00B14BB7" w:rsidRDefault="00953073" w:rsidP="00CA371C">
      <w:pPr>
        <w:spacing w:line="240" w:lineRule="auto"/>
        <w:contextualSpacing/>
        <w:rPr>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1488"/>
        <w:gridCol w:w="1488"/>
        <w:gridCol w:w="1489"/>
        <w:gridCol w:w="351"/>
        <w:gridCol w:w="1137"/>
        <w:gridCol w:w="228"/>
        <w:gridCol w:w="1260"/>
        <w:gridCol w:w="142"/>
        <w:gridCol w:w="1347"/>
      </w:tblGrid>
      <w:tr w:rsidR="00413C8B" w:rsidRPr="00B14BB7" w:rsidTr="00B220CF">
        <w:tc>
          <w:tcPr>
            <w:tcW w:w="1701" w:type="dxa"/>
          </w:tcPr>
          <w:p w:rsidR="00413C8B" w:rsidRPr="00B14BB7" w:rsidRDefault="00413C8B" w:rsidP="00413C8B">
            <w:pPr>
              <w:contextualSpacing/>
              <w:rPr>
                <w:i/>
              </w:rPr>
            </w:pPr>
            <w:r w:rsidRPr="00B14BB7">
              <w:rPr>
                <w:b/>
                <w:i/>
              </w:rPr>
              <w:t>Entry Fees:</w:t>
            </w:r>
          </w:p>
        </w:tc>
        <w:tc>
          <w:tcPr>
            <w:tcW w:w="1488" w:type="dxa"/>
          </w:tcPr>
          <w:p w:rsidR="00413C8B" w:rsidRPr="00B14BB7" w:rsidRDefault="00413C8B" w:rsidP="00413C8B">
            <w:pPr>
              <w:contextualSpacing/>
            </w:pPr>
            <w:r>
              <w:t>Eventing 7</w:t>
            </w:r>
            <w:r w:rsidRPr="00B14BB7">
              <w:t>0</w:t>
            </w:r>
          </w:p>
        </w:tc>
        <w:tc>
          <w:tcPr>
            <w:tcW w:w="1488" w:type="dxa"/>
          </w:tcPr>
          <w:p w:rsidR="00413C8B" w:rsidRPr="00B14BB7" w:rsidRDefault="00413C8B" w:rsidP="00413C8B">
            <w:pPr>
              <w:contextualSpacing/>
            </w:pPr>
            <w:r w:rsidRPr="00B14BB7">
              <w:t>R</w:t>
            </w:r>
            <w:r>
              <w:t>650</w:t>
            </w:r>
          </w:p>
        </w:tc>
        <w:tc>
          <w:tcPr>
            <w:tcW w:w="1489" w:type="dxa"/>
          </w:tcPr>
          <w:p w:rsidR="00413C8B" w:rsidRPr="00B14BB7" w:rsidRDefault="00413C8B" w:rsidP="00413C8B">
            <w:pPr>
              <w:contextualSpacing/>
            </w:pPr>
            <w:r>
              <w:t>Eventing 8</w:t>
            </w:r>
            <w:r w:rsidRPr="00B14BB7">
              <w:t>0</w:t>
            </w:r>
          </w:p>
        </w:tc>
        <w:tc>
          <w:tcPr>
            <w:tcW w:w="1488" w:type="dxa"/>
            <w:gridSpan w:val="2"/>
          </w:tcPr>
          <w:p w:rsidR="00413C8B" w:rsidRPr="00B14BB7" w:rsidRDefault="00413C8B" w:rsidP="00413C8B">
            <w:pPr>
              <w:contextualSpacing/>
            </w:pPr>
            <w:r>
              <w:t>R7</w:t>
            </w:r>
            <w:r w:rsidRPr="00B14BB7">
              <w:t>50</w:t>
            </w:r>
          </w:p>
        </w:tc>
        <w:tc>
          <w:tcPr>
            <w:tcW w:w="1488" w:type="dxa"/>
            <w:gridSpan w:val="2"/>
          </w:tcPr>
          <w:p w:rsidR="00413C8B" w:rsidRPr="00B14BB7" w:rsidRDefault="00413C8B" w:rsidP="00413C8B">
            <w:pPr>
              <w:contextualSpacing/>
            </w:pPr>
            <w:r w:rsidRPr="00B14BB7">
              <w:t>Eventing 90</w:t>
            </w:r>
          </w:p>
        </w:tc>
        <w:tc>
          <w:tcPr>
            <w:tcW w:w="1489" w:type="dxa"/>
            <w:gridSpan w:val="2"/>
          </w:tcPr>
          <w:p w:rsidR="00413C8B" w:rsidRPr="00B14BB7" w:rsidRDefault="00413C8B" w:rsidP="00413C8B">
            <w:pPr>
              <w:contextualSpacing/>
            </w:pPr>
            <w:r w:rsidRPr="00B14BB7">
              <w:t>R850</w:t>
            </w:r>
          </w:p>
        </w:tc>
      </w:tr>
      <w:tr w:rsidR="00413C8B" w:rsidRPr="00B14BB7" w:rsidTr="00B220CF">
        <w:tc>
          <w:tcPr>
            <w:tcW w:w="1701" w:type="dxa"/>
          </w:tcPr>
          <w:p w:rsidR="00413C8B" w:rsidRPr="00B14BB7" w:rsidRDefault="00413C8B" w:rsidP="00413C8B">
            <w:pPr>
              <w:contextualSpacing/>
            </w:pPr>
          </w:p>
        </w:tc>
        <w:tc>
          <w:tcPr>
            <w:tcW w:w="1488" w:type="dxa"/>
          </w:tcPr>
          <w:p w:rsidR="00413C8B" w:rsidRPr="00B14BB7" w:rsidRDefault="00413C8B" w:rsidP="00413C8B">
            <w:pPr>
              <w:contextualSpacing/>
            </w:pPr>
            <w:r w:rsidRPr="00B14BB7">
              <w:t xml:space="preserve">Eventing 100 </w:t>
            </w:r>
          </w:p>
        </w:tc>
        <w:tc>
          <w:tcPr>
            <w:tcW w:w="1488" w:type="dxa"/>
          </w:tcPr>
          <w:p w:rsidR="00413C8B" w:rsidRPr="00B14BB7" w:rsidRDefault="00413C8B" w:rsidP="00413C8B">
            <w:pPr>
              <w:contextualSpacing/>
            </w:pPr>
            <w:r w:rsidRPr="00B14BB7">
              <w:t>R950</w:t>
            </w:r>
          </w:p>
        </w:tc>
        <w:tc>
          <w:tcPr>
            <w:tcW w:w="1489" w:type="dxa"/>
          </w:tcPr>
          <w:p w:rsidR="00413C8B" w:rsidRPr="00B14BB7" w:rsidRDefault="005D03FA" w:rsidP="002C30EC">
            <w:pPr>
              <w:contextualSpacing/>
            </w:pPr>
            <w:r>
              <w:t>C</w:t>
            </w:r>
            <w:r w:rsidR="002C30EC">
              <w:t>NC</w:t>
            </w:r>
            <w:r>
              <w:t>*</w:t>
            </w:r>
            <w:r w:rsidR="002C30EC">
              <w:t xml:space="preserve"> R1 500</w:t>
            </w:r>
          </w:p>
        </w:tc>
        <w:tc>
          <w:tcPr>
            <w:tcW w:w="1488" w:type="dxa"/>
            <w:gridSpan w:val="2"/>
          </w:tcPr>
          <w:p w:rsidR="00413C8B" w:rsidRPr="00B14BB7" w:rsidRDefault="002C30EC" w:rsidP="00413C8B">
            <w:pPr>
              <w:contextualSpacing/>
            </w:pPr>
            <w:r>
              <w:t xml:space="preserve">CCI* </w:t>
            </w:r>
            <w:r w:rsidR="005D03FA">
              <w:t>R2</w:t>
            </w:r>
            <w:r w:rsidR="00E0483D">
              <w:t xml:space="preserve"> </w:t>
            </w:r>
            <w:r w:rsidR="005D03FA">
              <w:t>000</w:t>
            </w:r>
          </w:p>
        </w:tc>
        <w:tc>
          <w:tcPr>
            <w:tcW w:w="1488" w:type="dxa"/>
            <w:gridSpan w:val="2"/>
          </w:tcPr>
          <w:p w:rsidR="00413C8B" w:rsidRPr="00B14BB7" w:rsidRDefault="005D03FA" w:rsidP="00413C8B">
            <w:pPr>
              <w:contextualSpacing/>
            </w:pPr>
            <w:r>
              <w:t>CIC**</w:t>
            </w:r>
          </w:p>
        </w:tc>
        <w:tc>
          <w:tcPr>
            <w:tcW w:w="1489" w:type="dxa"/>
            <w:gridSpan w:val="2"/>
          </w:tcPr>
          <w:p w:rsidR="00413C8B" w:rsidRPr="00B14BB7" w:rsidRDefault="005D03FA" w:rsidP="00413C8B">
            <w:pPr>
              <w:contextualSpacing/>
            </w:pPr>
            <w:r>
              <w:t>R2</w:t>
            </w:r>
            <w:r w:rsidR="00E0483D">
              <w:t xml:space="preserve"> </w:t>
            </w:r>
            <w:r>
              <w:t>500</w:t>
            </w:r>
          </w:p>
        </w:tc>
      </w:tr>
      <w:tr w:rsidR="00413C8B" w:rsidRPr="00B14BB7" w:rsidTr="00B220CF">
        <w:tc>
          <w:tcPr>
            <w:tcW w:w="1701" w:type="dxa"/>
          </w:tcPr>
          <w:p w:rsidR="00413C8B" w:rsidRPr="00B14BB7" w:rsidRDefault="00413C8B" w:rsidP="00413C8B">
            <w:pPr>
              <w:contextualSpacing/>
            </w:pPr>
          </w:p>
        </w:tc>
        <w:tc>
          <w:tcPr>
            <w:tcW w:w="8930" w:type="dxa"/>
            <w:gridSpan w:val="9"/>
          </w:tcPr>
          <w:p w:rsidR="00413C8B" w:rsidRPr="00B14BB7" w:rsidRDefault="00413C8B" w:rsidP="00413C8B">
            <w:pPr>
              <w:contextualSpacing/>
            </w:pPr>
            <w:r w:rsidRPr="00B14BB7">
              <w:t>Entry Fees include the Eventing Levy appropriate to the standard as per ESA.</w:t>
            </w:r>
          </w:p>
          <w:p w:rsidR="00413C8B" w:rsidRPr="00B14BB7" w:rsidRDefault="00413C8B" w:rsidP="002C30EC">
            <w:pPr>
              <w:contextualSpacing/>
            </w:pPr>
            <w:r w:rsidRPr="00B14BB7">
              <w:t>Affiliated Classes</w:t>
            </w:r>
            <w:r>
              <w:t>: Ev 70 (R5</w:t>
            </w:r>
            <w:r w:rsidRPr="00413C8B">
              <w:t>0 Levy)</w:t>
            </w:r>
            <w:r>
              <w:t>,</w:t>
            </w:r>
            <w:r w:rsidRPr="00B14BB7">
              <w:t xml:space="preserve"> Ev 80 (R100 Levy); Ev 90 (R125 Levy); Ev 1m (R150 Levy);</w:t>
            </w:r>
            <w:r w:rsidR="002C30EC">
              <w:t xml:space="preserve"> CN* (R200 Levy,)</w:t>
            </w:r>
            <w:r w:rsidRPr="00B14BB7">
              <w:t xml:space="preserve"> CI 1&amp;2* (R300 Levy); EDTS R4.50 &amp; Medics </w:t>
            </w:r>
            <w:r w:rsidRPr="00B14BB7">
              <w:rPr>
                <w:b/>
              </w:rPr>
              <w:t xml:space="preserve">R75. </w:t>
            </w:r>
            <w:r w:rsidRPr="00B14BB7">
              <w:t>The ESA Levy includes a Provincial levy of R25 per entry.  VAT to be added by Registered Show Holding Bodies.</w:t>
            </w:r>
          </w:p>
        </w:tc>
      </w:tr>
      <w:tr w:rsidR="00413C8B" w:rsidRPr="00B14BB7" w:rsidTr="00B220CF">
        <w:tc>
          <w:tcPr>
            <w:tcW w:w="1701" w:type="dxa"/>
          </w:tcPr>
          <w:p w:rsidR="00413C8B" w:rsidRPr="00B14BB7" w:rsidRDefault="00413C8B" w:rsidP="00413C8B">
            <w:pPr>
              <w:contextualSpacing/>
            </w:pPr>
          </w:p>
        </w:tc>
        <w:tc>
          <w:tcPr>
            <w:tcW w:w="4816" w:type="dxa"/>
            <w:gridSpan w:val="4"/>
          </w:tcPr>
          <w:p w:rsidR="00413C8B" w:rsidRPr="00B14BB7" w:rsidRDefault="00413C8B" w:rsidP="00413C8B">
            <w:pPr>
              <w:contextualSpacing/>
            </w:pPr>
            <w:r w:rsidRPr="00B14BB7">
              <w:t>Admin Levy &amp; Officials Levy</w:t>
            </w:r>
          </w:p>
        </w:tc>
        <w:tc>
          <w:tcPr>
            <w:tcW w:w="1365" w:type="dxa"/>
            <w:gridSpan w:val="2"/>
          </w:tcPr>
          <w:p w:rsidR="00413C8B" w:rsidRPr="00B14BB7" w:rsidRDefault="00413C8B" w:rsidP="00413C8B">
            <w:pPr>
              <w:contextualSpacing/>
            </w:pPr>
            <w:r w:rsidRPr="00B14BB7">
              <w:t>R 120</w:t>
            </w:r>
          </w:p>
        </w:tc>
        <w:tc>
          <w:tcPr>
            <w:tcW w:w="1402" w:type="dxa"/>
            <w:gridSpan w:val="2"/>
          </w:tcPr>
          <w:p w:rsidR="00413C8B" w:rsidRPr="00B14BB7" w:rsidRDefault="00413C8B" w:rsidP="00413C8B">
            <w:pPr>
              <w:contextualSpacing/>
            </w:pPr>
          </w:p>
        </w:tc>
        <w:tc>
          <w:tcPr>
            <w:tcW w:w="1347" w:type="dxa"/>
          </w:tcPr>
          <w:p w:rsidR="00413C8B" w:rsidRPr="00B14BB7" w:rsidRDefault="00413C8B" w:rsidP="00413C8B">
            <w:pPr>
              <w:contextualSpacing/>
            </w:pPr>
          </w:p>
        </w:tc>
      </w:tr>
      <w:tr w:rsidR="00413C8B" w:rsidRPr="00B14BB7" w:rsidTr="00B220CF">
        <w:tc>
          <w:tcPr>
            <w:tcW w:w="1701" w:type="dxa"/>
          </w:tcPr>
          <w:p w:rsidR="00413C8B" w:rsidRPr="00B14BB7" w:rsidRDefault="00413C8B" w:rsidP="00413C8B">
            <w:pPr>
              <w:contextualSpacing/>
            </w:pPr>
          </w:p>
        </w:tc>
        <w:tc>
          <w:tcPr>
            <w:tcW w:w="4816" w:type="dxa"/>
            <w:gridSpan w:val="4"/>
          </w:tcPr>
          <w:p w:rsidR="00413C8B" w:rsidRPr="00B14BB7" w:rsidRDefault="00413C8B" w:rsidP="00413C8B">
            <w:pPr>
              <w:contextualSpacing/>
            </w:pPr>
            <w:r w:rsidRPr="00B14BB7">
              <w:t>Ground Levy:</w:t>
            </w:r>
          </w:p>
        </w:tc>
        <w:tc>
          <w:tcPr>
            <w:tcW w:w="1365" w:type="dxa"/>
            <w:gridSpan w:val="2"/>
          </w:tcPr>
          <w:p w:rsidR="00413C8B" w:rsidRPr="00B14BB7" w:rsidRDefault="00413C8B" w:rsidP="00413C8B">
            <w:pPr>
              <w:contextualSpacing/>
            </w:pPr>
            <w:r w:rsidRPr="00B14BB7">
              <w:t>R 100</w:t>
            </w:r>
          </w:p>
        </w:tc>
        <w:tc>
          <w:tcPr>
            <w:tcW w:w="1402" w:type="dxa"/>
            <w:gridSpan w:val="2"/>
          </w:tcPr>
          <w:p w:rsidR="00413C8B" w:rsidRPr="00B14BB7" w:rsidRDefault="00413C8B" w:rsidP="00413C8B">
            <w:pPr>
              <w:contextualSpacing/>
            </w:pPr>
          </w:p>
        </w:tc>
        <w:tc>
          <w:tcPr>
            <w:tcW w:w="1347" w:type="dxa"/>
          </w:tcPr>
          <w:p w:rsidR="00413C8B" w:rsidRPr="00B14BB7" w:rsidRDefault="00413C8B" w:rsidP="00413C8B">
            <w:pPr>
              <w:contextualSpacing/>
            </w:pPr>
          </w:p>
        </w:tc>
      </w:tr>
    </w:tbl>
    <w:p w:rsidR="00953073" w:rsidRPr="00B14BB7" w:rsidRDefault="00953073" w:rsidP="00765041">
      <w:pPr>
        <w:spacing w:line="240" w:lineRule="auto"/>
        <w:contextualSpacing/>
        <w:rPr>
          <w:i/>
          <w:sz w:val="16"/>
          <w:szCs w:val="16"/>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8964"/>
      </w:tblGrid>
      <w:tr w:rsidR="00765041" w:rsidRPr="00B14BB7" w:rsidTr="009E5650">
        <w:tc>
          <w:tcPr>
            <w:tcW w:w="1668" w:type="dxa"/>
          </w:tcPr>
          <w:p w:rsidR="00765041" w:rsidRPr="00B14BB7" w:rsidRDefault="00765041" w:rsidP="002B04D2">
            <w:pPr>
              <w:contextualSpacing/>
              <w:rPr>
                <w:b/>
                <w:i/>
              </w:rPr>
            </w:pPr>
            <w:r w:rsidRPr="00B14BB7">
              <w:rPr>
                <w:b/>
                <w:i/>
              </w:rPr>
              <w:t>Closing Date:</w:t>
            </w:r>
          </w:p>
        </w:tc>
        <w:tc>
          <w:tcPr>
            <w:tcW w:w="8964" w:type="dxa"/>
          </w:tcPr>
          <w:p w:rsidR="00765041" w:rsidRPr="00B14BB7" w:rsidRDefault="00413C8B" w:rsidP="00007A3C">
            <w:pPr>
              <w:contextualSpacing/>
              <w:rPr>
                <w:b/>
                <w:i/>
              </w:rPr>
            </w:pPr>
            <w:r>
              <w:rPr>
                <w:b/>
                <w:i/>
              </w:rPr>
              <w:t>Monday 7</w:t>
            </w:r>
            <w:r w:rsidRPr="00413C8B">
              <w:rPr>
                <w:b/>
                <w:i/>
                <w:vertAlign w:val="superscript"/>
              </w:rPr>
              <w:t>th</w:t>
            </w:r>
            <w:r>
              <w:rPr>
                <w:b/>
                <w:i/>
              </w:rPr>
              <w:t xml:space="preserve"> August</w:t>
            </w:r>
            <w:r w:rsidR="00007A3C">
              <w:rPr>
                <w:b/>
                <w:i/>
              </w:rPr>
              <w:t xml:space="preserve"> </w:t>
            </w:r>
            <w:r w:rsidR="009547E4" w:rsidRPr="00B14BB7">
              <w:rPr>
                <w:b/>
                <w:i/>
              </w:rPr>
              <w:t xml:space="preserve"> 2017</w:t>
            </w:r>
            <w:r w:rsidR="00305568" w:rsidRPr="00B14BB7">
              <w:rPr>
                <w:b/>
                <w:i/>
              </w:rPr>
              <w:t xml:space="preserve"> – NB NFEP park will be closed to all </w:t>
            </w:r>
            <w:r>
              <w:rPr>
                <w:b/>
                <w:i/>
              </w:rPr>
              <w:t>competitors</w:t>
            </w:r>
            <w:r w:rsidR="00305568" w:rsidRPr="00B14BB7">
              <w:rPr>
                <w:b/>
                <w:i/>
              </w:rPr>
              <w:t xml:space="preserve"> from </w:t>
            </w:r>
            <w:r>
              <w:rPr>
                <w:b/>
                <w:i/>
              </w:rPr>
              <w:t>Monday 31</w:t>
            </w:r>
            <w:r w:rsidRPr="00413C8B">
              <w:rPr>
                <w:b/>
                <w:i/>
                <w:vertAlign w:val="superscript"/>
              </w:rPr>
              <w:t>st</w:t>
            </w:r>
            <w:r>
              <w:rPr>
                <w:b/>
                <w:i/>
              </w:rPr>
              <w:t xml:space="preserve"> July</w:t>
            </w:r>
            <w:r w:rsidR="00305568" w:rsidRPr="00B14BB7">
              <w:rPr>
                <w:b/>
                <w:i/>
              </w:rPr>
              <w:t xml:space="preserve"> 2017</w:t>
            </w:r>
          </w:p>
        </w:tc>
      </w:tr>
    </w:tbl>
    <w:p w:rsidR="00BB7303" w:rsidRPr="00B14BB7" w:rsidRDefault="00BB7303" w:rsidP="00CA371C">
      <w:pPr>
        <w:spacing w:line="240" w:lineRule="auto"/>
        <w:contextualSpacing/>
        <w:rPr>
          <w:b/>
          <w:i/>
          <w:sz w:val="16"/>
          <w:szCs w:val="16"/>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8964"/>
      </w:tblGrid>
      <w:tr w:rsidR="00050BFB" w:rsidRPr="00B14BB7" w:rsidTr="009E5650">
        <w:tc>
          <w:tcPr>
            <w:tcW w:w="1668" w:type="dxa"/>
          </w:tcPr>
          <w:p w:rsidR="00050BFB" w:rsidRPr="00B14BB7" w:rsidRDefault="00050BFB" w:rsidP="00050BFB">
            <w:pPr>
              <w:contextualSpacing/>
              <w:rPr>
                <w:b/>
                <w:i/>
              </w:rPr>
            </w:pPr>
            <w:r w:rsidRPr="00B14BB7">
              <w:rPr>
                <w:b/>
                <w:i/>
              </w:rPr>
              <w:t>Entries:</w:t>
            </w:r>
          </w:p>
        </w:tc>
        <w:tc>
          <w:tcPr>
            <w:tcW w:w="8964" w:type="dxa"/>
          </w:tcPr>
          <w:p w:rsidR="00050BFB" w:rsidRPr="00B14BB7" w:rsidRDefault="00050BFB" w:rsidP="00050BFB">
            <w:pPr>
              <w:contextualSpacing/>
            </w:pPr>
            <w:r w:rsidRPr="00B14BB7">
              <w:t xml:space="preserve">Entries out of order at closing date will be forfeited.  Enter on-line at </w:t>
            </w:r>
            <w:hyperlink r:id="rId9" w:history="1">
              <w:r w:rsidRPr="00B14BB7">
                <w:rPr>
                  <w:rStyle w:val="Hyperlink"/>
                </w:rPr>
                <w:t>www.eventingsa.co.za</w:t>
              </w:r>
            </w:hyperlink>
          </w:p>
        </w:tc>
      </w:tr>
      <w:tr w:rsidR="00050BFB" w:rsidRPr="00B14BB7" w:rsidTr="009E5650">
        <w:tc>
          <w:tcPr>
            <w:tcW w:w="1668" w:type="dxa"/>
          </w:tcPr>
          <w:p w:rsidR="00050BFB" w:rsidRPr="00B14BB7" w:rsidRDefault="00050BFB" w:rsidP="00050BFB">
            <w:pPr>
              <w:contextualSpacing/>
              <w:rPr>
                <w:b/>
                <w:i/>
              </w:rPr>
            </w:pPr>
          </w:p>
        </w:tc>
        <w:tc>
          <w:tcPr>
            <w:tcW w:w="8964" w:type="dxa"/>
          </w:tcPr>
          <w:p w:rsidR="00050BFB" w:rsidRPr="00B14BB7" w:rsidRDefault="00050BFB" w:rsidP="00050BFB">
            <w:pPr>
              <w:contextualSpacing/>
            </w:pPr>
            <w:r w:rsidRPr="00B14BB7">
              <w:t>Declaration of Cross Entries by 17h00 on day before commencement of Dressage.</w:t>
            </w:r>
          </w:p>
        </w:tc>
      </w:tr>
    </w:tbl>
    <w:p w:rsidR="00CA371C" w:rsidRPr="00B14BB7" w:rsidRDefault="00CA371C" w:rsidP="00CA371C">
      <w:pPr>
        <w:spacing w:line="240" w:lineRule="auto"/>
        <w:ind w:left="1701" w:hanging="1701"/>
        <w:contextualSpacing/>
        <w:rPr>
          <w:b/>
          <w:i/>
          <w:sz w:val="16"/>
          <w:szCs w:val="16"/>
        </w:rPr>
      </w:pPr>
      <w:r w:rsidRPr="00B14BB7">
        <w:rPr>
          <w:b/>
          <w:i/>
        </w:rPr>
        <w:tab/>
      </w:r>
      <w:r w:rsidRPr="00B14BB7">
        <w:rPr>
          <w:b/>
          <w:i/>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126"/>
        <w:gridCol w:w="3944"/>
      </w:tblGrid>
      <w:tr w:rsidR="009547E4" w:rsidRPr="00B14BB7" w:rsidTr="006C296E">
        <w:tc>
          <w:tcPr>
            <w:tcW w:w="1668" w:type="dxa"/>
          </w:tcPr>
          <w:p w:rsidR="009547E4" w:rsidRPr="00B14BB7" w:rsidRDefault="009547E4" w:rsidP="009547E4">
            <w:pPr>
              <w:contextualSpacing/>
              <w:rPr>
                <w:i/>
              </w:rPr>
            </w:pPr>
            <w:r w:rsidRPr="00B14BB7">
              <w:rPr>
                <w:b/>
                <w:i/>
              </w:rPr>
              <w:t>Bank Details:</w:t>
            </w:r>
          </w:p>
        </w:tc>
        <w:tc>
          <w:tcPr>
            <w:tcW w:w="2126" w:type="dxa"/>
          </w:tcPr>
          <w:p w:rsidR="009547E4" w:rsidRPr="00B14BB7" w:rsidRDefault="009547E4" w:rsidP="009547E4">
            <w:pPr>
              <w:contextualSpacing/>
            </w:pPr>
            <w:r w:rsidRPr="00B14BB7">
              <w:t>Entries payable to:</w:t>
            </w:r>
          </w:p>
        </w:tc>
        <w:tc>
          <w:tcPr>
            <w:tcW w:w="3944" w:type="dxa"/>
          </w:tcPr>
          <w:p w:rsidR="009547E4" w:rsidRPr="00B14BB7" w:rsidRDefault="009547E4" w:rsidP="009547E4">
            <w:pPr>
              <w:contextualSpacing/>
            </w:pPr>
            <w:r w:rsidRPr="00B14BB7">
              <w:t>NFEP</w:t>
            </w:r>
          </w:p>
        </w:tc>
      </w:tr>
      <w:tr w:rsidR="009547E4" w:rsidRPr="00B14BB7" w:rsidTr="006C296E">
        <w:tc>
          <w:tcPr>
            <w:tcW w:w="1668" w:type="dxa"/>
          </w:tcPr>
          <w:p w:rsidR="009547E4" w:rsidRPr="00B14BB7" w:rsidRDefault="009547E4" w:rsidP="009547E4">
            <w:pPr>
              <w:contextualSpacing/>
            </w:pPr>
          </w:p>
        </w:tc>
        <w:tc>
          <w:tcPr>
            <w:tcW w:w="2126" w:type="dxa"/>
          </w:tcPr>
          <w:p w:rsidR="009547E4" w:rsidRPr="00B14BB7" w:rsidRDefault="009547E4" w:rsidP="009547E4">
            <w:pPr>
              <w:contextualSpacing/>
            </w:pPr>
            <w:r w:rsidRPr="00B14BB7">
              <w:t>Bank:</w:t>
            </w:r>
          </w:p>
        </w:tc>
        <w:tc>
          <w:tcPr>
            <w:tcW w:w="3944" w:type="dxa"/>
          </w:tcPr>
          <w:p w:rsidR="009547E4" w:rsidRPr="00B14BB7" w:rsidRDefault="009547E4" w:rsidP="009547E4">
            <w:pPr>
              <w:contextualSpacing/>
            </w:pPr>
            <w:r w:rsidRPr="00B14BB7">
              <w:t>Nedbank, Fourways Mall</w:t>
            </w:r>
          </w:p>
        </w:tc>
      </w:tr>
      <w:tr w:rsidR="009547E4" w:rsidRPr="00B14BB7" w:rsidTr="006C296E">
        <w:tc>
          <w:tcPr>
            <w:tcW w:w="1668" w:type="dxa"/>
          </w:tcPr>
          <w:p w:rsidR="009547E4" w:rsidRPr="00B14BB7" w:rsidRDefault="009547E4" w:rsidP="009547E4">
            <w:pPr>
              <w:contextualSpacing/>
            </w:pPr>
          </w:p>
        </w:tc>
        <w:tc>
          <w:tcPr>
            <w:tcW w:w="2126" w:type="dxa"/>
          </w:tcPr>
          <w:p w:rsidR="009547E4" w:rsidRPr="00B14BB7" w:rsidRDefault="009547E4" w:rsidP="009547E4">
            <w:pPr>
              <w:contextualSpacing/>
            </w:pPr>
            <w:r w:rsidRPr="00B14BB7">
              <w:t>Branch Code:</w:t>
            </w:r>
          </w:p>
        </w:tc>
        <w:tc>
          <w:tcPr>
            <w:tcW w:w="3944" w:type="dxa"/>
          </w:tcPr>
          <w:p w:rsidR="009547E4" w:rsidRPr="00B14BB7" w:rsidRDefault="009547E4" w:rsidP="009547E4">
            <w:pPr>
              <w:contextualSpacing/>
            </w:pPr>
            <w:r w:rsidRPr="00B14BB7">
              <w:t>168 40500</w:t>
            </w:r>
          </w:p>
        </w:tc>
      </w:tr>
      <w:tr w:rsidR="009547E4" w:rsidRPr="00B14BB7" w:rsidTr="006C296E">
        <w:tc>
          <w:tcPr>
            <w:tcW w:w="1668" w:type="dxa"/>
          </w:tcPr>
          <w:p w:rsidR="009547E4" w:rsidRPr="00B14BB7" w:rsidRDefault="009547E4" w:rsidP="009547E4">
            <w:pPr>
              <w:contextualSpacing/>
            </w:pPr>
          </w:p>
        </w:tc>
        <w:tc>
          <w:tcPr>
            <w:tcW w:w="2126" w:type="dxa"/>
          </w:tcPr>
          <w:p w:rsidR="009547E4" w:rsidRPr="00B14BB7" w:rsidRDefault="009547E4" w:rsidP="009547E4">
            <w:pPr>
              <w:contextualSpacing/>
            </w:pPr>
            <w:r w:rsidRPr="00B14BB7">
              <w:t>Account Number:</w:t>
            </w:r>
          </w:p>
        </w:tc>
        <w:tc>
          <w:tcPr>
            <w:tcW w:w="3944" w:type="dxa"/>
          </w:tcPr>
          <w:p w:rsidR="009547E4" w:rsidRPr="00B14BB7" w:rsidRDefault="009547E4" w:rsidP="009547E4">
            <w:pPr>
              <w:contextualSpacing/>
            </w:pPr>
            <w:r w:rsidRPr="00B14BB7">
              <w:t>10054 86913</w:t>
            </w:r>
          </w:p>
        </w:tc>
      </w:tr>
      <w:tr w:rsidR="009547E4" w:rsidRPr="00B14BB7" w:rsidTr="006C296E">
        <w:tc>
          <w:tcPr>
            <w:tcW w:w="1668" w:type="dxa"/>
          </w:tcPr>
          <w:p w:rsidR="009547E4" w:rsidRPr="00B14BB7" w:rsidRDefault="009547E4" w:rsidP="009547E4">
            <w:pPr>
              <w:contextualSpacing/>
            </w:pPr>
          </w:p>
        </w:tc>
        <w:tc>
          <w:tcPr>
            <w:tcW w:w="2126" w:type="dxa"/>
          </w:tcPr>
          <w:p w:rsidR="009547E4" w:rsidRPr="00B14BB7" w:rsidRDefault="009547E4" w:rsidP="009547E4">
            <w:pPr>
              <w:contextualSpacing/>
            </w:pPr>
            <w:r w:rsidRPr="00B14BB7">
              <w:t>Reference:</w:t>
            </w:r>
          </w:p>
        </w:tc>
        <w:tc>
          <w:tcPr>
            <w:tcW w:w="3944" w:type="dxa"/>
          </w:tcPr>
          <w:p w:rsidR="009547E4" w:rsidRPr="00B14BB7" w:rsidRDefault="009547E4" w:rsidP="009547E4">
            <w:pPr>
              <w:contextualSpacing/>
            </w:pPr>
            <w:r w:rsidRPr="00B14BB7">
              <w:t>Your name &amp; show entry invoice number</w:t>
            </w:r>
          </w:p>
        </w:tc>
      </w:tr>
    </w:tbl>
    <w:p w:rsidR="00CA371C" w:rsidRPr="00B14BB7" w:rsidRDefault="00CA371C" w:rsidP="00CA371C">
      <w:pPr>
        <w:spacing w:line="240" w:lineRule="auto"/>
        <w:ind w:left="1701" w:hanging="1701"/>
        <w:contextualSpacing/>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33"/>
        <w:gridCol w:w="7445"/>
        <w:gridCol w:w="743"/>
      </w:tblGrid>
      <w:tr w:rsidR="006C296E" w:rsidRPr="00B14BB7" w:rsidTr="009547E4">
        <w:trPr>
          <w:gridAfter w:val="1"/>
          <w:wAfter w:w="743" w:type="dxa"/>
        </w:trPr>
        <w:tc>
          <w:tcPr>
            <w:tcW w:w="1668" w:type="dxa"/>
          </w:tcPr>
          <w:p w:rsidR="006C296E" w:rsidRPr="00B14BB7" w:rsidRDefault="006C296E" w:rsidP="002B04D2">
            <w:pPr>
              <w:contextualSpacing/>
              <w:rPr>
                <w:b/>
                <w:i/>
              </w:rPr>
            </w:pPr>
            <w:r w:rsidRPr="00B14BB7">
              <w:rPr>
                <w:b/>
                <w:i/>
              </w:rPr>
              <w:t>Prize Money:</w:t>
            </w:r>
          </w:p>
        </w:tc>
        <w:tc>
          <w:tcPr>
            <w:tcW w:w="7478" w:type="dxa"/>
            <w:gridSpan w:val="2"/>
          </w:tcPr>
          <w:p w:rsidR="006C296E" w:rsidRPr="00B14BB7" w:rsidRDefault="00DC47D3" w:rsidP="002B04D2">
            <w:pPr>
              <w:contextualSpacing/>
              <w:rPr>
                <w:b/>
              </w:rPr>
            </w:pPr>
            <w:r w:rsidRPr="00B14BB7">
              <w:rPr>
                <w:b/>
              </w:rPr>
              <w:t>At discretion of organisers</w:t>
            </w:r>
          </w:p>
        </w:tc>
      </w:tr>
      <w:tr w:rsidR="00EE2183" w:rsidRPr="00B14BB7" w:rsidTr="009547E4">
        <w:trPr>
          <w:gridBefore w:val="2"/>
          <w:wBefore w:w="1701" w:type="dxa"/>
        </w:trPr>
        <w:tc>
          <w:tcPr>
            <w:tcW w:w="8188" w:type="dxa"/>
            <w:gridSpan w:val="2"/>
          </w:tcPr>
          <w:p w:rsidR="00EE2183" w:rsidRPr="00B14BB7" w:rsidRDefault="009547E4" w:rsidP="00EE2183">
            <w:pPr>
              <w:contextualSpacing/>
            </w:pPr>
            <w:r w:rsidRPr="00B14BB7">
              <w:t>Prize</w:t>
            </w:r>
            <w:r w:rsidR="00DC47D3" w:rsidRPr="00B14BB7">
              <w:t>s &amp; Rosettes:</w:t>
            </w:r>
            <w:r w:rsidRPr="00B14BB7">
              <w:t xml:space="preserve"> 1 per 4 entries.</w:t>
            </w:r>
          </w:p>
        </w:tc>
      </w:tr>
    </w:tbl>
    <w:p w:rsidR="000B35B7" w:rsidRPr="00E73772" w:rsidRDefault="000B35B7" w:rsidP="002D7364">
      <w:pPr>
        <w:spacing w:line="240" w:lineRule="auto"/>
        <w:contextualSpacing/>
        <w:rPr>
          <w:b/>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1876"/>
        <w:gridCol w:w="1843"/>
        <w:gridCol w:w="425"/>
        <w:gridCol w:w="4077"/>
      </w:tblGrid>
      <w:tr w:rsidR="00C273AB" w:rsidRPr="00B14BB7" w:rsidTr="00413C8B">
        <w:tc>
          <w:tcPr>
            <w:tcW w:w="1668" w:type="dxa"/>
          </w:tcPr>
          <w:p w:rsidR="00C273AB" w:rsidRPr="00B14BB7" w:rsidRDefault="00C273AB" w:rsidP="002B04D2">
            <w:pPr>
              <w:contextualSpacing/>
              <w:rPr>
                <w:b/>
                <w:i/>
              </w:rPr>
            </w:pPr>
            <w:r w:rsidRPr="00B14BB7">
              <w:rPr>
                <w:b/>
                <w:i/>
              </w:rPr>
              <w:t>Enquiries:</w:t>
            </w:r>
          </w:p>
        </w:tc>
        <w:tc>
          <w:tcPr>
            <w:tcW w:w="1876" w:type="dxa"/>
          </w:tcPr>
          <w:p w:rsidR="00C273AB" w:rsidRPr="00B14BB7" w:rsidRDefault="00413C8B" w:rsidP="002B04D2">
            <w:pPr>
              <w:contextualSpacing/>
              <w:rPr>
                <w:b/>
                <w:color w:val="0070C0"/>
              </w:rPr>
            </w:pPr>
            <w:r>
              <w:rPr>
                <w:b/>
                <w:color w:val="0070C0"/>
              </w:rPr>
              <w:t>Chloe Hackland</w:t>
            </w:r>
          </w:p>
        </w:tc>
        <w:tc>
          <w:tcPr>
            <w:tcW w:w="1843" w:type="dxa"/>
          </w:tcPr>
          <w:p w:rsidR="00C273AB" w:rsidRPr="00B14BB7" w:rsidRDefault="00413C8B" w:rsidP="002B04D2">
            <w:pPr>
              <w:contextualSpacing/>
              <w:rPr>
                <w:b/>
                <w:color w:val="0070C0"/>
              </w:rPr>
            </w:pPr>
            <w:r>
              <w:rPr>
                <w:b/>
                <w:color w:val="0070C0"/>
              </w:rPr>
              <w:t>083 305 0144</w:t>
            </w:r>
          </w:p>
        </w:tc>
        <w:tc>
          <w:tcPr>
            <w:tcW w:w="425" w:type="dxa"/>
          </w:tcPr>
          <w:p w:rsidR="00C273AB" w:rsidRPr="00B14BB7" w:rsidRDefault="00C273AB" w:rsidP="002B04D2">
            <w:pPr>
              <w:contextualSpacing/>
              <w:rPr>
                <w:b/>
                <w:color w:val="0070C0"/>
              </w:rPr>
            </w:pPr>
          </w:p>
        </w:tc>
        <w:tc>
          <w:tcPr>
            <w:tcW w:w="4077" w:type="dxa"/>
          </w:tcPr>
          <w:p w:rsidR="00C273AB" w:rsidRPr="00B14BB7" w:rsidRDefault="00413C8B" w:rsidP="009547E4">
            <w:pPr>
              <w:contextualSpacing/>
              <w:rPr>
                <w:color w:val="0070C0"/>
              </w:rPr>
            </w:pPr>
            <w:r>
              <w:rPr>
                <w:b/>
                <w:color w:val="0070C0"/>
              </w:rPr>
              <w:t>Peter.evans7196@gmail.com</w:t>
            </w:r>
          </w:p>
        </w:tc>
      </w:tr>
    </w:tbl>
    <w:p w:rsidR="002C67CD" w:rsidRPr="00E73772" w:rsidRDefault="00C77C0F" w:rsidP="00136A6D">
      <w:pPr>
        <w:spacing w:line="240" w:lineRule="auto"/>
        <w:ind w:left="1701" w:hanging="1701"/>
        <w:contextualSpacing/>
        <w:rPr>
          <w:sz w:val="14"/>
        </w:rPr>
      </w:pPr>
      <w:r w:rsidRPr="00B14BB7">
        <w:tab/>
      </w:r>
    </w:p>
    <w:tbl>
      <w:tblPr>
        <w:tblStyle w:val="TableGrid"/>
        <w:tblpPr w:leftFromText="180" w:rightFromText="180" w:vertAnchor="text" w:horzAnchor="margin" w:tblpY="1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938"/>
      </w:tblGrid>
      <w:tr w:rsidR="00EE2183" w:rsidRPr="00B14BB7" w:rsidTr="00611299">
        <w:tc>
          <w:tcPr>
            <w:tcW w:w="1809" w:type="dxa"/>
          </w:tcPr>
          <w:p w:rsidR="00EE2183" w:rsidRPr="00B14BB7" w:rsidRDefault="00EE2183" w:rsidP="00611299">
            <w:pPr>
              <w:contextualSpacing/>
            </w:pPr>
            <w:r w:rsidRPr="00B14BB7">
              <w:rPr>
                <w:b/>
                <w:i/>
              </w:rPr>
              <w:t>Entries to:</w:t>
            </w:r>
          </w:p>
        </w:tc>
        <w:tc>
          <w:tcPr>
            <w:tcW w:w="7938" w:type="dxa"/>
          </w:tcPr>
          <w:p w:rsidR="00EE2183" w:rsidRPr="00B14BB7" w:rsidRDefault="00EE2183" w:rsidP="00611299">
            <w:pPr>
              <w:contextualSpacing/>
            </w:pPr>
            <w:r w:rsidRPr="00B14BB7">
              <w:t xml:space="preserve">On Line for ALL National Classes: </w:t>
            </w:r>
            <w:hyperlink r:id="rId10" w:history="1">
              <w:r w:rsidRPr="00B14BB7">
                <w:rPr>
                  <w:rStyle w:val="Hyperlink"/>
                </w:rPr>
                <w:t>www.eventingsa.co.za</w:t>
              </w:r>
            </w:hyperlink>
          </w:p>
        </w:tc>
      </w:tr>
      <w:tr w:rsidR="00EE2183" w:rsidRPr="00B14BB7" w:rsidTr="00611299">
        <w:tc>
          <w:tcPr>
            <w:tcW w:w="1809" w:type="dxa"/>
          </w:tcPr>
          <w:p w:rsidR="00EE2183" w:rsidRPr="00B14BB7" w:rsidRDefault="00EE2183" w:rsidP="00611299">
            <w:pPr>
              <w:contextualSpacing/>
              <w:rPr>
                <w:b/>
                <w:i/>
              </w:rPr>
            </w:pPr>
          </w:p>
        </w:tc>
        <w:tc>
          <w:tcPr>
            <w:tcW w:w="7938" w:type="dxa"/>
          </w:tcPr>
          <w:p w:rsidR="00EE2183" w:rsidRPr="00B14BB7" w:rsidRDefault="00EE2183" w:rsidP="00611299">
            <w:pPr>
              <w:contextualSpacing/>
            </w:pPr>
            <w:r w:rsidRPr="00B14BB7">
              <w:t>ALL INTERNATIONAL (</w:t>
            </w:r>
            <w:r w:rsidR="00E0483D">
              <w:t>CCI/</w:t>
            </w:r>
            <w:r w:rsidRPr="00B14BB7">
              <w:t>CIC) classes to enter on line with ESA and then Robyn Sterley &lt;</w:t>
            </w:r>
            <w:hyperlink r:id="rId11" w:history="1">
              <w:r w:rsidRPr="00B14BB7">
                <w:rPr>
                  <w:rStyle w:val="Hyperlink"/>
                </w:rPr>
                <w:t>fei.admin@saef.org.za</w:t>
              </w:r>
            </w:hyperlink>
            <w:r w:rsidRPr="00B14BB7">
              <w:t>&gt; will do the entries via the FEI system</w:t>
            </w:r>
          </w:p>
        </w:tc>
      </w:tr>
      <w:tr w:rsidR="00EE2183" w:rsidRPr="00B14BB7" w:rsidTr="00611299">
        <w:tc>
          <w:tcPr>
            <w:tcW w:w="1809" w:type="dxa"/>
          </w:tcPr>
          <w:p w:rsidR="00EE2183" w:rsidRPr="00B14BB7" w:rsidRDefault="00EE2183" w:rsidP="00611299">
            <w:pPr>
              <w:contextualSpacing/>
              <w:rPr>
                <w:b/>
                <w:i/>
              </w:rPr>
            </w:pPr>
          </w:p>
        </w:tc>
        <w:tc>
          <w:tcPr>
            <w:tcW w:w="7938" w:type="dxa"/>
          </w:tcPr>
          <w:p w:rsidR="00EE2183" w:rsidRPr="00B14BB7" w:rsidRDefault="00EE2183" w:rsidP="00611299">
            <w:pPr>
              <w:contextualSpacing/>
            </w:pPr>
          </w:p>
        </w:tc>
      </w:tr>
    </w:tbl>
    <w:p w:rsidR="00EE2183" w:rsidRPr="00B14BB7" w:rsidRDefault="00EE2183" w:rsidP="00EE2183">
      <w:pPr>
        <w:spacing w:line="240" w:lineRule="auto"/>
        <w:ind w:left="1701" w:hanging="1701"/>
        <w:contextualSpacing/>
        <w:rPr>
          <w:sz w:val="20"/>
          <w:szCs w:val="20"/>
        </w:rPr>
      </w:pPr>
    </w:p>
    <w:p w:rsidR="00EE2183" w:rsidRPr="00B14BB7" w:rsidRDefault="00EE2183" w:rsidP="00EE2183">
      <w:pPr>
        <w:spacing w:line="240" w:lineRule="auto"/>
        <w:ind w:left="1701" w:hanging="1701"/>
        <w:contextualSpacing/>
      </w:pPr>
    </w:p>
    <w:p w:rsidR="00EE2183" w:rsidRPr="00B14BB7" w:rsidRDefault="00EE2183" w:rsidP="00EE2183">
      <w:pPr>
        <w:spacing w:line="240" w:lineRule="auto"/>
        <w:ind w:left="1701" w:hanging="1701"/>
        <w:contextualSpacing/>
        <w:rPr>
          <w:b/>
          <w:i/>
        </w:rPr>
      </w:pPr>
    </w:p>
    <w:p w:rsidR="00EE2183" w:rsidRPr="00B14BB7" w:rsidRDefault="00EE2183" w:rsidP="00EE2183">
      <w:pPr>
        <w:spacing w:line="240" w:lineRule="auto"/>
        <w:ind w:left="1701" w:hanging="1701"/>
        <w:contextualSpacing/>
        <w:rPr>
          <w:b/>
          <w:i/>
        </w:rPr>
      </w:pPr>
    </w:p>
    <w:p w:rsidR="00EE2183" w:rsidRPr="00E73772" w:rsidRDefault="00EE2183" w:rsidP="00EE2183">
      <w:pPr>
        <w:spacing w:line="240" w:lineRule="auto"/>
        <w:ind w:left="1701" w:hanging="1701"/>
        <w:contextualSpacing/>
        <w:rPr>
          <w:b/>
          <w: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938"/>
      </w:tblGrid>
      <w:tr w:rsidR="00EE2183" w:rsidRPr="00B14BB7" w:rsidTr="00611299">
        <w:tc>
          <w:tcPr>
            <w:tcW w:w="1809" w:type="dxa"/>
          </w:tcPr>
          <w:p w:rsidR="00EE2183" w:rsidRPr="00B14BB7" w:rsidRDefault="00EE2183" w:rsidP="00611299">
            <w:pPr>
              <w:contextualSpacing/>
              <w:rPr>
                <w:b/>
                <w:i/>
              </w:rPr>
            </w:pPr>
            <w:r w:rsidRPr="00B14BB7">
              <w:rPr>
                <w:b/>
                <w:i/>
              </w:rPr>
              <w:t>Catering/Bar:</w:t>
            </w:r>
          </w:p>
        </w:tc>
        <w:tc>
          <w:tcPr>
            <w:tcW w:w="7938" w:type="dxa"/>
          </w:tcPr>
          <w:p w:rsidR="00EE2183" w:rsidRPr="00B14BB7" w:rsidRDefault="009547E4" w:rsidP="00611299">
            <w:pPr>
              <w:contextualSpacing/>
              <w:rPr>
                <w:b/>
                <w:i/>
              </w:rPr>
            </w:pPr>
            <w:r w:rsidRPr="00B14BB7">
              <w:rPr>
                <w:b/>
                <w:i/>
              </w:rPr>
              <w:t>Foodfellas</w:t>
            </w:r>
          </w:p>
        </w:tc>
      </w:tr>
    </w:tbl>
    <w:p w:rsidR="00C77C0F" w:rsidRPr="00E73772" w:rsidRDefault="00C77C0F" w:rsidP="00CA371C">
      <w:pPr>
        <w:spacing w:line="240" w:lineRule="auto"/>
        <w:ind w:left="1701" w:hanging="1701"/>
        <w:contextualSpacing/>
        <w:rPr>
          <w:sz w:val="20"/>
        </w:rPr>
      </w:pPr>
    </w:p>
    <w:p w:rsidR="00FA0FD4" w:rsidRPr="00B14BB7" w:rsidRDefault="00FA0FD4" w:rsidP="00FA0FD4">
      <w:pPr>
        <w:spacing w:line="240" w:lineRule="auto"/>
        <w:ind w:left="1701" w:hanging="1701"/>
        <w:contextualSpacing/>
        <w:rPr>
          <w:i/>
          <w:sz w:val="24"/>
          <w:szCs w:val="24"/>
        </w:rPr>
      </w:pPr>
      <w:r w:rsidRPr="00B14BB7">
        <w:rPr>
          <w:i/>
          <w:sz w:val="24"/>
          <w:szCs w:val="24"/>
        </w:rPr>
        <w:t xml:space="preserve">DRESSAGE TIMES will be published on the </w:t>
      </w:r>
      <w:r w:rsidR="009547E4" w:rsidRPr="00B14BB7">
        <w:rPr>
          <w:i/>
          <w:sz w:val="24"/>
          <w:szCs w:val="24"/>
        </w:rPr>
        <w:t>Wednesday</w:t>
      </w:r>
      <w:r w:rsidRPr="00B14BB7">
        <w:rPr>
          <w:i/>
          <w:sz w:val="24"/>
          <w:szCs w:val="24"/>
        </w:rPr>
        <w:t xml:space="preserve"> before the Event on the ESA Web Site.</w:t>
      </w:r>
    </w:p>
    <w:p w:rsidR="00DC47D3" w:rsidRPr="00E73772" w:rsidRDefault="00DC47D3" w:rsidP="00EC5E4F">
      <w:pPr>
        <w:spacing w:line="240" w:lineRule="auto"/>
        <w:contextualSpacing/>
        <w:rPr>
          <w:sz w:val="20"/>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017D16" w:rsidRPr="00B14BB7" w:rsidTr="00884E66">
        <w:trPr>
          <w:trHeight w:val="7470"/>
        </w:trPr>
        <w:tc>
          <w:tcPr>
            <w:tcW w:w="9570" w:type="dxa"/>
          </w:tcPr>
          <w:p w:rsidR="00017D16" w:rsidRPr="00B14BB7" w:rsidRDefault="00017D16" w:rsidP="00017D16">
            <w:pPr>
              <w:spacing w:line="240" w:lineRule="auto"/>
              <w:ind w:left="1701" w:hanging="1701"/>
              <w:contextualSpacing/>
              <w:jc w:val="center"/>
              <w:rPr>
                <w:b/>
                <w:i/>
              </w:rPr>
            </w:pPr>
          </w:p>
          <w:p w:rsidR="00017D16" w:rsidRPr="00B14BB7" w:rsidRDefault="00017D16" w:rsidP="00017D16">
            <w:pPr>
              <w:spacing w:line="240" w:lineRule="auto"/>
              <w:ind w:left="1701" w:hanging="1701"/>
              <w:contextualSpacing/>
              <w:jc w:val="center"/>
              <w:rPr>
                <w:b/>
                <w:i/>
                <w:sz w:val="24"/>
                <w:szCs w:val="24"/>
              </w:rPr>
            </w:pPr>
            <w:r w:rsidRPr="00B14BB7">
              <w:rPr>
                <w:b/>
                <w:i/>
                <w:sz w:val="24"/>
                <w:szCs w:val="24"/>
              </w:rPr>
              <w:t xml:space="preserve">CODE OF CONDUCT </w:t>
            </w:r>
          </w:p>
          <w:p w:rsidR="00017D16" w:rsidRPr="00B14BB7" w:rsidRDefault="00017D16" w:rsidP="00017D16">
            <w:pPr>
              <w:spacing w:line="240" w:lineRule="auto"/>
              <w:ind w:left="1701" w:hanging="1701"/>
              <w:contextualSpacing/>
              <w:jc w:val="center"/>
              <w:rPr>
                <w:b/>
                <w:i/>
              </w:rPr>
            </w:pPr>
            <w:r w:rsidRPr="00B14BB7">
              <w:rPr>
                <w:b/>
                <w:i/>
                <w:sz w:val="24"/>
                <w:szCs w:val="24"/>
              </w:rPr>
              <w:t>FOR THE WELFARE OF THE HORSE</w:t>
            </w:r>
          </w:p>
          <w:p w:rsidR="00017D16" w:rsidRPr="00B14BB7" w:rsidRDefault="00017D16" w:rsidP="00017D16">
            <w:pPr>
              <w:spacing w:line="240" w:lineRule="auto"/>
              <w:ind w:left="1701" w:hanging="1701"/>
              <w:contextualSpacing/>
              <w:jc w:val="center"/>
              <w:rPr>
                <w:b/>
                <w:i/>
              </w:rPr>
            </w:pPr>
          </w:p>
          <w:p w:rsidR="00017D16" w:rsidRPr="00B14BB7" w:rsidRDefault="00017D16" w:rsidP="00017D16">
            <w:pPr>
              <w:spacing w:line="240" w:lineRule="auto"/>
              <w:ind w:left="947" w:right="425" w:hanging="567"/>
              <w:contextualSpacing/>
              <w:rPr>
                <w:i/>
              </w:rPr>
            </w:pPr>
            <w:r w:rsidRPr="00B14BB7">
              <w:rPr>
                <w:i/>
              </w:rPr>
              <w:t>The Fédération</w:t>
            </w:r>
            <w:r w:rsidR="00E0483D">
              <w:rPr>
                <w:i/>
              </w:rPr>
              <w:t xml:space="preserve"> </w:t>
            </w:r>
            <w:r w:rsidRPr="00B14BB7">
              <w:rPr>
                <w:i/>
              </w:rPr>
              <w:t>Equestre</w:t>
            </w:r>
            <w:r w:rsidR="00E0483D">
              <w:rPr>
                <w:i/>
              </w:rPr>
              <w:t xml:space="preserve"> </w:t>
            </w:r>
            <w:r w:rsidRPr="00B14BB7">
              <w:rPr>
                <w:i/>
              </w:rPr>
              <w:t xml:space="preserve">Internationale (FEI) expects all those involved in International </w:t>
            </w:r>
          </w:p>
          <w:p w:rsidR="00017D16" w:rsidRPr="00B14BB7" w:rsidRDefault="00017D16" w:rsidP="00017D16">
            <w:pPr>
              <w:spacing w:line="240" w:lineRule="auto"/>
              <w:ind w:left="380" w:right="425"/>
              <w:contextualSpacing/>
              <w:rPr>
                <w:i/>
              </w:rPr>
            </w:pPr>
            <w:r w:rsidRPr="00B14BB7">
              <w:rPr>
                <w:i/>
              </w:rPr>
              <w:t>Equestrian sport to adhere to the FEI’s Code of Conduct and to acknowledge and accept that at all times the welfare of the horse must be paramount and must never be subordinated to competitive or commercial influences.</w:t>
            </w:r>
          </w:p>
          <w:p w:rsidR="00017D16" w:rsidRPr="00B14BB7" w:rsidRDefault="00017D16" w:rsidP="00017D16">
            <w:pPr>
              <w:pStyle w:val="ListParagraph"/>
              <w:numPr>
                <w:ilvl w:val="1"/>
                <w:numId w:val="4"/>
              </w:numPr>
              <w:spacing w:line="240" w:lineRule="auto"/>
              <w:ind w:left="686" w:right="425"/>
              <w:rPr>
                <w:i/>
              </w:rPr>
            </w:pPr>
            <w:r w:rsidRPr="00B14BB7">
              <w:rPr>
                <w:i/>
              </w:rPr>
              <w:t>At all stages during the preparation and training of competition horses welfare must take precedence over all other demands. This includes good horse management, training methods, farriery and tack, and transportation.</w:t>
            </w:r>
          </w:p>
          <w:p w:rsidR="00017D16" w:rsidRPr="00B14BB7" w:rsidRDefault="00017D16" w:rsidP="00017D16">
            <w:pPr>
              <w:pStyle w:val="ListParagraph"/>
              <w:spacing w:line="240" w:lineRule="auto"/>
              <w:ind w:left="686" w:right="425"/>
              <w:rPr>
                <w:i/>
              </w:rPr>
            </w:pPr>
          </w:p>
          <w:p w:rsidR="00017D16" w:rsidRPr="00B14BB7" w:rsidRDefault="00017D16" w:rsidP="00017D16">
            <w:pPr>
              <w:pStyle w:val="ListParagraph"/>
              <w:numPr>
                <w:ilvl w:val="1"/>
                <w:numId w:val="4"/>
              </w:numPr>
              <w:spacing w:line="240" w:lineRule="auto"/>
              <w:ind w:left="686" w:right="425"/>
              <w:rPr>
                <w:i/>
              </w:rPr>
            </w:pPr>
            <w:r w:rsidRPr="00B14BB7">
              <w:rPr>
                <w:i/>
              </w:rPr>
              <w:t>Horses and Athletes must be fit, competent and in good health, before they are allowed to compete. This encompasses medication use, surgical procedures that threaten welfare or safety, pregnancy in mares and the misuse of aids.</w:t>
            </w:r>
          </w:p>
          <w:p w:rsidR="00017D16" w:rsidRPr="00B14BB7" w:rsidRDefault="00017D16" w:rsidP="00017D16">
            <w:pPr>
              <w:pStyle w:val="ListParagraph"/>
              <w:ind w:left="-34"/>
              <w:rPr>
                <w:i/>
              </w:rPr>
            </w:pPr>
          </w:p>
          <w:p w:rsidR="00017D16" w:rsidRPr="00B14BB7" w:rsidRDefault="00017D16" w:rsidP="00017D16">
            <w:pPr>
              <w:pStyle w:val="ListParagraph"/>
              <w:numPr>
                <w:ilvl w:val="1"/>
                <w:numId w:val="4"/>
              </w:numPr>
              <w:spacing w:line="240" w:lineRule="auto"/>
              <w:ind w:left="686" w:right="425"/>
              <w:rPr>
                <w:i/>
              </w:rPr>
            </w:pPr>
            <w:r w:rsidRPr="00B14BB7">
              <w:rPr>
                <w:i/>
              </w:rPr>
              <w:t>Events must not prejudice horse welfare. This involves paying careful attention to the competition areas, ground surfaces, weather conditions, stabling, site safety and fitness of the horse for onward travel after the Event.</w:t>
            </w:r>
          </w:p>
          <w:p w:rsidR="00017D16" w:rsidRPr="00B14BB7" w:rsidRDefault="00017D16" w:rsidP="00017D16">
            <w:pPr>
              <w:pStyle w:val="ListParagraph"/>
              <w:spacing w:line="240" w:lineRule="auto"/>
              <w:ind w:left="686" w:right="425"/>
              <w:rPr>
                <w:i/>
              </w:rPr>
            </w:pPr>
          </w:p>
          <w:p w:rsidR="00017D16" w:rsidRPr="00B14BB7" w:rsidRDefault="00017D16" w:rsidP="00017D16">
            <w:pPr>
              <w:pStyle w:val="ListParagraph"/>
              <w:numPr>
                <w:ilvl w:val="1"/>
                <w:numId w:val="4"/>
              </w:numPr>
              <w:spacing w:line="240" w:lineRule="auto"/>
              <w:ind w:left="686" w:right="425"/>
              <w:rPr>
                <w:i/>
              </w:rPr>
            </w:pPr>
            <w:r w:rsidRPr="00B14BB7">
              <w:rPr>
                <w:i/>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017D16" w:rsidRPr="00B14BB7" w:rsidRDefault="00017D16" w:rsidP="00017D16">
            <w:pPr>
              <w:pStyle w:val="ListParagraph"/>
              <w:spacing w:line="240" w:lineRule="auto"/>
              <w:ind w:left="686" w:right="425"/>
              <w:rPr>
                <w:i/>
              </w:rPr>
            </w:pPr>
          </w:p>
          <w:p w:rsidR="00017D16" w:rsidRPr="00B14BB7" w:rsidRDefault="00017D16" w:rsidP="00017D16">
            <w:pPr>
              <w:pStyle w:val="ListParagraph"/>
              <w:numPr>
                <w:ilvl w:val="1"/>
                <w:numId w:val="4"/>
              </w:numPr>
              <w:spacing w:line="240" w:lineRule="auto"/>
              <w:ind w:left="686" w:right="425"/>
              <w:rPr>
                <w:i/>
              </w:rPr>
            </w:pPr>
            <w:r w:rsidRPr="00B14BB7">
              <w:rPr>
                <w:i/>
              </w:rPr>
              <w:t xml:space="preserve">The FEI urges all involved with the sport to attain the highest levels of education in their areas of expertise. </w:t>
            </w:r>
          </w:p>
          <w:p w:rsidR="00017D16" w:rsidRPr="00B14BB7" w:rsidRDefault="00017D16" w:rsidP="00017D16">
            <w:pPr>
              <w:pStyle w:val="ListParagraph"/>
              <w:spacing w:line="240" w:lineRule="auto"/>
              <w:ind w:left="686" w:right="425"/>
              <w:rPr>
                <w:b/>
                <w:i/>
              </w:rPr>
            </w:pPr>
          </w:p>
        </w:tc>
      </w:tr>
    </w:tbl>
    <w:p w:rsidR="00413C8B" w:rsidRDefault="00413C8B" w:rsidP="0005751A">
      <w:pPr>
        <w:autoSpaceDE w:val="0"/>
        <w:autoSpaceDN w:val="0"/>
        <w:adjustRightInd w:val="0"/>
        <w:spacing w:after="0" w:line="240" w:lineRule="auto"/>
        <w:ind w:firstLine="567"/>
        <w:rPr>
          <w:rFonts w:cs="Arial-BoldMT"/>
          <w:b/>
          <w:bCs/>
          <w:color w:val="000000"/>
          <w:sz w:val="28"/>
          <w:szCs w:val="28"/>
        </w:rPr>
      </w:pPr>
    </w:p>
    <w:p w:rsidR="00413C8B" w:rsidRDefault="00413C8B">
      <w:pPr>
        <w:rPr>
          <w:rFonts w:cs="Arial-BoldMT"/>
          <w:b/>
          <w:bCs/>
          <w:color w:val="000000"/>
          <w:sz w:val="28"/>
          <w:szCs w:val="28"/>
        </w:rPr>
      </w:pPr>
      <w:r>
        <w:rPr>
          <w:rFonts w:cs="Arial-BoldMT"/>
          <w:b/>
          <w:bCs/>
          <w:color w:val="000000"/>
          <w:sz w:val="28"/>
          <w:szCs w:val="28"/>
        </w:rPr>
        <w:br w:type="page"/>
      </w:r>
    </w:p>
    <w:p w:rsidR="0005751A" w:rsidRPr="00B14BB7" w:rsidRDefault="0005751A" w:rsidP="0005751A">
      <w:pPr>
        <w:autoSpaceDE w:val="0"/>
        <w:autoSpaceDN w:val="0"/>
        <w:adjustRightInd w:val="0"/>
        <w:spacing w:after="0" w:line="240" w:lineRule="auto"/>
        <w:ind w:firstLine="567"/>
        <w:rPr>
          <w:rFonts w:cs="Arial-BoldMT"/>
          <w:b/>
          <w:bCs/>
          <w:color w:val="000000"/>
          <w:sz w:val="20"/>
          <w:szCs w:val="20"/>
        </w:rPr>
      </w:pPr>
      <w:r w:rsidRPr="00B14BB7">
        <w:rPr>
          <w:rFonts w:cs="Arial-BoldMT"/>
          <w:b/>
          <w:bCs/>
          <w:color w:val="000000"/>
          <w:sz w:val="28"/>
          <w:szCs w:val="28"/>
        </w:rPr>
        <w:lastRenderedPageBreak/>
        <w:t>Rules and Regulations</w:t>
      </w:r>
    </w:p>
    <w:p w:rsidR="00B12297" w:rsidRPr="00B14BB7" w:rsidRDefault="00B12297" w:rsidP="0005751A">
      <w:pPr>
        <w:autoSpaceDE w:val="0"/>
        <w:autoSpaceDN w:val="0"/>
        <w:adjustRightInd w:val="0"/>
        <w:spacing w:after="0" w:line="240" w:lineRule="auto"/>
        <w:ind w:firstLine="567"/>
        <w:rPr>
          <w:rFonts w:cs="Arial-BoldMT"/>
          <w:b/>
          <w:bCs/>
          <w:color w:val="000000"/>
          <w:sz w:val="16"/>
          <w:szCs w:val="16"/>
        </w:rPr>
      </w:pPr>
    </w:p>
    <w:p w:rsidR="0005751A" w:rsidRPr="00B14BB7" w:rsidRDefault="0005751A" w:rsidP="00305568">
      <w:pPr>
        <w:tabs>
          <w:tab w:val="right" w:pos="-1418"/>
        </w:tabs>
        <w:autoSpaceDE w:val="0"/>
        <w:autoSpaceDN w:val="0"/>
        <w:adjustRightInd w:val="0"/>
        <w:spacing w:after="0" w:line="240" w:lineRule="auto"/>
        <w:ind w:left="1134" w:hanging="567"/>
        <w:rPr>
          <w:rFonts w:cs="ArialMT"/>
          <w:color w:val="000000"/>
          <w:sz w:val="20"/>
          <w:szCs w:val="20"/>
        </w:rPr>
      </w:pPr>
      <w:r w:rsidRPr="00B14BB7">
        <w:rPr>
          <w:rFonts w:cs="ArialMT"/>
          <w:color w:val="000000"/>
          <w:sz w:val="20"/>
          <w:szCs w:val="20"/>
        </w:rPr>
        <w:t xml:space="preserve">1. </w:t>
      </w:r>
      <w:r w:rsidRPr="00B14BB7">
        <w:rPr>
          <w:rFonts w:cs="ArialMT"/>
          <w:color w:val="000000"/>
          <w:sz w:val="20"/>
          <w:szCs w:val="20"/>
        </w:rPr>
        <w:tab/>
        <w:t>All classes will be run under SAE</w:t>
      </w:r>
      <w:r w:rsidR="008B64C8" w:rsidRPr="00B14BB7">
        <w:rPr>
          <w:rFonts w:cs="ArialMT"/>
          <w:color w:val="000000"/>
          <w:sz w:val="20"/>
          <w:szCs w:val="20"/>
        </w:rPr>
        <w:t xml:space="preserve">F and </w:t>
      </w:r>
      <w:r w:rsidR="00B3220A" w:rsidRPr="00B14BB7">
        <w:rPr>
          <w:rFonts w:cs="ArialMT"/>
          <w:color w:val="000000"/>
          <w:sz w:val="20"/>
          <w:szCs w:val="20"/>
        </w:rPr>
        <w:t>ESA Eventing</w:t>
      </w:r>
      <w:r w:rsidR="008B64C8" w:rsidRPr="00B14BB7">
        <w:rPr>
          <w:rFonts w:cs="ArialMT"/>
          <w:color w:val="000000"/>
          <w:sz w:val="20"/>
          <w:szCs w:val="20"/>
        </w:rPr>
        <w:t xml:space="preserve"> Rules</w:t>
      </w:r>
      <w:r w:rsidR="00CF640F" w:rsidRPr="00B14BB7">
        <w:rPr>
          <w:rFonts w:cs="ArialMT"/>
          <w:color w:val="000000"/>
          <w:sz w:val="20"/>
          <w:szCs w:val="20"/>
        </w:rPr>
        <w:t xml:space="preserve"> as</w:t>
      </w:r>
      <w:r w:rsidRPr="00B14BB7">
        <w:rPr>
          <w:rFonts w:cs="ArialMT"/>
          <w:color w:val="000000"/>
          <w:sz w:val="20"/>
          <w:szCs w:val="20"/>
        </w:rPr>
        <w:t>1st June 201</w:t>
      </w:r>
      <w:r w:rsidR="004656D5" w:rsidRPr="00B14BB7">
        <w:rPr>
          <w:rFonts w:cs="ArialMT"/>
          <w:color w:val="000000"/>
          <w:sz w:val="20"/>
          <w:szCs w:val="20"/>
        </w:rPr>
        <w:t>0</w:t>
      </w:r>
      <w:r w:rsidR="00461D2D" w:rsidRPr="00B14BB7">
        <w:rPr>
          <w:rFonts w:cs="ArialMT"/>
          <w:color w:val="000000"/>
          <w:sz w:val="20"/>
          <w:szCs w:val="20"/>
        </w:rPr>
        <w:t xml:space="preserve"> updated 1 March 2015</w:t>
      </w:r>
      <w:r w:rsidRPr="00B14BB7">
        <w:rPr>
          <w:rFonts w:cs="ArialMT"/>
          <w:color w:val="000000"/>
          <w:sz w:val="20"/>
          <w:szCs w:val="20"/>
        </w:rPr>
        <w:t>and FEI Eventing</w:t>
      </w:r>
      <w:r w:rsidR="00033340">
        <w:rPr>
          <w:rFonts w:cs="ArialMT"/>
          <w:color w:val="000000"/>
          <w:sz w:val="20"/>
          <w:szCs w:val="20"/>
        </w:rPr>
        <w:t xml:space="preserve"> </w:t>
      </w:r>
      <w:r w:rsidR="004150B4" w:rsidRPr="00B14BB7">
        <w:rPr>
          <w:rFonts w:cs="ArialMT"/>
          <w:color w:val="000000"/>
          <w:sz w:val="20"/>
          <w:szCs w:val="20"/>
        </w:rPr>
        <w:t>Rules, 24</w:t>
      </w:r>
      <w:r w:rsidR="004150B4" w:rsidRPr="00B14BB7">
        <w:rPr>
          <w:rFonts w:cs="ArialMT"/>
          <w:color w:val="000000"/>
          <w:sz w:val="20"/>
          <w:szCs w:val="20"/>
          <w:vertAlign w:val="superscript"/>
        </w:rPr>
        <w:t>th</w:t>
      </w:r>
      <w:r w:rsidR="00BC4FDD" w:rsidRPr="00B14BB7">
        <w:rPr>
          <w:rFonts w:cs="ArialMT"/>
          <w:color w:val="000000"/>
          <w:sz w:val="20"/>
          <w:szCs w:val="20"/>
        </w:rPr>
        <w:t xml:space="preserve"> ed</w:t>
      </w:r>
      <w:r w:rsidR="004150B4" w:rsidRPr="00B14BB7">
        <w:rPr>
          <w:rFonts w:cs="ArialMT"/>
          <w:color w:val="000000"/>
          <w:sz w:val="20"/>
          <w:szCs w:val="20"/>
        </w:rPr>
        <w:t>ition effective 1 January 201</w:t>
      </w:r>
      <w:r w:rsidR="00676066" w:rsidRPr="00B14BB7">
        <w:rPr>
          <w:rFonts w:cs="ArialMT"/>
          <w:color w:val="000000"/>
          <w:sz w:val="20"/>
          <w:szCs w:val="20"/>
        </w:rPr>
        <w:t>7</w:t>
      </w:r>
      <w:r w:rsidR="00E53896" w:rsidRPr="00B14BB7">
        <w:rPr>
          <w:rFonts w:cs="ArialMT"/>
          <w:color w:val="000000"/>
          <w:sz w:val="20"/>
          <w:szCs w:val="20"/>
        </w:rPr>
        <w:t>.</w:t>
      </w:r>
    </w:p>
    <w:p w:rsidR="00687C5C" w:rsidRPr="00B14BB7" w:rsidRDefault="00687C5C" w:rsidP="00AE35AE">
      <w:pPr>
        <w:autoSpaceDE w:val="0"/>
        <w:autoSpaceDN w:val="0"/>
        <w:adjustRightInd w:val="0"/>
        <w:spacing w:after="0" w:line="240" w:lineRule="auto"/>
        <w:ind w:left="414" w:firstLine="720"/>
        <w:rPr>
          <w:rFonts w:cs="ArialMT"/>
          <w:color w:val="000000"/>
          <w:sz w:val="16"/>
          <w:szCs w:val="16"/>
        </w:rPr>
      </w:pPr>
    </w:p>
    <w:p w:rsidR="0005751A" w:rsidRPr="00B14BB7" w:rsidRDefault="004A357C" w:rsidP="00305568">
      <w:pPr>
        <w:autoSpaceDE w:val="0"/>
        <w:autoSpaceDN w:val="0"/>
        <w:adjustRightInd w:val="0"/>
        <w:spacing w:after="0" w:line="240" w:lineRule="auto"/>
        <w:ind w:left="1134" w:hanging="567"/>
        <w:rPr>
          <w:rFonts w:cs="ArialMT"/>
          <w:color w:val="000000"/>
          <w:sz w:val="20"/>
          <w:szCs w:val="20"/>
        </w:rPr>
      </w:pPr>
      <w:r w:rsidRPr="00B14BB7">
        <w:rPr>
          <w:rFonts w:cs="ArialMT"/>
          <w:color w:val="000000"/>
          <w:sz w:val="20"/>
          <w:szCs w:val="20"/>
        </w:rPr>
        <w:t>2.</w:t>
      </w:r>
      <w:r w:rsidR="004656D5" w:rsidRPr="00B14BB7">
        <w:rPr>
          <w:rFonts w:cs="ArialMT"/>
          <w:color w:val="000000"/>
          <w:sz w:val="20"/>
          <w:szCs w:val="20"/>
        </w:rPr>
        <w:tab/>
      </w:r>
      <w:r w:rsidR="0005751A" w:rsidRPr="00B14BB7">
        <w:rPr>
          <w:rFonts w:cs="ArialMT"/>
          <w:color w:val="000000"/>
          <w:sz w:val="20"/>
          <w:szCs w:val="20"/>
        </w:rPr>
        <w:t xml:space="preserve">All tack will be checked before the commencement of each test. As per Eventing Rules </w:t>
      </w:r>
      <w:r w:rsidR="00537F3D" w:rsidRPr="00B14BB7">
        <w:rPr>
          <w:rFonts w:cs="ArialMT"/>
          <w:color w:val="000000"/>
          <w:sz w:val="20"/>
          <w:szCs w:val="20"/>
        </w:rPr>
        <w:t>0</w:t>
      </w:r>
      <w:r w:rsidR="0005751A" w:rsidRPr="00B14BB7">
        <w:rPr>
          <w:rFonts w:cs="ArialMT"/>
          <w:color w:val="000000"/>
          <w:sz w:val="20"/>
          <w:szCs w:val="20"/>
        </w:rPr>
        <w:t xml:space="preserve">5.4.2and </w:t>
      </w:r>
      <w:r w:rsidR="00537F3D" w:rsidRPr="00B14BB7">
        <w:rPr>
          <w:rFonts w:cs="ArialMT"/>
          <w:color w:val="000000"/>
          <w:sz w:val="20"/>
          <w:szCs w:val="20"/>
        </w:rPr>
        <w:t>0</w:t>
      </w:r>
      <w:r w:rsidR="0005751A" w:rsidRPr="00B14BB7">
        <w:rPr>
          <w:rFonts w:cs="ArialMT"/>
          <w:color w:val="000000"/>
          <w:sz w:val="20"/>
          <w:szCs w:val="20"/>
        </w:rPr>
        <w:t>5.7.3, protective headgear, medical cards and body protectors are obligatory for the Cross</w:t>
      </w:r>
      <w:r w:rsidR="00D11A29">
        <w:rPr>
          <w:rFonts w:cs="ArialMT"/>
          <w:color w:val="000000"/>
          <w:sz w:val="20"/>
          <w:szCs w:val="20"/>
        </w:rPr>
        <w:t xml:space="preserve"> </w:t>
      </w:r>
      <w:r w:rsidR="00537F3D" w:rsidRPr="00B14BB7">
        <w:rPr>
          <w:rFonts w:cs="ArialMT"/>
          <w:color w:val="000000"/>
          <w:sz w:val="20"/>
          <w:szCs w:val="20"/>
        </w:rPr>
        <w:t>Country</w:t>
      </w:r>
      <w:r w:rsidR="00FA21BD" w:rsidRPr="00B14BB7">
        <w:rPr>
          <w:rFonts w:cs="ArialMT"/>
          <w:color w:val="000000"/>
          <w:sz w:val="20"/>
          <w:szCs w:val="20"/>
        </w:rPr>
        <w:t>. Surcingles</w:t>
      </w:r>
      <w:r w:rsidR="0005751A" w:rsidRPr="00B14BB7">
        <w:rPr>
          <w:rFonts w:cs="ArialMT"/>
          <w:color w:val="000000"/>
          <w:sz w:val="20"/>
          <w:szCs w:val="20"/>
        </w:rPr>
        <w:t xml:space="preserve"> are strongly recommended.</w:t>
      </w:r>
    </w:p>
    <w:p w:rsidR="00687C5C" w:rsidRPr="00B14BB7" w:rsidRDefault="00687C5C" w:rsidP="004656D5">
      <w:pPr>
        <w:autoSpaceDE w:val="0"/>
        <w:autoSpaceDN w:val="0"/>
        <w:adjustRightInd w:val="0"/>
        <w:spacing w:after="0" w:line="240" w:lineRule="auto"/>
        <w:ind w:left="1134"/>
        <w:rPr>
          <w:rFonts w:cs="ArialMT"/>
          <w:color w:val="000000"/>
          <w:sz w:val="16"/>
          <w:szCs w:val="16"/>
        </w:rPr>
      </w:pPr>
    </w:p>
    <w:p w:rsidR="0005751A" w:rsidRPr="00B14BB7" w:rsidRDefault="004A357C" w:rsidP="004656D5">
      <w:pPr>
        <w:autoSpaceDE w:val="0"/>
        <w:autoSpaceDN w:val="0"/>
        <w:adjustRightInd w:val="0"/>
        <w:spacing w:after="0" w:line="240" w:lineRule="auto"/>
        <w:ind w:left="1134" w:hanging="567"/>
        <w:rPr>
          <w:rFonts w:cs="ArialMT"/>
          <w:color w:val="000000"/>
          <w:sz w:val="20"/>
          <w:szCs w:val="20"/>
        </w:rPr>
      </w:pPr>
      <w:r w:rsidRPr="00B14BB7">
        <w:rPr>
          <w:rFonts w:cs="ArialMT"/>
          <w:color w:val="000000"/>
          <w:sz w:val="20"/>
          <w:szCs w:val="20"/>
        </w:rPr>
        <w:t>3</w:t>
      </w:r>
      <w:r w:rsidR="0005751A" w:rsidRPr="00B14BB7">
        <w:rPr>
          <w:rFonts w:cs="ArialMT"/>
          <w:color w:val="000000"/>
          <w:sz w:val="20"/>
          <w:szCs w:val="20"/>
        </w:rPr>
        <w:t xml:space="preserve">. </w:t>
      </w:r>
      <w:r w:rsidR="004656D5" w:rsidRPr="00B14BB7">
        <w:rPr>
          <w:rFonts w:cs="ArialMT"/>
          <w:color w:val="000000"/>
          <w:sz w:val="20"/>
          <w:szCs w:val="20"/>
        </w:rPr>
        <w:tab/>
      </w:r>
      <w:r w:rsidR="0005751A" w:rsidRPr="00B14BB7">
        <w:rPr>
          <w:rFonts w:cs="ArialMT"/>
          <w:color w:val="000000"/>
          <w:sz w:val="20"/>
          <w:szCs w:val="20"/>
        </w:rPr>
        <w:t>Competitors shall wear the correct dress at all times whilst warming up and in the arena.</w:t>
      </w:r>
    </w:p>
    <w:p w:rsidR="00687C5C" w:rsidRPr="00B14BB7" w:rsidRDefault="00687C5C" w:rsidP="004656D5">
      <w:pPr>
        <w:autoSpaceDE w:val="0"/>
        <w:autoSpaceDN w:val="0"/>
        <w:adjustRightInd w:val="0"/>
        <w:spacing w:after="0" w:line="240" w:lineRule="auto"/>
        <w:ind w:left="1134" w:hanging="567"/>
        <w:rPr>
          <w:rFonts w:cs="ArialMT"/>
          <w:color w:val="000000"/>
          <w:sz w:val="16"/>
          <w:szCs w:val="16"/>
        </w:rPr>
      </w:pPr>
    </w:p>
    <w:p w:rsidR="0005751A" w:rsidRPr="00B14BB7" w:rsidRDefault="004A357C" w:rsidP="00305568">
      <w:pPr>
        <w:autoSpaceDE w:val="0"/>
        <w:autoSpaceDN w:val="0"/>
        <w:adjustRightInd w:val="0"/>
        <w:spacing w:after="0" w:line="240" w:lineRule="auto"/>
        <w:ind w:left="1134" w:hanging="567"/>
        <w:rPr>
          <w:rFonts w:cs="ArialMT"/>
          <w:color w:val="000000"/>
          <w:sz w:val="20"/>
          <w:szCs w:val="20"/>
        </w:rPr>
      </w:pPr>
      <w:r w:rsidRPr="00B14BB7">
        <w:rPr>
          <w:rFonts w:cs="ArialMT"/>
          <w:color w:val="000000"/>
          <w:sz w:val="20"/>
          <w:szCs w:val="20"/>
        </w:rPr>
        <w:t>4</w:t>
      </w:r>
      <w:r w:rsidR="0005751A" w:rsidRPr="00B14BB7">
        <w:rPr>
          <w:rFonts w:cs="ArialMT"/>
          <w:color w:val="000000"/>
          <w:sz w:val="20"/>
          <w:szCs w:val="20"/>
        </w:rPr>
        <w:t xml:space="preserve">. </w:t>
      </w:r>
      <w:r w:rsidR="004656D5" w:rsidRPr="00B14BB7">
        <w:rPr>
          <w:rFonts w:cs="ArialMT"/>
          <w:color w:val="000000"/>
          <w:sz w:val="20"/>
          <w:szCs w:val="20"/>
        </w:rPr>
        <w:tab/>
      </w:r>
      <w:r w:rsidR="0005751A" w:rsidRPr="00B14BB7">
        <w:rPr>
          <w:rFonts w:cs="ArialMT"/>
          <w:color w:val="000000"/>
          <w:sz w:val="20"/>
          <w:szCs w:val="20"/>
        </w:rPr>
        <w:t>Protests lodged must adhere to Appendix GR/</w:t>
      </w:r>
      <w:r w:rsidR="00907ABF" w:rsidRPr="00B14BB7">
        <w:rPr>
          <w:rFonts w:cs="ArialMT"/>
          <w:color w:val="000000"/>
          <w:sz w:val="20"/>
          <w:szCs w:val="20"/>
        </w:rPr>
        <w:t>D</w:t>
      </w:r>
      <w:r w:rsidR="0005751A" w:rsidRPr="00B14BB7">
        <w:rPr>
          <w:rFonts w:cs="ArialMT"/>
          <w:color w:val="000000"/>
          <w:sz w:val="20"/>
          <w:szCs w:val="20"/>
        </w:rPr>
        <w:t xml:space="preserve"> of the SAE</w:t>
      </w:r>
      <w:r w:rsidR="004455B6" w:rsidRPr="00B14BB7">
        <w:rPr>
          <w:rFonts w:cs="ArialMT"/>
          <w:color w:val="000000"/>
          <w:sz w:val="20"/>
          <w:szCs w:val="20"/>
        </w:rPr>
        <w:t>F</w:t>
      </w:r>
      <w:r w:rsidR="0005751A" w:rsidRPr="00B14BB7">
        <w:rPr>
          <w:rFonts w:cs="ArialMT"/>
          <w:color w:val="000000"/>
          <w:sz w:val="20"/>
          <w:szCs w:val="20"/>
        </w:rPr>
        <w:t xml:space="preserve"> General Regulations and Section </w:t>
      </w:r>
      <w:r w:rsidR="00537F3D" w:rsidRPr="00B14BB7">
        <w:rPr>
          <w:rFonts w:cs="ArialMT"/>
          <w:color w:val="000000"/>
          <w:sz w:val="20"/>
          <w:szCs w:val="20"/>
        </w:rPr>
        <w:t>0</w:t>
      </w:r>
      <w:r w:rsidR="0005751A" w:rsidRPr="00B14BB7">
        <w:rPr>
          <w:rFonts w:cs="ArialMT"/>
          <w:color w:val="000000"/>
          <w:sz w:val="20"/>
          <w:szCs w:val="20"/>
        </w:rPr>
        <w:t>3 of</w:t>
      </w:r>
      <w:r w:rsidR="001E317B">
        <w:rPr>
          <w:rFonts w:cs="ArialMT"/>
          <w:color w:val="000000"/>
          <w:sz w:val="20"/>
          <w:szCs w:val="20"/>
        </w:rPr>
        <w:t xml:space="preserve"> </w:t>
      </w:r>
      <w:r w:rsidR="0005751A" w:rsidRPr="00B14BB7">
        <w:rPr>
          <w:rFonts w:cs="ArialMT"/>
          <w:color w:val="000000"/>
          <w:sz w:val="20"/>
          <w:szCs w:val="20"/>
        </w:rPr>
        <w:t>the Eventing Rules.</w:t>
      </w:r>
    </w:p>
    <w:p w:rsidR="00687C5C" w:rsidRPr="00B14BB7" w:rsidRDefault="00687C5C" w:rsidP="004656D5">
      <w:pPr>
        <w:autoSpaceDE w:val="0"/>
        <w:autoSpaceDN w:val="0"/>
        <w:adjustRightInd w:val="0"/>
        <w:spacing w:after="0" w:line="240" w:lineRule="auto"/>
        <w:ind w:left="720" w:firstLine="414"/>
        <w:rPr>
          <w:rFonts w:cs="ArialMT"/>
          <w:color w:val="000000"/>
          <w:sz w:val="16"/>
          <w:szCs w:val="16"/>
        </w:rPr>
      </w:pPr>
    </w:p>
    <w:p w:rsidR="0005751A" w:rsidRPr="00B14BB7" w:rsidRDefault="004A357C" w:rsidP="004A357C">
      <w:pPr>
        <w:autoSpaceDE w:val="0"/>
        <w:autoSpaceDN w:val="0"/>
        <w:adjustRightInd w:val="0"/>
        <w:spacing w:after="0" w:line="240" w:lineRule="auto"/>
        <w:ind w:left="1134" w:hanging="567"/>
        <w:rPr>
          <w:rFonts w:cs="ArialMT"/>
          <w:color w:val="000000"/>
          <w:sz w:val="20"/>
          <w:szCs w:val="20"/>
        </w:rPr>
      </w:pPr>
      <w:r w:rsidRPr="00B14BB7">
        <w:rPr>
          <w:rFonts w:cs="ArialMT"/>
          <w:color w:val="000000"/>
          <w:sz w:val="20"/>
          <w:szCs w:val="20"/>
        </w:rPr>
        <w:t>5</w:t>
      </w:r>
      <w:r w:rsidR="0005751A" w:rsidRPr="00B14BB7">
        <w:rPr>
          <w:rFonts w:cs="ArialMT"/>
          <w:color w:val="000000"/>
          <w:sz w:val="20"/>
          <w:szCs w:val="20"/>
        </w:rPr>
        <w:t xml:space="preserve">. </w:t>
      </w:r>
      <w:r w:rsidR="004656D5" w:rsidRPr="00B14BB7">
        <w:rPr>
          <w:rFonts w:cs="ArialMT"/>
          <w:color w:val="000000"/>
          <w:sz w:val="20"/>
          <w:szCs w:val="20"/>
        </w:rPr>
        <w:tab/>
      </w:r>
      <w:r w:rsidRPr="00B14BB7">
        <w:rPr>
          <w:rFonts w:cs="ArialMT"/>
          <w:color w:val="000000"/>
          <w:sz w:val="20"/>
          <w:szCs w:val="20"/>
        </w:rPr>
        <w:t>Registration of Horse/Pony and Rider with SAEF and ESA, and Club</w:t>
      </w:r>
      <w:r w:rsidR="0005751A" w:rsidRPr="00B14BB7">
        <w:rPr>
          <w:rFonts w:cs="ArialMT"/>
          <w:color w:val="000000"/>
          <w:sz w:val="20"/>
          <w:szCs w:val="20"/>
        </w:rPr>
        <w:t xml:space="preserve"> membership m</w:t>
      </w:r>
      <w:r w:rsidR="004150B4" w:rsidRPr="00B14BB7">
        <w:rPr>
          <w:rFonts w:cs="ArialMT"/>
          <w:color w:val="000000"/>
          <w:sz w:val="20"/>
          <w:szCs w:val="20"/>
        </w:rPr>
        <w:t>ust be up to date as at 1 January</w:t>
      </w:r>
      <w:r w:rsidR="00D11A29">
        <w:rPr>
          <w:rFonts w:cs="ArialMT"/>
          <w:color w:val="000000"/>
          <w:sz w:val="20"/>
          <w:szCs w:val="20"/>
        </w:rPr>
        <w:t xml:space="preserve"> </w:t>
      </w:r>
      <w:r w:rsidR="005E274E" w:rsidRPr="00B14BB7">
        <w:rPr>
          <w:rFonts w:cs="ArialMT"/>
          <w:color w:val="000000"/>
          <w:sz w:val="20"/>
          <w:szCs w:val="20"/>
        </w:rPr>
        <w:t>201</w:t>
      </w:r>
      <w:r w:rsidR="00676066" w:rsidRPr="00B14BB7">
        <w:rPr>
          <w:rFonts w:cs="ArialMT"/>
          <w:color w:val="000000"/>
          <w:sz w:val="20"/>
          <w:szCs w:val="20"/>
        </w:rPr>
        <w:t>7</w:t>
      </w:r>
      <w:r w:rsidR="0005751A" w:rsidRPr="00B14BB7">
        <w:rPr>
          <w:rFonts w:cs="ArialMT"/>
          <w:color w:val="000000"/>
          <w:sz w:val="20"/>
          <w:szCs w:val="20"/>
        </w:rPr>
        <w:t xml:space="preserve"> for all Classes. </w:t>
      </w:r>
      <w:r w:rsidR="00FA21BD" w:rsidRPr="00B14BB7">
        <w:rPr>
          <w:rFonts w:cs="ArialMT"/>
          <w:color w:val="000000"/>
          <w:sz w:val="20"/>
          <w:szCs w:val="20"/>
        </w:rPr>
        <w:t>The Organising Committee</w:t>
      </w:r>
      <w:r w:rsidR="0005751A" w:rsidRPr="00B14BB7">
        <w:rPr>
          <w:rFonts w:cs="ArialMT"/>
          <w:color w:val="000000"/>
          <w:sz w:val="20"/>
          <w:szCs w:val="20"/>
        </w:rPr>
        <w:t xml:space="preserve"> reserves the right to restrict class entries strictly on a first </w:t>
      </w:r>
      <w:r w:rsidR="00B62AE0" w:rsidRPr="00B14BB7">
        <w:rPr>
          <w:rFonts w:cs="ArialMT"/>
          <w:color w:val="000000"/>
          <w:sz w:val="20"/>
          <w:szCs w:val="20"/>
        </w:rPr>
        <w:t>entered and paid</w:t>
      </w:r>
      <w:r w:rsidR="0005751A" w:rsidRPr="00B14BB7">
        <w:rPr>
          <w:rFonts w:cs="ArialMT"/>
          <w:color w:val="000000"/>
          <w:sz w:val="20"/>
          <w:szCs w:val="20"/>
        </w:rPr>
        <w:t xml:space="preserve"> basis.</w:t>
      </w:r>
    </w:p>
    <w:p w:rsidR="00687C5C" w:rsidRPr="00B14BB7" w:rsidRDefault="00687C5C" w:rsidP="004A357C">
      <w:pPr>
        <w:autoSpaceDE w:val="0"/>
        <w:autoSpaceDN w:val="0"/>
        <w:adjustRightInd w:val="0"/>
        <w:spacing w:after="0" w:line="240" w:lineRule="auto"/>
        <w:ind w:left="1134" w:hanging="567"/>
        <w:rPr>
          <w:rFonts w:cs="ArialMT"/>
          <w:color w:val="000000"/>
          <w:sz w:val="16"/>
          <w:szCs w:val="16"/>
        </w:rPr>
      </w:pPr>
    </w:p>
    <w:p w:rsidR="00687C5C" w:rsidRPr="00B14BB7" w:rsidRDefault="004A357C" w:rsidP="00CF640F">
      <w:pPr>
        <w:autoSpaceDE w:val="0"/>
        <w:autoSpaceDN w:val="0"/>
        <w:adjustRightInd w:val="0"/>
        <w:spacing w:after="0" w:line="240" w:lineRule="auto"/>
        <w:ind w:left="1134" w:hanging="567"/>
        <w:rPr>
          <w:rFonts w:cs="ArialMT"/>
          <w:color w:val="000000"/>
          <w:sz w:val="20"/>
          <w:szCs w:val="20"/>
        </w:rPr>
      </w:pPr>
      <w:r w:rsidRPr="00B14BB7">
        <w:rPr>
          <w:rFonts w:cs="ArialMT"/>
          <w:color w:val="000000"/>
          <w:sz w:val="20"/>
          <w:szCs w:val="20"/>
        </w:rPr>
        <w:t>6</w:t>
      </w:r>
      <w:r w:rsidR="0005751A" w:rsidRPr="00B14BB7">
        <w:rPr>
          <w:rFonts w:cs="ArialMT"/>
          <w:color w:val="000000"/>
          <w:sz w:val="20"/>
          <w:szCs w:val="20"/>
        </w:rPr>
        <w:t xml:space="preserve">. </w:t>
      </w:r>
      <w:r w:rsidR="004656D5" w:rsidRPr="00B14BB7">
        <w:rPr>
          <w:rFonts w:cs="ArialMT"/>
          <w:color w:val="000000"/>
          <w:sz w:val="20"/>
          <w:szCs w:val="20"/>
        </w:rPr>
        <w:tab/>
      </w:r>
      <w:r w:rsidR="00CF640F" w:rsidRPr="00B14BB7">
        <w:rPr>
          <w:rFonts w:cs="ArialMT"/>
          <w:color w:val="000000"/>
          <w:sz w:val="20"/>
          <w:szCs w:val="20"/>
        </w:rPr>
        <w:t xml:space="preserve">Entries should be done online on the ESA Website:  </w:t>
      </w:r>
      <w:hyperlink r:id="rId12" w:history="1">
        <w:r w:rsidR="00CF640F" w:rsidRPr="00B14BB7">
          <w:rPr>
            <w:rStyle w:val="Hyperlink"/>
            <w:rFonts w:cs="ArialMT"/>
            <w:sz w:val="20"/>
            <w:szCs w:val="20"/>
          </w:rPr>
          <w:t>www.eventingsa.co.za</w:t>
        </w:r>
      </w:hyperlink>
      <w:r w:rsidR="00CF640F" w:rsidRPr="00B14BB7">
        <w:rPr>
          <w:rFonts w:cs="ArialMT"/>
          <w:color w:val="000000"/>
          <w:sz w:val="20"/>
          <w:szCs w:val="20"/>
        </w:rPr>
        <w:t>.  Please use your in</w:t>
      </w:r>
      <w:r w:rsidR="0026086B" w:rsidRPr="00B14BB7">
        <w:rPr>
          <w:rFonts w:cs="ArialMT"/>
          <w:color w:val="000000"/>
          <w:sz w:val="20"/>
          <w:szCs w:val="20"/>
        </w:rPr>
        <w:t>voice number as reference</w:t>
      </w:r>
      <w:r w:rsidR="00CF640F" w:rsidRPr="00B14BB7">
        <w:rPr>
          <w:rFonts w:cs="ArialMT"/>
          <w:color w:val="000000"/>
          <w:sz w:val="20"/>
          <w:szCs w:val="20"/>
        </w:rPr>
        <w:t>.</w:t>
      </w:r>
    </w:p>
    <w:p w:rsidR="00CF640F" w:rsidRPr="00B14BB7" w:rsidRDefault="00CF640F" w:rsidP="00CF640F">
      <w:pPr>
        <w:autoSpaceDE w:val="0"/>
        <w:autoSpaceDN w:val="0"/>
        <w:adjustRightInd w:val="0"/>
        <w:spacing w:after="0" w:line="240" w:lineRule="auto"/>
        <w:rPr>
          <w:rFonts w:cs="ArialMT"/>
          <w:color w:val="000000"/>
          <w:sz w:val="16"/>
          <w:szCs w:val="16"/>
        </w:rPr>
      </w:pPr>
    </w:p>
    <w:p w:rsidR="0005751A" w:rsidRPr="00B14BB7" w:rsidRDefault="004A357C" w:rsidP="00305568">
      <w:pPr>
        <w:autoSpaceDE w:val="0"/>
        <w:autoSpaceDN w:val="0"/>
        <w:adjustRightInd w:val="0"/>
        <w:spacing w:after="0" w:line="240" w:lineRule="auto"/>
        <w:ind w:left="1134" w:hanging="567"/>
        <w:rPr>
          <w:rFonts w:cs="Arial-ItalicMT"/>
          <w:iCs/>
          <w:color w:val="000000"/>
          <w:sz w:val="20"/>
          <w:szCs w:val="20"/>
        </w:rPr>
      </w:pPr>
      <w:r w:rsidRPr="00B14BB7">
        <w:rPr>
          <w:rFonts w:cs="ArialMT"/>
          <w:color w:val="000000"/>
          <w:sz w:val="20"/>
          <w:szCs w:val="20"/>
        </w:rPr>
        <w:t>7</w:t>
      </w:r>
      <w:r w:rsidR="0005751A" w:rsidRPr="00B14BB7">
        <w:rPr>
          <w:rFonts w:cs="ArialMT"/>
          <w:color w:val="000000"/>
          <w:sz w:val="20"/>
          <w:szCs w:val="20"/>
        </w:rPr>
        <w:t xml:space="preserve">. </w:t>
      </w:r>
      <w:r w:rsidR="004656D5" w:rsidRPr="00B14BB7">
        <w:rPr>
          <w:rFonts w:cs="ArialMT"/>
          <w:color w:val="000000"/>
          <w:sz w:val="20"/>
          <w:szCs w:val="20"/>
        </w:rPr>
        <w:tab/>
      </w:r>
      <w:r w:rsidR="0005751A" w:rsidRPr="00B14BB7">
        <w:rPr>
          <w:rFonts w:cs="ArialMT"/>
          <w:color w:val="000000"/>
          <w:sz w:val="20"/>
          <w:szCs w:val="20"/>
        </w:rPr>
        <w:t xml:space="preserve">Any requests for a specific riding order </w:t>
      </w:r>
      <w:r w:rsidR="0005751A" w:rsidRPr="00B14BB7">
        <w:rPr>
          <w:rFonts w:cs="Arial-BoldMT"/>
          <w:b/>
          <w:bCs/>
          <w:color w:val="000000"/>
          <w:sz w:val="20"/>
          <w:szCs w:val="20"/>
        </w:rPr>
        <w:t xml:space="preserve">MUST </w:t>
      </w:r>
      <w:r w:rsidR="0005751A" w:rsidRPr="00B14BB7">
        <w:rPr>
          <w:rFonts w:cs="ArialMT"/>
          <w:color w:val="000000"/>
          <w:sz w:val="20"/>
          <w:szCs w:val="20"/>
        </w:rPr>
        <w:t xml:space="preserve">be </w:t>
      </w:r>
      <w:r w:rsidR="00676066" w:rsidRPr="00B14BB7">
        <w:rPr>
          <w:rFonts w:cs="ArialMT"/>
          <w:color w:val="000000"/>
          <w:sz w:val="20"/>
          <w:szCs w:val="20"/>
        </w:rPr>
        <w:t>emailed to the SHB</w:t>
      </w:r>
      <w:r w:rsidR="0005751A" w:rsidRPr="00B14BB7">
        <w:rPr>
          <w:rFonts w:cs="ArialMT"/>
          <w:color w:val="000000"/>
          <w:sz w:val="20"/>
          <w:szCs w:val="20"/>
        </w:rPr>
        <w:t>. It is the</w:t>
      </w:r>
      <w:r w:rsidR="00007A3C">
        <w:rPr>
          <w:rFonts w:cs="ArialMT"/>
          <w:color w:val="000000"/>
          <w:sz w:val="20"/>
          <w:szCs w:val="20"/>
        </w:rPr>
        <w:t xml:space="preserve"> </w:t>
      </w:r>
      <w:r w:rsidR="0005751A" w:rsidRPr="00B14BB7">
        <w:rPr>
          <w:rFonts w:cs="ArialMT"/>
          <w:color w:val="000000"/>
          <w:sz w:val="20"/>
          <w:szCs w:val="20"/>
        </w:rPr>
        <w:t>responsibility of the competitor to make sure their entries have been received. The dressage</w:t>
      </w:r>
      <w:r w:rsidR="001E317B">
        <w:rPr>
          <w:rFonts w:cs="ArialMT"/>
          <w:color w:val="000000"/>
          <w:sz w:val="20"/>
          <w:szCs w:val="20"/>
        </w:rPr>
        <w:t xml:space="preserve"> </w:t>
      </w:r>
      <w:r w:rsidR="0005751A" w:rsidRPr="00B14BB7">
        <w:rPr>
          <w:rFonts w:cs="ArialMT"/>
          <w:color w:val="000000"/>
          <w:sz w:val="20"/>
          <w:szCs w:val="20"/>
        </w:rPr>
        <w:t xml:space="preserve">tests used are from the 2010/2011 Eventing Dressage Tests available on the </w:t>
      </w:r>
      <w:r w:rsidRPr="00B14BB7">
        <w:rPr>
          <w:rFonts w:cs="ArialMT"/>
          <w:color w:val="000000"/>
          <w:sz w:val="20"/>
          <w:szCs w:val="20"/>
        </w:rPr>
        <w:t>ESA</w:t>
      </w:r>
      <w:r w:rsidR="0005751A" w:rsidRPr="00B14BB7">
        <w:rPr>
          <w:rFonts w:cs="ArialMT"/>
          <w:color w:val="000000"/>
          <w:sz w:val="20"/>
          <w:szCs w:val="20"/>
        </w:rPr>
        <w:t xml:space="preserve"> website</w:t>
      </w:r>
      <w:r w:rsidR="00007A3C">
        <w:rPr>
          <w:rFonts w:cs="ArialMT"/>
          <w:color w:val="000000"/>
          <w:sz w:val="20"/>
          <w:szCs w:val="20"/>
        </w:rPr>
        <w:t xml:space="preserve"> </w:t>
      </w:r>
      <w:hyperlink r:id="rId13" w:history="1">
        <w:r w:rsidR="007E43BD" w:rsidRPr="00B14BB7">
          <w:rPr>
            <w:rStyle w:val="Hyperlink"/>
            <w:rFonts w:cs="Arial-ItalicMT"/>
            <w:i/>
            <w:iCs/>
            <w:sz w:val="20"/>
            <w:szCs w:val="20"/>
          </w:rPr>
          <w:t>www.eventingsa.co.za</w:t>
        </w:r>
      </w:hyperlink>
      <w:r w:rsidRPr="00B14BB7">
        <w:rPr>
          <w:rFonts w:cs="Arial-ItalicMT"/>
          <w:iCs/>
          <w:color w:val="000000"/>
          <w:sz w:val="20"/>
          <w:szCs w:val="20"/>
        </w:rPr>
        <w:t>and FEI Tests</w:t>
      </w:r>
      <w:r w:rsidR="002E61A5" w:rsidRPr="00B14BB7">
        <w:rPr>
          <w:rFonts w:cs="Arial-ItalicMT"/>
          <w:iCs/>
          <w:color w:val="000000"/>
          <w:sz w:val="20"/>
          <w:szCs w:val="20"/>
        </w:rPr>
        <w:t xml:space="preserve"> 2015 </w:t>
      </w:r>
      <w:r w:rsidRPr="00B14BB7">
        <w:rPr>
          <w:rFonts w:cs="Arial-ItalicMT"/>
          <w:iCs/>
          <w:color w:val="000000"/>
          <w:sz w:val="20"/>
          <w:szCs w:val="20"/>
        </w:rPr>
        <w:t xml:space="preserve">which can be found on the FEI website </w:t>
      </w:r>
      <w:hyperlink r:id="rId14" w:history="1">
        <w:r w:rsidR="00CF640F" w:rsidRPr="00B14BB7">
          <w:rPr>
            <w:rStyle w:val="Hyperlink"/>
            <w:rFonts w:cs="Arial-ItalicMT"/>
            <w:iCs/>
            <w:sz w:val="20"/>
            <w:szCs w:val="20"/>
          </w:rPr>
          <w:t>www.fei.org</w:t>
        </w:r>
      </w:hyperlink>
      <w:r w:rsidR="00CF640F" w:rsidRPr="00B14BB7">
        <w:rPr>
          <w:rFonts w:cs="Arial-ItalicMT"/>
          <w:iCs/>
          <w:color w:val="000000"/>
          <w:sz w:val="20"/>
          <w:szCs w:val="20"/>
        </w:rPr>
        <w:t xml:space="preserve">, or </w:t>
      </w:r>
      <w:r w:rsidR="00537F3D" w:rsidRPr="00B14BB7">
        <w:rPr>
          <w:rFonts w:cs="Arial-ItalicMT"/>
          <w:iCs/>
          <w:color w:val="000000"/>
          <w:sz w:val="20"/>
          <w:szCs w:val="20"/>
        </w:rPr>
        <w:t xml:space="preserve">ESA </w:t>
      </w:r>
      <w:r w:rsidR="00CF640F" w:rsidRPr="00B14BB7">
        <w:rPr>
          <w:rFonts w:cs="Arial-ItalicMT"/>
          <w:iCs/>
          <w:color w:val="000000"/>
          <w:sz w:val="20"/>
          <w:szCs w:val="20"/>
        </w:rPr>
        <w:t>Website.</w:t>
      </w:r>
    </w:p>
    <w:p w:rsidR="00687C5C" w:rsidRPr="00B14BB7" w:rsidRDefault="00687C5C" w:rsidP="004656D5">
      <w:pPr>
        <w:autoSpaceDE w:val="0"/>
        <w:autoSpaceDN w:val="0"/>
        <w:adjustRightInd w:val="0"/>
        <w:spacing w:after="0" w:line="240" w:lineRule="auto"/>
        <w:ind w:left="414" w:firstLine="720"/>
        <w:rPr>
          <w:rFonts w:cs="ArialMT"/>
          <w:color w:val="000000"/>
          <w:sz w:val="16"/>
          <w:szCs w:val="16"/>
        </w:rPr>
      </w:pPr>
    </w:p>
    <w:p w:rsidR="0005751A" w:rsidRPr="00B14BB7" w:rsidRDefault="004A357C" w:rsidP="00B14BB7">
      <w:pPr>
        <w:autoSpaceDE w:val="0"/>
        <w:autoSpaceDN w:val="0"/>
        <w:adjustRightInd w:val="0"/>
        <w:spacing w:after="0" w:line="240" w:lineRule="auto"/>
        <w:ind w:left="1134" w:hanging="567"/>
        <w:rPr>
          <w:rFonts w:cs="ArialMT"/>
          <w:color w:val="000000"/>
          <w:sz w:val="20"/>
          <w:szCs w:val="20"/>
        </w:rPr>
      </w:pPr>
      <w:r w:rsidRPr="00B14BB7">
        <w:rPr>
          <w:rFonts w:cs="ArialMT"/>
          <w:color w:val="000000"/>
          <w:sz w:val="20"/>
          <w:szCs w:val="20"/>
        </w:rPr>
        <w:t>8</w:t>
      </w:r>
      <w:r w:rsidR="0005751A" w:rsidRPr="00B14BB7">
        <w:rPr>
          <w:rFonts w:cs="ArialMT"/>
          <w:color w:val="000000"/>
          <w:sz w:val="20"/>
          <w:szCs w:val="20"/>
        </w:rPr>
        <w:t xml:space="preserve">. </w:t>
      </w:r>
      <w:r w:rsidR="004656D5" w:rsidRPr="00B14BB7">
        <w:rPr>
          <w:rFonts w:cs="ArialMT"/>
          <w:color w:val="000000"/>
          <w:sz w:val="20"/>
          <w:szCs w:val="20"/>
        </w:rPr>
        <w:tab/>
      </w:r>
      <w:r w:rsidR="0005751A" w:rsidRPr="00B14BB7">
        <w:rPr>
          <w:rFonts w:cs="ArialMT"/>
          <w:color w:val="000000"/>
          <w:sz w:val="20"/>
          <w:szCs w:val="20"/>
        </w:rPr>
        <w:t>The Show Holding Body reserves the right to alter or vary the programme in light of prevailing</w:t>
      </w:r>
      <w:r w:rsidR="00007A3C">
        <w:rPr>
          <w:rFonts w:cs="ArialMT"/>
          <w:color w:val="000000"/>
          <w:sz w:val="20"/>
          <w:szCs w:val="20"/>
        </w:rPr>
        <w:t xml:space="preserve"> </w:t>
      </w:r>
      <w:r w:rsidR="0005751A" w:rsidRPr="00B14BB7">
        <w:rPr>
          <w:rFonts w:cs="ArialMT"/>
          <w:color w:val="000000"/>
          <w:sz w:val="20"/>
          <w:szCs w:val="20"/>
        </w:rPr>
        <w:t>conditions at their discretion, with the approval of the Technical Delegate.</w:t>
      </w:r>
    </w:p>
    <w:p w:rsidR="00687C5C" w:rsidRPr="00B14BB7" w:rsidRDefault="00687C5C" w:rsidP="004656D5">
      <w:pPr>
        <w:autoSpaceDE w:val="0"/>
        <w:autoSpaceDN w:val="0"/>
        <w:adjustRightInd w:val="0"/>
        <w:spacing w:after="0" w:line="240" w:lineRule="auto"/>
        <w:ind w:left="414" w:firstLine="720"/>
        <w:rPr>
          <w:rFonts w:cs="ArialMT"/>
          <w:color w:val="000000"/>
          <w:sz w:val="16"/>
          <w:szCs w:val="16"/>
        </w:rPr>
      </w:pPr>
    </w:p>
    <w:p w:rsidR="0005751A" w:rsidRPr="00B14BB7" w:rsidRDefault="00630A2E" w:rsidP="00B14BB7">
      <w:pPr>
        <w:autoSpaceDE w:val="0"/>
        <w:autoSpaceDN w:val="0"/>
        <w:adjustRightInd w:val="0"/>
        <w:spacing w:after="0" w:line="240" w:lineRule="auto"/>
        <w:ind w:left="1134" w:hanging="567"/>
        <w:rPr>
          <w:rFonts w:cs="ArialMT"/>
          <w:color w:val="000000"/>
          <w:sz w:val="20"/>
          <w:szCs w:val="20"/>
        </w:rPr>
      </w:pPr>
      <w:r w:rsidRPr="00B14BB7">
        <w:rPr>
          <w:rFonts w:cs="ArialMT"/>
          <w:color w:val="000000"/>
          <w:sz w:val="20"/>
          <w:szCs w:val="20"/>
        </w:rPr>
        <w:t>9</w:t>
      </w:r>
      <w:r w:rsidR="0005751A" w:rsidRPr="00B14BB7">
        <w:rPr>
          <w:rFonts w:cs="ArialMT"/>
          <w:color w:val="000000"/>
          <w:sz w:val="20"/>
          <w:szCs w:val="20"/>
        </w:rPr>
        <w:t xml:space="preserve">. </w:t>
      </w:r>
      <w:r w:rsidR="004656D5" w:rsidRPr="00B14BB7">
        <w:rPr>
          <w:rFonts w:cs="ArialMT"/>
          <w:color w:val="000000"/>
          <w:sz w:val="20"/>
          <w:szCs w:val="20"/>
        </w:rPr>
        <w:tab/>
      </w:r>
      <w:r w:rsidR="0005751A" w:rsidRPr="00B14BB7">
        <w:rPr>
          <w:rFonts w:cs="ArialMT"/>
          <w:color w:val="000000"/>
          <w:sz w:val="20"/>
          <w:szCs w:val="20"/>
        </w:rPr>
        <w:t>The Organising Committee, the Show Holding Body,</w:t>
      </w:r>
      <w:r w:rsidR="004A357C" w:rsidRPr="00B14BB7">
        <w:rPr>
          <w:rFonts w:cs="ArialMT"/>
          <w:color w:val="000000"/>
          <w:sz w:val="20"/>
          <w:szCs w:val="20"/>
        </w:rPr>
        <w:t xml:space="preserve"> ESA,</w:t>
      </w:r>
      <w:r w:rsidR="0005751A" w:rsidRPr="00B14BB7">
        <w:rPr>
          <w:rFonts w:cs="ArialMT"/>
          <w:color w:val="000000"/>
          <w:sz w:val="20"/>
          <w:szCs w:val="20"/>
        </w:rPr>
        <w:t xml:space="preserve"> SAE</w:t>
      </w:r>
      <w:r w:rsidR="004A357C" w:rsidRPr="00B14BB7">
        <w:rPr>
          <w:rFonts w:cs="ArialMT"/>
          <w:color w:val="000000"/>
          <w:sz w:val="20"/>
          <w:szCs w:val="20"/>
        </w:rPr>
        <w:t>F</w:t>
      </w:r>
      <w:r w:rsidR="0005751A" w:rsidRPr="00B14BB7">
        <w:rPr>
          <w:rFonts w:cs="ArialMT"/>
          <w:color w:val="000000"/>
          <w:sz w:val="20"/>
          <w:szCs w:val="20"/>
        </w:rPr>
        <w:t xml:space="preserve">, FEI and </w:t>
      </w:r>
      <w:r w:rsidR="009547E4" w:rsidRPr="00B14BB7">
        <w:rPr>
          <w:rFonts w:cs="ArialMT"/>
          <w:color w:val="000000"/>
          <w:sz w:val="20"/>
          <w:szCs w:val="20"/>
        </w:rPr>
        <w:t>Northern Farm</w:t>
      </w:r>
      <w:r w:rsidR="00007A3C">
        <w:rPr>
          <w:rFonts w:cs="ArialMT"/>
          <w:color w:val="000000"/>
          <w:sz w:val="20"/>
          <w:szCs w:val="20"/>
        </w:rPr>
        <w:t xml:space="preserve"> </w:t>
      </w:r>
      <w:r w:rsidR="0005751A" w:rsidRPr="00B14BB7">
        <w:rPr>
          <w:rFonts w:cs="ArialMT"/>
          <w:color w:val="000000"/>
          <w:sz w:val="20"/>
          <w:szCs w:val="20"/>
        </w:rPr>
        <w:t>cannot be held liable for any loss, damage, death or injury to people, horses or property</w:t>
      </w:r>
      <w:r w:rsidR="00007A3C">
        <w:rPr>
          <w:rFonts w:cs="ArialMT"/>
          <w:color w:val="000000"/>
          <w:sz w:val="20"/>
          <w:szCs w:val="20"/>
        </w:rPr>
        <w:t xml:space="preserve"> </w:t>
      </w:r>
      <w:r w:rsidR="0005751A" w:rsidRPr="00B14BB7">
        <w:rPr>
          <w:rFonts w:cs="ArialMT"/>
          <w:color w:val="000000"/>
          <w:sz w:val="20"/>
          <w:szCs w:val="20"/>
        </w:rPr>
        <w:t>whatsoever. All competitors and spectators enter the premises entirely at their own risk.</w:t>
      </w:r>
    </w:p>
    <w:p w:rsidR="00687C5C" w:rsidRPr="00B14BB7" w:rsidRDefault="00687C5C" w:rsidP="00676627">
      <w:pPr>
        <w:autoSpaceDE w:val="0"/>
        <w:autoSpaceDN w:val="0"/>
        <w:adjustRightInd w:val="0"/>
        <w:spacing w:after="0" w:line="240" w:lineRule="auto"/>
        <w:rPr>
          <w:rFonts w:cs="ArialMT"/>
          <w:color w:val="000000"/>
          <w:sz w:val="16"/>
          <w:szCs w:val="16"/>
        </w:rPr>
      </w:pPr>
    </w:p>
    <w:p w:rsidR="0005751A" w:rsidRPr="00B14BB7" w:rsidRDefault="0005751A" w:rsidP="00B14BB7">
      <w:pPr>
        <w:autoSpaceDE w:val="0"/>
        <w:autoSpaceDN w:val="0"/>
        <w:adjustRightInd w:val="0"/>
        <w:spacing w:after="0" w:line="240" w:lineRule="auto"/>
        <w:ind w:left="1134" w:hanging="567"/>
        <w:rPr>
          <w:rFonts w:cs="ArialMT"/>
          <w:color w:val="000000"/>
          <w:sz w:val="20"/>
          <w:szCs w:val="20"/>
        </w:rPr>
      </w:pPr>
      <w:r w:rsidRPr="00B14BB7">
        <w:rPr>
          <w:rFonts w:cs="ArialMT"/>
          <w:color w:val="000000"/>
          <w:sz w:val="20"/>
          <w:szCs w:val="20"/>
        </w:rPr>
        <w:t>1</w:t>
      </w:r>
      <w:r w:rsidR="00630A2E" w:rsidRPr="00B14BB7">
        <w:rPr>
          <w:rFonts w:cs="ArialMT"/>
          <w:color w:val="000000"/>
          <w:sz w:val="20"/>
          <w:szCs w:val="20"/>
        </w:rPr>
        <w:t>0</w:t>
      </w:r>
      <w:r w:rsidRPr="00B14BB7">
        <w:rPr>
          <w:rFonts w:cs="ArialMT"/>
          <w:color w:val="000000"/>
          <w:sz w:val="20"/>
          <w:szCs w:val="20"/>
        </w:rPr>
        <w:t xml:space="preserve">. </w:t>
      </w:r>
      <w:r w:rsidR="004656D5" w:rsidRPr="00B14BB7">
        <w:rPr>
          <w:rFonts w:cs="ArialMT"/>
          <w:color w:val="000000"/>
          <w:sz w:val="20"/>
          <w:szCs w:val="20"/>
        </w:rPr>
        <w:tab/>
      </w:r>
      <w:r w:rsidRPr="00B14BB7">
        <w:rPr>
          <w:rFonts w:cs="ArialMT"/>
          <w:color w:val="000000"/>
          <w:sz w:val="20"/>
          <w:szCs w:val="20"/>
        </w:rPr>
        <w:t>Ponies/horses may compete from the 1 August of the calendar year in which they reach the ageof 4 years for Eventing 80 and below and 5 years for Eventing 90m and Eventing 1m classes.</w:t>
      </w:r>
    </w:p>
    <w:p w:rsidR="00687C5C" w:rsidRPr="00B14BB7" w:rsidRDefault="00687C5C" w:rsidP="004656D5">
      <w:pPr>
        <w:autoSpaceDE w:val="0"/>
        <w:autoSpaceDN w:val="0"/>
        <w:adjustRightInd w:val="0"/>
        <w:spacing w:after="0" w:line="240" w:lineRule="auto"/>
        <w:ind w:left="414" w:firstLine="720"/>
        <w:rPr>
          <w:rFonts w:cs="ArialMT"/>
          <w:color w:val="000000"/>
          <w:sz w:val="16"/>
          <w:szCs w:val="16"/>
        </w:rPr>
      </w:pPr>
    </w:p>
    <w:p w:rsidR="0005751A" w:rsidRPr="00B14BB7" w:rsidRDefault="0005751A" w:rsidP="005B7EF0">
      <w:pPr>
        <w:autoSpaceDE w:val="0"/>
        <w:autoSpaceDN w:val="0"/>
        <w:adjustRightInd w:val="0"/>
        <w:spacing w:after="0" w:line="240" w:lineRule="auto"/>
        <w:ind w:left="1134" w:hanging="567"/>
        <w:rPr>
          <w:rFonts w:cs="ArialMT"/>
          <w:color w:val="000000"/>
          <w:sz w:val="20"/>
          <w:szCs w:val="20"/>
        </w:rPr>
      </w:pPr>
      <w:r w:rsidRPr="00B14BB7">
        <w:rPr>
          <w:rFonts w:cs="ArialMT"/>
          <w:color w:val="000000"/>
          <w:sz w:val="20"/>
          <w:szCs w:val="20"/>
        </w:rPr>
        <w:t>1</w:t>
      </w:r>
      <w:r w:rsidR="00630A2E" w:rsidRPr="00B14BB7">
        <w:rPr>
          <w:rFonts w:cs="ArialMT"/>
          <w:color w:val="000000"/>
          <w:sz w:val="20"/>
          <w:szCs w:val="20"/>
        </w:rPr>
        <w:t>1</w:t>
      </w:r>
      <w:r w:rsidRPr="00B14BB7">
        <w:rPr>
          <w:rFonts w:cs="ArialMT"/>
          <w:color w:val="000000"/>
          <w:sz w:val="20"/>
          <w:szCs w:val="20"/>
        </w:rPr>
        <w:t xml:space="preserve">. </w:t>
      </w:r>
      <w:r w:rsidR="004656D5" w:rsidRPr="00B14BB7">
        <w:rPr>
          <w:rFonts w:cs="ArialMT"/>
          <w:color w:val="000000"/>
          <w:sz w:val="20"/>
          <w:szCs w:val="20"/>
        </w:rPr>
        <w:tab/>
      </w:r>
      <w:r w:rsidRPr="00B14BB7">
        <w:rPr>
          <w:rFonts w:cs="ArialMT"/>
          <w:color w:val="000000"/>
          <w:sz w:val="20"/>
          <w:szCs w:val="20"/>
        </w:rPr>
        <w:t xml:space="preserve">The Cross Country courses will be open for inspection on foot from </w:t>
      </w:r>
      <w:r w:rsidRPr="00B14BB7">
        <w:rPr>
          <w:rFonts w:cs="ArialMT"/>
          <w:b/>
          <w:color w:val="0070C0"/>
          <w:sz w:val="20"/>
          <w:szCs w:val="20"/>
        </w:rPr>
        <w:t>1</w:t>
      </w:r>
      <w:r w:rsidR="00B14BB7" w:rsidRPr="00B14BB7">
        <w:rPr>
          <w:rFonts w:cs="ArialMT"/>
          <w:b/>
          <w:color w:val="0070C0"/>
          <w:sz w:val="20"/>
          <w:szCs w:val="20"/>
        </w:rPr>
        <w:t>4</w:t>
      </w:r>
      <w:r w:rsidRPr="00B14BB7">
        <w:rPr>
          <w:rFonts w:cs="ArialMT"/>
          <w:b/>
          <w:color w:val="0070C0"/>
          <w:sz w:val="20"/>
          <w:szCs w:val="20"/>
        </w:rPr>
        <w:t>h00</w:t>
      </w:r>
      <w:r w:rsidR="00A37124">
        <w:rPr>
          <w:rFonts w:cs="ArialMT"/>
          <w:b/>
          <w:color w:val="0070C0"/>
          <w:sz w:val="20"/>
          <w:szCs w:val="20"/>
        </w:rPr>
        <w:t xml:space="preserve"> </w:t>
      </w:r>
      <w:r w:rsidR="00B14BB7">
        <w:rPr>
          <w:rFonts w:cs="ArialMT"/>
          <w:b/>
          <w:color w:val="0070C0"/>
          <w:sz w:val="20"/>
          <w:szCs w:val="20"/>
        </w:rPr>
        <w:t xml:space="preserve">Thursday for star classes and 12h00 Friday for levels </w:t>
      </w:r>
      <w:r w:rsidR="00D11A29">
        <w:rPr>
          <w:rFonts w:cs="ArialMT"/>
          <w:b/>
          <w:color w:val="0070C0"/>
          <w:sz w:val="20"/>
          <w:szCs w:val="20"/>
        </w:rPr>
        <w:t>7</w:t>
      </w:r>
      <w:r w:rsidR="00B14BB7">
        <w:rPr>
          <w:rFonts w:cs="ArialMT"/>
          <w:b/>
          <w:color w:val="0070C0"/>
          <w:sz w:val="20"/>
          <w:szCs w:val="20"/>
        </w:rPr>
        <w:t>0 -100</w:t>
      </w:r>
      <w:r w:rsidRPr="00B14BB7">
        <w:rPr>
          <w:rFonts w:cs="ArialMT"/>
          <w:color w:val="000000"/>
          <w:sz w:val="20"/>
          <w:szCs w:val="20"/>
        </w:rPr>
        <w:t xml:space="preserve">. This is regarded as the official starting time of the event so all </w:t>
      </w:r>
      <w:r w:rsidR="00FA21BD" w:rsidRPr="00B14BB7">
        <w:rPr>
          <w:rFonts w:cs="ArialMT"/>
          <w:color w:val="000000"/>
          <w:sz w:val="20"/>
          <w:szCs w:val="20"/>
        </w:rPr>
        <w:t>Eventing</w:t>
      </w:r>
      <w:r w:rsidRPr="00B14BB7">
        <w:rPr>
          <w:rFonts w:cs="ArialMT"/>
          <w:color w:val="000000"/>
          <w:sz w:val="20"/>
          <w:szCs w:val="20"/>
        </w:rPr>
        <w:t xml:space="preserve"> rules (including</w:t>
      </w:r>
      <w:r w:rsidR="00007A3C">
        <w:rPr>
          <w:rFonts w:cs="ArialMT"/>
          <w:color w:val="000000"/>
          <w:sz w:val="20"/>
          <w:szCs w:val="20"/>
        </w:rPr>
        <w:t xml:space="preserve"> </w:t>
      </w:r>
      <w:r w:rsidRPr="00B14BB7">
        <w:rPr>
          <w:rFonts w:cs="ArialMT"/>
          <w:color w:val="000000"/>
          <w:sz w:val="20"/>
          <w:szCs w:val="20"/>
        </w:rPr>
        <w:t>restrictions with regard to dress and saddlery) will be enforced. At the event venue and after the</w:t>
      </w:r>
      <w:r w:rsidR="00007A3C">
        <w:rPr>
          <w:rFonts w:cs="ArialMT"/>
          <w:color w:val="000000"/>
          <w:sz w:val="20"/>
          <w:szCs w:val="20"/>
        </w:rPr>
        <w:t xml:space="preserve"> </w:t>
      </w:r>
      <w:r w:rsidRPr="00B14BB7">
        <w:rPr>
          <w:rFonts w:cs="ArialMT"/>
          <w:color w:val="000000"/>
          <w:sz w:val="20"/>
          <w:szCs w:val="20"/>
        </w:rPr>
        <w:t>official opening of the courses for inspection, and for the duration of the event, it is forbidden</w:t>
      </w:r>
      <w:r w:rsidR="00007A3C">
        <w:rPr>
          <w:rFonts w:cs="ArialMT"/>
          <w:color w:val="000000"/>
          <w:sz w:val="20"/>
          <w:szCs w:val="20"/>
        </w:rPr>
        <w:t xml:space="preserve"> </w:t>
      </w:r>
      <w:r w:rsidRPr="00B14BB7">
        <w:rPr>
          <w:rFonts w:cs="ArialMT"/>
          <w:color w:val="000000"/>
          <w:sz w:val="20"/>
          <w:szCs w:val="20"/>
        </w:rPr>
        <w:t>under penalty of disqualification for anyone</w:t>
      </w:r>
      <w:r w:rsidR="00A174AE" w:rsidRPr="00B14BB7">
        <w:rPr>
          <w:rFonts w:cs="ArialMT"/>
          <w:color w:val="000000"/>
          <w:sz w:val="20"/>
          <w:szCs w:val="20"/>
        </w:rPr>
        <w:t>,</w:t>
      </w:r>
      <w:r w:rsidRPr="00B14BB7">
        <w:rPr>
          <w:rFonts w:cs="ArialMT"/>
          <w:color w:val="000000"/>
          <w:sz w:val="20"/>
          <w:szCs w:val="20"/>
        </w:rPr>
        <w:t xml:space="preserve"> other than the competitor who will ride the horse in</w:t>
      </w:r>
      <w:r w:rsidR="00D11A29">
        <w:rPr>
          <w:rFonts w:cs="ArialMT"/>
          <w:color w:val="000000"/>
          <w:sz w:val="20"/>
          <w:szCs w:val="20"/>
        </w:rPr>
        <w:t xml:space="preserve"> </w:t>
      </w:r>
      <w:r w:rsidRPr="00B14BB7">
        <w:rPr>
          <w:rFonts w:cs="ArialMT"/>
          <w:color w:val="000000"/>
          <w:sz w:val="20"/>
          <w:szCs w:val="20"/>
        </w:rPr>
        <w:t>the competition</w:t>
      </w:r>
      <w:r w:rsidR="00A174AE" w:rsidRPr="00B14BB7">
        <w:rPr>
          <w:rFonts w:cs="ArialMT"/>
          <w:color w:val="000000"/>
          <w:sz w:val="20"/>
          <w:szCs w:val="20"/>
        </w:rPr>
        <w:t>,</w:t>
      </w:r>
      <w:r w:rsidRPr="00B14BB7">
        <w:rPr>
          <w:rFonts w:cs="ArialMT"/>
          <w:color w:val="000000"/>
          <w:sz w:val="20"/>
          <w:szCs w:val="20"/>
        </w:rPr>
        <w:t xml:space="preserve"> to school a horse.</w:t>
      </w:r>
    </w:p>
    <w:p w:rsidR="00687C5C" w:rsidRPr="00B14BB7" w:rsidRDefault="00687C5C" w:rsidP="004656D5">
      <w:pPr>
        <w:autoSpaceDE w:val="0"/>
        <w:autoSpaceDN w:val="0"/>
        <w:adjustRightInd w:val="0"/>
        <w:spacing w:after="0" w:line="240" w:lineRule="auto"/>
        <w:ind w:left="414" w:firstLine="720"/>
        <w:rPr>
          <w:rFonts w:cs="ArialMT"/>
          <w:color w:val="000000"/>
          <w:sz w:val="16"/>
          <w:szCs w:val="16"/>
        </w:rPr>
      </w:pPr>
    </w:p>
    <w:p w:rsidR="0005751A" w:rsidRPr="00B14BB7" w:rsidRDefault="0005751A" w:rsidP="0026086B">
      <w:pPr>
        <w:autoSpaceDE w:val="0"/>
        <w:autoSpaceDN w:val="0"/>
        <w:adjustRightInd w:val="0"/>
        <w:spacing w:after="0" w:line="240" w:lineRule="auto"/>
        <w:ind w:left="1134" w:hanging="567"/>
        <w:rPr>
          <w:rFonts w:cs="Arial-BoldMT"/>
          <w:b/>
          <w:bCs/>
          <w:color w:val="000000"/>
          <w:sz w:val="20"/>
          <w:szCs w:val="20"/>
        </w:rPr>
      </w:pPr>
      <w:r w:rsidRPr="00B14BB7">
        <w:rPr>
          <w:rFonts w:cs="ArialMT"/>
          <w:color w:val="000000"/>
          <w:sz w:val="20"/>
          <w:szCs w:val="20"/>
        </w:rPr>
        <w:t>1</w:t>
      </w:r>
      <w:r w:rsidR="00630A2E" w:rsidRPr="00B14BB7">
        <w:rPr>
          <w:rFonts w:cs="ArialMT"/>
          <w:color w:val="000000"/>
          <w:sz w:val="20"/>
          <w:szCs w:val="20"/>
        </w:rPr>
        <w:t>2</w:t>
      </w:r>
      <w:r w:rsidRPr="00B14BB7">
        <w:rPr>
          <w:rFonts w:cs="ArialMT"/>
          <w:color w:val="000000"/>
          <w:sz w:val="20"/>
          <w:szCs w:val="20"/>
        </w:rPr>
        <w:t xml:space="preserve">. </w:t>
      </w:r>
      <w:r w:rsidR="004656D5" w:rsidRPr="00B14BB7">
        <w:rPr>
          <w:rFonts w:cs="ArialMT"/>
          <w:color w:val="000000"/>
          <w:sz w:val="20"/>
          <w:szCs w:val="20"/>
        </w:rPr>
        <w:tab/>
      </w:r>
      <w:r w:rsidRPr="00B14BB7">
        <w:rPr>
          <w:rFonts w:cs="Arial-BoldMT"/>
          <w:b/>
          <w:bCs/>
          <w:color w:val="000000"/>
          <w:sz w:val="20"/>
          <w:szCs w:val="20"/>
        </w:rPr>
        <w:t xml:space="preserve">As </w:t>
      </w:r>
      <w:r w:rsidR="00B3220A" w:rsidRPr="00B14BB7">
        <w:rPr>
          <w:rFonts w:cs="Arial-BoldMT"/>
          <w:b/>
          <w:bCs/>
          <w:color w:val="000000"/>
          <w:sz w:val="20"/>
          <w:szCs w:val="20"/>
        </w:rPr>
        <w:t>from</w:t>
      </w:r>
      <w:r w:rsidR="00007A3C">
        <w:rPr>
          <w:rFonts w:cs="Arial-BoldMT"/>
          <w:b/>
          <w:bCs/>
          <w:color w:val="000000"/>
          <w:sz w:val="20"/>
          <w:szCs w:val="20"/>
        </w:rPr>
        <w:t xml:space="preserve"> </w:t>
      </w:r>
      <w:r w:rsidR="00413C8B">
        <w:rPr>
          <w:rFonts w:cs="Arial-BoldMT"/>
          <w:b/>
          <w:bCs/>
          <w:color w:val="000000"/>
          <w:sz w:val="20"/>
          <w:szCs w:val="20"/>
        </w:rPr>
        <w:t>Monday 31</w:t>
      </w:r>
      <w:r w:rsidR="00413C8B" w:rsidRPr="00413C8B">
        <w:rPr>
          <w:rFonts w:cs="Arial-BoldMT"/>
          <w:b/>
          <w:bCs/>
          <w:color w:val="000000"/>
          <w:sz w:val="20"/>
          <w:szCs w:val="20"/>
          <w:vertAlign w:val="superscript"/>
        </w:rPr>
        <w:t>st</w:t>
      </w:r>
      <w:r w:rsidR="00413C8B">
        <w:rPr>
          <w:rFonts w:cs="Arial-BoldMT"/>
          <w:b/>
          <w:bCs/>
          <w:color w:val="000000"/>
          <w:sz w:val="20"/>
          <w:szCs w:val="20"/>
        </w:rPr>
        <w:t xml:space="preserve"> July 2017</w:t>
      </w:r>
      <w:r w:rsidRPr="00B14BB7">
        <w:rPr>
          <w:rFonts w:cs="Arial-BoldMT"/>
          <w:b/>
          <w:bCs/>
          <w:color w:val="000000"/>
          <w:sz w:val="20"/>
          <w:szCs w:val="20"/>
        </w:rPr>
        <w:t xml:space="preserve">, </w:t>
      </w:r>
      <w:r w:rsidR="00CF640F" w:rsidRPr="00B14BB7">
        <w:rPr>
          <w:rFonts w:cs="Arial-BoldMT"/>
          <w:b/>
          <w:bCs/>
          <w:color w:val="000000"/>
          <w:sz w:val="20"/>
          <w:szCs w:val="20"/>
        </w:rPr>
        <w:t>no comp</w:t>
      </w:r>
      <w:r w:rsidRPr="00B14BB7">
        <w:rPr>
          <w:rFonts w:cs="Arial-BoldMT"/>
          <w:b/>
          <w:bCs/>
          <w:color w:val="000000"/>
          <w:sz w:val="20"/>
          <w:szCs w:val="20"/>
        </w:rPr>
        <w:t>etitor/competing horse may ride in the vicinity of the</w:t>
      </w:r>
      <w:r w:rsidR="00007A3C">
        <w:rPr>
          <w:rFonts w:cs="Arial-BoldMT"/>
          <w:b/>
          <w:bCs/>
          <w:color w:val="000000"/>
          <w:sz w:val="20"/>
          <w:szCs w:val="20"/>
        </w:rPr>
        <w:t xml:space="preserve"> </w:t>
      </w:r>
      <w:r w:rsidRPr="00B14BB7">
        <w:rPr>
          <w:rFonts w:cs="Arial-BoldMT"/>
          <w:b/>
          <w:bCs/>
          <w:color w:val="000000"/>
          <w:sz w:val="20"/>
          <w:szCs w:val="20"/>
        </w:rPr>
        <w:t>cross country obstacles, until called upon to do so under penalty of elimination.</w:t>
      </w:r>
    </w:p>
    <w:p w:rsidR="00687C5C" w:rsidRPr="00B14BB7" w:rsidRDefault="00687C5C" w:rsidP="004656D5">
      <w:pPr>
        <w:autoSpaceDE w:val="0"/>
        <w:autoSpaceDN w:val="0"/>
        <w:adjustRightInd w:val="0"/>
        <w:spacing w:after="0" w:line="240" w:lineRule="auto"/>
        <w:ind w:left="414" w:firstLine="720"/>
        <w:rPr>
          <w:rFonts w:cs="Arial-BoldMT"/>
          <w:b/>
          <w:bCs/>
          <w:color w:val="000000"/>
          <w:sz w:val="16"/>
          <w:szCs w:val="16"/>
        </w:rPr>
      </w:pPr>
    </w:p>
    <w:p w:rsidR="0005751A" w:rsidRPr="00B14BB7" w:rsidRDefault="0005751A" w:rsidP="00B14BB7">
      <w:pPr>
        <w:autoSpaceDE w:val="0"/>
        <w:autoSpaceDN w:val="0"/>
        <w:adjustRightInd w:val="0"/>
        <w:spacing w:after="0" w:line="240" w:lineRule="auto"/>
        <w:ind w:left="1134" w:hanging="567"/>
        <w:rPr>
          <w:rFonts w:cs="Arial-BoldMT"/>
          <w:b/>
          <w:bCs/>
          <w:color w:val="000000"/>
          <w:sz w:val="20"/>
          <w:szCs w:val="20"/>
        </w:rPr>
      </w:pPr>
      <w:r w:rsidRPr="00B14BB7">
        <w:rPr>
          <w:rFonts w:cs="ArialMT"/>
          <w:color w:val="000000"/>
          <w:sz w:val="20"/>
          <w:szCs w:val="20"/>
        </w:rPr>
        <w:t>1</w:t>
      </w:r>
      <w:r w:rsidR="00630A2E" w:rsidRPr="00B14BB7">
        <w:rPr>
          <w:rFonts w:cs="ArialMT"/>
          <w:color w:val="000000"/>
          <w:sz w:val="20"/>
          <w:szCs w:val="20"/>
        </w:rPr>
        <w:t>3</w:t>
      </w:r>
      <w:r w:rsidRPr="00B14BB7">
        <w:rPr>
          <w:rFonts w:cs="ArialMT"/>
          <w:color w:val="000000"/>
          <w:sz w:val="20"/>
          <w:szCs w:val="20"/>
        </w:rPr>
        <w:t xml:space="preserve">. </w:t>
      </w:r>
      <w:r w:rsidR="004656D5" w:rsidRPr="00B14BB7">
        <w:rPr>
          <w:rFonts w:cs="ArialMT"/>
          <w:color w:val="000000"/>
          <w:sz w:val="20"/>
          <w:szCs w:val="20"/>
        </w:rPr>
        <w:tab/>
      </w:r>
      <w:r w:rsidRPr="00B14BB7">
        <w:rPr>
          <w:rFonts w:cs="Arial-BoldMT"/>
          <w:b/>
          <w:bCs/>
          <w:color w:val="000000"/>
          <w:sz w:val="20"/>
          <w:szCs w:val="20"/>
        </w:rPr>
        <w:t>Any horse that has not been officially entered for the event will not be allowed access to</w:t>
      </w:r>
      <w:r w:rsidR="00007A3C">
        <w:rPr>
          <w:rFonts w:cs="Arial-BoldMT"/>
          <w:b/>
          <w:bCs/>
          <w:color w:val="000000"/>
          <w:sz w:val="20"/>
          <w:szCs w:val="20"/>
        </w:rPr>
        <w:t xml:space="preserve"> </w:t>
      </w:r>
      <w:r w:rsidRPr="00B14BB7">
        <w:rPr>
          <w:rFonts w:cs="Arial-BoldMT"/>
          <w:b/>
          <w:bCs/>
          <w:color w:val="000000"/>
          <w:sz w:val="20"/>
          <w:szCs w:val="20"/>
        </w:rPr>
        <w:t>the grounds without prior permission from the Chairman of the Organising Committee.</w:t>
      </w:r>
    </w:p>
    <w:p w:rsidR="00687C5C" w:rsidRPr="00B14BB7" w:rsidRDefault="00687C5C" w:rsidP="004656D5">
      <w:pPr>
        <w:autoSpaceDE w:val="0"/>
        <w:autoSpaceDN w:val="0"/>
        <w:adjustRightInd w:val="0"/>
        <w:spacing w:after="0" w:line="240" w:lineRule="auto"/>
        <w:ind w:left="414" w:firstLine="720"/>
        <w:rPr>
          <w:rFonts w:cs="Arial-BoldMT"/>
          <w:b/>
          <w:bCs/>
          <w:color w:val="000000"/>
          <w:sz w:val="16"/>
          <w:szCs w:val="16"/>
        </w:rPr>
      </w:pPr>
    </w:p>
    <w:p w:rsidR="0005751A" w:rsidRPr="00B14BB7" w:rsidRDefault="0005751A" w:rsidP="004656D5">
      <w:pPr>
        <w:autoSpaceDE w:val="0"/>
        <w:autoSpaceDN w:val="0"/>
        <w:adjustRightInd w:val="0"/>
        <w:spacing w:after="0" w:line="240" w:lineRule="auto"/>
        <w:ind w:left="1134" w:hanging="567"/>
        <w:rPr>
          <w:rFonts w:cs="Arial-BoldMT"/>
          <w:b/>
          <w:bCs/>
          <w:color w:val="000000"/>
          <w:sz w:val="20"/>
          <w:szCs w:val="20"/>
        </w:rPr>
      </w:pPr>
      <w:r w:rsidRPr="00B14BB7">
        <w:rPr>
          <w:rFonts w:cs="ArialMT"/>
          <w:color w:val="000000"/>
          <w:sz w:val="20"/>
          <w:szCs w:val="20"/>
        </w:rPr>
        <w:t>1</w:t>
      </w:r>
      <w:r w:rsidR="00630A2E" w:rsidRPr="00B14BB7">
        <w:rPr>
          <w:rFonts w:cs="ArialMT"/>
          <w:color w:val="000000"/>
          <w:sz w:val="20"/>
          <w:szCs w:val="20"/>
        </w:rPr>
        <w:t>4</w:t>
      </w:r>
      <w:r w:rsidRPr="00B14BB7">
        <w:rPr>
          <w:rFonts w:cs="ArialMT"/>
          <w:color w:val="000000"/>
          <w:sz w:val="20"/>
          <w:szCs w:val="20"/>
        </w:rPr>
        <w:t xml:space="preserve">. </w:t>
      </w:r>
      <w:r w:rsidR="004656D5" w:rsidRPr="00B14BB7">
        <w:rPr>
          <w:rFonts w:cs="ArialMT"/>
          <w:color w:val="000000"/>
          <w:sz w:val="20"/>
          <w:szCs w:val="20"/>
        </w:rPr>
        <w:tab/>
      </w:r>
      <w:r w:rsidRPr="00B14BB7">
        <w:rPr>
          <w:rFonts w:cs="Arial-BoldMT"/>
          <w:b/>
          <w:bCs/>
          <w:color w:val="000000"/>
          <w:sz w:val="20"/>
          <w:szCs w:val="20"/>
        </w:rPr>
        <w:t>Numbers are to be collected before the Dressage Test and are to be worn for all 3 Tests.</w:t>
      </w:r>
    </w:p>
    <w:p w:rsidR="00687C5C" w:rsidRPr="00B14BB7" w:rsidRDefault="0005751A" w:rsidP="000B35B7">
      <w:pPr>
        <w:autoSpaceDE w:val="0"/>
        <w:autoSpaceDN w:val="0"/>
        <w:adjustRightInd w:val="0"/>
        <w:spacing w:after="0" w:line="240" w:lineRule="auto"/>
        <w:ind w:left="414" w:firstLine="720"/>
        <w:rPr>
          <w:rFonts w:cs="ArialMT"/>
          <w:color w:val="000000"/>
          <w:sz w:val="20"/>
          <w:szCs w:val="20"/>
        </w:rPr>
      </w:pPr>
      <w:r w:rsidRPr="00B14BB7">
        <w:rPr>
          <w:rFonts w:cs="ArialMT"/>
          <w:color w:val="000000"/>
          <w:sz w:val="20"/>
          <w:szCs w:val="20"/>
        </w:rPr>
        <w:t>Bridle numbers are permitted</w:t>
      </w:r>
      <w:r w:rsidR="00B14BB7">
        <w:rPr>
          <w:rFonts w:cs="ArialMT"/>
          <w:color w:val="000000"/>
          <w:sz w:val="20"/>
          <w:szCs w:val="20"/>
        </w:rPr>
        <w:t xml:space="preserve"> for dressage</w:t>
      </w:r>
      <w:r w:rsidRPr="00B14BB7">
        <w:rPr>
          <w:rFonts w:cs="ArialMT"/>
          <w:color w:val="000000"/>
          <w:sz w:val="20"/>
          <w:szCs w:val="20"/>
        </w:rPr>
        <w:t xml:space="preserve">. </w:t>
      </w:r>
    </w:p>
    <w:p w:rsidR="00676066" w:rsidRPr="00B14BB7" w:rsidRDefault="00676066" w:rsidP="000B35B7">
      <w:pPr>
        <w:autoSpaceDE w:val="0"/>
        <w:autoSpaceDN w:val="0"/>
        <w:adjustRightInd w:val="0"/>
        <w:spacing w:after="0" w:line="240" w:lineRule="auto"/>
        <w:ind w:left="414" w:firstLine="720"/>
        <w:rPr>
          <w:rFonts w:cs="ArialMT"/>
          <w:color w:val="000000"/>
          <w:sz w:val="20"/>
          <w:szCs w:val="20"/>
        </w:rPr>
      </w:pPr>
    </w:p>
    <w:p w:rsidR="00676066" w:rsidRPr="00B14BB7" w:rsidRDefault="0005751A" w:rsidP="00676066">
      <w:pPr>
        <w:autoSpaceDE w:val="0"/>
        <w:autoSpaceDN w:val="0"/>
        <w:adjustRightInd w:val="0"/>
        <w:spacing w:after="0" w:line="240" w:lineRule="auto"/>
        <w:ind w:left="1134" w:hanging="567"/>
        <w:rPr>
          <w:rFonts w:cs="ArialMT"/>
          <w:color w:val="000000"/>
          <w:sz w:val="20"/>
          <w:szCs w:val="20"/>
        </w:rPr>
      </w:pPr>
      <w:r w:rsidRPr="00B14BB7">
        <w:rPr>
          <w:rFonts w:cs="ArialMT"/>
          <w:color w:val="000000"/>
          <w:sz w:val="20"/>
          <w:szCs w:val="20"/>
        </w:rPr>
        <w:t>1</w:t>
      </w:r>
      <w:r w:rsidR="00630A2E" w:rsidRPr="00B14BB7">
        <w:rPr>
          <w:rFonts w:cs="ArialMT"/>
          <w:color w:val="000000"/>
          <w:sz w:val="20"/>
          <w:szCs w:val="20"/>
        </w:rPr>
        <w:t>5</w:t>
      </w:r>
      <w:r w:rsidRPr="00B14BB7">
        <w:rPr>
          <w:rFonts w:cs="ArialMT"/>
          <w:color w:val="000000"/>
          <w:sz w:val="20"/>
          <w:szCs w:val="20"/>
        </w:rPr>
        <w:t xml:space="preserve">. </w:t>
      </w:r>
      <w:r w:rsidR="004656D5" w:rsidRPr="00B14BB7">
        <w:rPr>
          <w:rFonts w:cs="ArialMT"/>
          <w:color w:val="000000"/>
          <w:sz w:val="20"/>
          <w:szCs w:val="20"/>
        </w:rPr>
        <w:tab/>
      </w:r>
      <w:r w:rsidR="00676066" w:rsidRPr="00B14BB7">
        <w:rPr>
          <w:rFonts w:cs="ArialMT"/>
          <w:color w:val="000000"/>
          <w:sz w:val="20"/>
          <w:szCs w:val="20"/>
        </w:rPr>
        <w:t>Competitors please note that Medical cards /other form</w:t>
      </w:r>
      <w:r w:rsidR="00157090" w:rsidRPr="00B14BB7">
        <w:rPr>
          <w:rFonts w:cs="ArialMT"/>
          <w:color w:val="000000"/>
          <w:sz w:val="20"/>
          <w:szCs w:val="20"/>
        </w:rPr>
        <w:t>s</w:t>
      </w:r>
      <w:r w:rsidR="00676066" w:rsidRPr="00B14BB7">
        <w:rPr>
          <w:rFonts w:cs="ArialMT"/>
          <w:color w:val="000000"/>
          <w:sz w:val="20"/>
          <w:szCs w:val="20"/>
        </w:rPr>
        <w:t xml:space="preserve"> of medical tag</w:t>
      </w:r>
      <w:r w:rsidR="002D4257" w:rsidRPr="00B14BB7">
        <w:rPr>
          <w:rFonts w:cs="ArialMT"/>
          <w:color w:val="000000"/>
          <w:sz w:val="20"/>
          <w:szCs w:val="20"/>
        </w:rPr>
        <w:t>s</w:t>
      </w:r>
      <w:r w:rsidR="00676066" w:rsidRPr="00B14BB7">
        <w:rPr>
          <w:rFonts w:cs="ArialMT"/>
          <w:color w:val="000000"/>
          <w:sz w:val="20"/>
          <w:szCs w:val="20"/>
        </w:rPr>
        <w:t xml:space="preserve"> are compulsory for the Cross Country phase and medical details MUST also be updated on the Eventing SA Website. </w:t>
      </w:r>
    </w:p>
    <w:p w:rsidR="0026086B" w:rsidRPr="00B14BB7" w:rsidRDefault="0005751A" w:rsidP="007F02C6">
      <w:pPr>
        <w:autoSpaceDE w:val="0"/>
        <w:autoSpaceDN w:val="0"/>
        <w:adjustRightInd w:val="0"/>
        <w:spacing w:after="0" w:line="240" w:lineRule="auto"/>
        <w:ind w:left="1134" w:hanging="567"/>
        <w:rPr>
          <w:rFonts w:cs="Arial-BoldMT"/>
          <w:b/>
          <w:bCs/>
          <w:i/>
          <w:sz w:val="20"/>
          <w:szCs w:val="20"/>
        </w:rPr>
      </w:pPr>
      <w:r w:rsidRPr="00B14BB7">
        <w:rPr>
          <w:rFonts w:cs="ArialMT"/>
          <w:color w:val="000000"/>
          <w:sz w:val="20"/>
          <w:szCs w:val="20"/>
        </w:rPr>
        <w:t>1</w:t>
      </w:r>
      <w:r w:rsidR="00630A2E" w:rsidRPr="00B14BB7">
        <w:rPr>
          <w:rFonts w:cs="ArialMT"/>
          <w:color w:val="000000"/>
          <w:sz w:val="20"/>
          <w:szCs w:val="20"/>
        </w:rPr>
        <w:t>6</w:t>
      </w:r>
      <w:r w:rsidRPr="00B14BB7">
        <w:rPr>
          <w:rFonts w:cs="ArialMT"/>
          <w:color w:val="000000"/>
          <w:sz w:val="20"/>
          <w:szCs w:val="20"/>
        </w:rPr>
        <w:t xml:space="preserve">. </w:t>
      </w:r>
      <w:r w:rsidR="004656D5" w:rsidRPr="00B14BB7">
        <w:rPr>
          <w:rFonts w:cs="ArialMT"/>
          <w:color w:val="000000"/>
          <w:sz w:val="20"/>
          <w:szCs w:val="20"/>
        </w:rPr>
        <w:tab/>
      </w:r>
      <w:r w:rsidRPr="00B14BB7">
        <w:rPr>
          <w:rFonts w:cs="Arial-BoldMT"/>
          <w:b/>
          <w:bCs/>
          <w:color w:val="EE1D24"/>
          <w:sz w:val="20"/>
          <w:szCs w:val="20"/>
        </w:rPr>
        <w:t>Sponsors, owners, riders</w:t>
      </w:r>
      <w:r w:rsidR="006C2804" w:rsidRPr="00B14BB7">
        <w:rPr>
          <w:rFonts w:cs="Arial-BoldMT"/>
          <w:b/>
          <w:bCs/>
          <w:color w:val="EE1D24"/>
          <w:sz w:val="20"/>
          <w:szCs w:val="20"/>
        </w:rPr>
        <w:t>,</w:t>
      </w:r>
      <w:r w:rsidRPr="00B14BB7">
        <w:rPr>
          <w:rFonts w:cs="Arial-BoldMT"/>
          <w:b/>
          <w:bCs/>
          <w:color w:val="EE1D24"/>
          <w:sz w:val="20"/>
          <w:szCs w:val="20"/>
        </w:rPr>
        <w:t xml:space="preserve"> horses and ponies must be registered with </w:t>
      </w:r>
      <w:r w:rsidR="00AE35AE" w:rsidRPr="00B14BB7">
        <w:rPr>
          <w:rFonts w:cs="Arial-BoldMT"/>
          <w:b/>
          <w:bCs/>
          <w:color w:val="EE1D24"/>
          <w:sz w:val="20"/>
          <w:szCs w:val="20"/>
        </w:rPr>
        <w:t>SAEF, ESA and the Primary Club of choice in the Riders/Owners Geo-Political area,</w:t>
      </w:r>
      <w:r w:rsidRPr="00B14BB7">
        <w:rPr>
          <w:rFonts w:cs="Arial-BoldMT"/>
          <w:b/>
          <w:bCs/>
          <w:color w:val="EE1D24"/>
          <w:sz w:val="20"/>
          <w:szCs w:val="20"/>
        </w:rPr>
        <w:t xml:space="preserve"> for the </w:t>
      </w:r>
      <w:r w:rsidR="005E274E" w:rsidRPr="00B14BB7">
        <w:rPr>
          <w:rFonts w:cs="Arial-BoldMT"/>
          <w:b/>
          <w:bCs/>
          <w:color w:val="EE1D24"/>
          <w:sz w:val="20"/>
          <w:szCs w:val="20"/>
        </w:rPr>
        <w:t>2016</w:t>
      </w:r>
      <w:r w:rsidRPr="00B14BB7">
        <w:rPr>
          <w:rFonts w:cs="Arial-BoldMT"/>
          <w:b/>
          <w:bCs/>
          <w:color w:val="EE1D24"/>
          <w:sz w:val="20"/>
          <w:szCs w:val="20"/>
        </w:rPr>
        <w:t xml:space="preserve"> subscription year as at the closing date of </w:t>
      </w:r>
      <w:r w:rsidR="00B3220A" w:rsidRPr="00B14BB7">
        <w:rPr>
          <w:rFonts w:cs="Arial-BoldMT"/>
          <w:b/>
          <w:bCs/>
          <w:color w:val="EE1D24"/>
          <w:sz w:val="20"/>
          <w:szCs w:val="20"/>
        </w:rPr>
        <w:t>entry. Entries</w:t>
      </w:r>
      <w:r w:rsidRPr="00B14BB7">
        <w:rPr>
          <w:rFonts w:cs="Arial-BoldMT"/>
          <w:b/>
          <w:bCs/>
          <w:color w:val="EE1D24"/>
          <w:sz w:val="20"/>
          <w:szCs w:val="20"/>
        </w:rPr>
        <w:t xml:space="preserve"> out of </w:t>
      </w:r>
      <w:r w:rsidRPr="00B14BB7">
        <w:rPr>
          <w:rFonts w:cs="Arial-BoldMT"/>
          <w:b/>
          <w:bCs/>
          <w:color w:val="EE1D24"/>
          <w:sz w:val="20"/>
          <w:szCs w:val="20"/>
        </w:rPr>
        <w:lastRenderedPageBreak/>
        <w:t xml:space="preserve">order at closing date will be forfeited. </w:t>
      </w:r>
      <w:r w:rsidR="0026086B" w:rsidRPr="00B14BB7">
        <w:rPr>
          <w:rFonts w:cs="Arial-BoldMT"/>
          <w:b/>
          <w:bCs/>
          <w:i/>
          <w:sz w:val="20"/>
          <w:szCs w:val="20"/>
        </w:rPr>
        <w:t>This includes those wishing to compete in FEI Events</w:t>
      </w:r>
      <w:r w:rsidR="00007A3C">
        <w:rPr>
          <w:rFonts w:cs="Arial-BoldMT"/>
          <w:b/>
          <w:bCs/>
          <w:i/>
          <w:sz w:val="20"/>
          <w:szCs w:val="20"/>
        </w:rPr>
        <w:t xml:space="preserve"> </w:t>
      </w:r>
      <w:r w:rsidR="0026086B" w:rsidRPr="00B14BB7">
        <w:rPr>
          <w:rFonts w:cs="Arial-BoldMT"/>
          <w:b/>
          <w:bCs/>
          <w:i/>
          <w:sz w:val="20"/>
          <w:szCs w:val="20"/>
        </w:rPr>
        <w:t>who must also register themselves and their horses with FEI.</w:t>
      </w:r>
    </w:p>
    <w:p w:rsidR="00687C5C" w:rsidRPr="00B14BB7" w:rsidRDefault="00687C5C" w:rsidP="00AE35AE">
      <w:pPr>
        <w:autoSpaceDE w:val="0"/>
        <w:autoSpaceDN w:val="0"/>
        <w:adjustRightInd w:val="0"/>
        <w:spacing w:after="0" w:line="240" w:lineRule="auto"/>
        <w:ind w:left="1134" w:hanging="567"/>
        <w:rPr>
          <w:rFonts w:cs="ArialMT"/>
          <w:color w:val="000000"/>
          <w:sz w:val="16"/>
          <w:szCs w:val="16"/>
        </w:rPr>
      </w:pPr>
    </w:p>
    <w:p w:rsidR="0005751A" w:rsidRPr="00B14BB7" w:rsidRDefault="0005751A" w:rsidP="004656D5">
      <w:pPr>
        <w:autoSpaceDE w:val="0"/>
        <w:autoSpaceDN w:val="0"/>
        <w:adjustRightInd w:val="0"/>
        <w:spacing w:after="0" w:line="240" w:lineRule="auto"/>
        <w:ind w:left="1134" w:hanging="567"/>
        <w:rPr>
          <w:rFonts w:cs="Arial-BoldMT"/>
          <w:b/>
          <w:bCs/>
          <w:color w:val="EE1D24"/>
          <w:sz w:val="20"/>
          <w:szCs w:val="20"/>
        </w:rPr>
      </w:pPr>
      <w:r w:rsidRPr="00B14BB7">
        <w:rPr>
          <w:rFonts w:cs="ArialMT"/>
          <w:color w:val="000000"/>
          <w:sz w:val="20"/>
          <w:szCs w:val="20"/>
        </w:rPr>
        <w:t>1</w:t>
      </w:r>
      <w:r w:rsidR="00630A2E" w:rsidRPr="00B14BB7">
        <w:rPr>
          <w:rFonts w:cs="ArialMT"/>
          <w:color w:val="000000"/>
          <w:sz w:val="20"/>
          <w:szCs w:val="20"/>
        </w:rPr>
        <w:t>7</w:t>
      </w:r>
      <w:r w:rsidRPr="00B14BB7">
        <w:rPr>
          <w:rFonts w:cs="ArialMT"/>
          <w:color w:val="000000"/>
          <w:sz w:val="20"/>
          <w:szCs w:val="20"/>
        </w:rPr>
        <w:t xml:space="preserve">. </w:t>
      </w:r>
      <w:r w:rsidR="004656D5" w:rsidRPr="00B14BB7">
        <w:rPr>
          <w:rFonts w:cs="ArialMT"/>
          <w:color w:val="000000"/>
          <w:sz w:val="20"/>
          <w:szCs w:val="20"/>
        </w:rPr>
        <w:tab/>
      </w:r>
      <w:r w:rsidRPr="00B14BB7">
        <w:rPr>
          <w:rFonts w:cs="ArialMT"/>
          <w:color w:val="000000"/>
          <w:sz w:val="20"/>
          <w:szCs w:val="20"/>
        </w:rPr>
        <w:t xml:space="preserve">Parking in designated areas only. </w:t>
      </w:r>
      <w:r w:rsidR="00B14BB7">
        <w:rPr>
          <w:rFonts w:cs="Arial-BoldMT"/>
          <w:b/>
          <w:bCs/>
          <w:color w:val="EE1D24"/>
        </w:rPr>
        <w:t>ABSOLUTELTY</w:t>
      </w:r>
      <w:r w:rsidR="009547E4" w:rsidRPr="00B14BB7">
        <w:rPr>
          <w:rFonts w:cs="Arial-BoldMT"/>
          <w:b/>
          <w:bCs/>
          <w:color w:val="EE1D24"/>
        </w:rPr>
        <w:t xml:space="preserve"> NO DOGS ALLOWED</w:t>
      </w:r>
      <w:r w:rsidR="006678B1">
        <w:rPr>
          <w:rFonts w:cs="Arial-BoldMT"/>
          <w:b/>
          <w:bCs/>
          <w:color w:val="EE1D24"/>
        </w:rPr>
        <w:t xml:space="preserve"> (even on leads)</w:t>
      </w:r>
      <w:r w:rsidR="009547E4" w:rsidRPr="00B14BB7">
        <w:rPr>
          <w:rFonts w:cs="Arial-BoldMT"/>
          <w:b/>
          <w:bCs/>
          <w:color w:val="EE1D24"/>
        </w:rPr>
        <w:t>.</w:t>
      </w:r>
    </w:p>
    <w:p w:rsidR="00687C5C" w:rsidRPr="00B14BB7" w:rsidRDefault="00687C5C" w:rsidP="004656D5">
      <w:pPr>
        <w:autoSpaceDE w:val="0"/>
        <w:autoSpaceDN w:val="0"/>
        <w:adjustRightInd w:val="0"/>
        <w:spacing w:after="0" w:line="240" w:lineRule="auto"/>
        <w:ind w:left="1134" w:hanging="567"/>
        <w:rPr>
          <w:rFonts w:cs="Arial-BoldMT"/>
          <w:bCs/>
          <w:color w:val="000000"/>
          <w:sz w:val="16"/>
          <w:szCs w:val="16"/>
        </w:rPr>
      </w:pPr>
    </w:p>
    <w:p w:rsidR="0005751A" w:rsidRPr="00B14BB7" w:rsidRDefault="0005751A" w:rsidP="00B14BB7">
      <w:pPr>
        <w:autoSpaceDE w:val="0"/>
        <w:autoSpaceDN w:val="0"/>
        <w:adjustRightInd w:val="0"/>
        <w:spacing w:after="0" w:line="240" w:lineRule="auto"/>
        <w:ind w:left="1134" w:hanging="567"/>
        <w:rPr>
          <w:rFonts w:cs="ArialMT"/>
          <w:color w:val="000000"/>
          <w:sz w:val="20"/>
          <w:szCs w:val="20"/>
        </w:rPr>
      </w:pPr>
      <w:r w:rsidRPr="00B14BB7">
        <w:rPr>
          <w:rFonts w:cs="ArialMT"/>
          <w:color w:val="000000"/>
          <w:sz w:val="20"/>
          <w:szCs w:val="20"/>
        </w:rPr>
        <w:t>1</w:t>
      </w:r>
      <w:r w:rsidR="00630A2E" w:rsidRPr="00B14BB7">
        <w:rPr>
          <w:rFonts w:cs="ArialMT"/>
          <w:color w:val="000000"/>
          <w:sz w:val="20"/>
          <w:szCs w:val="20"/>
        </w:rPr>
        <w:t>8</w:t>
      </w:r>
      <w:r w:rsidRPr="00B14BB7">
        <w:rPr>
          <w:rFonts w:cs="ArialMT"/>
          <w:color w:val="000000"/>
          <w:sz w:val="20"/>
          <w:szCs w:val="20"/>
        </w:rPr>
        <w:t xml:space="preserve">. </w:t>
      </w:r>
      <w:r w:rsidR="004656D5" w:rsidRPr="00B14BB7">
        <w:rPr>
          <w:rFonts w:cs="ArialMT"/>
          <w:color w:val="000000"/>
          <w:sz w:val="20"/>
          <w:szCs w:val="20"/>
        </w:rPr>
        <w:tab/>
      </w:r>
      <w:r w:rsidRPr="00B14BB7">
        <w:rPr>
          <w:rFonts w:cs="ArialMT"/>
          <w:color w:val="000000"/>
          <w:sz w:val="20"/>
          <w:szCs w:val="20"/>
        </w:rPr>
        <w:t>A complete list of SAE</w:t>
      </w:r>
      <w:r w:rsidR="00AE35AE" w:rsidRPr="00B14BB7">
        <w:rPr>
          <w:rFonts w:cs="ArialMT"/>
          <w:color w:val="000000"/>
          <w:sz w:val="20"/>
          <w:szCs w:val="20"/>
        </w:rPr>
        <w:t>F</w:t>
      </w:r>
      <w:r w:rsidRPr="00B14BB7">
        <w:rPr>
          <w:rFonts w:cs="ArialMT"/>
          <w:color w:val="000000"/>
          <w:sz w:val="20"/>
          <w:szCs w:val="20"/>
        </w:rPr>
        <w:t xml:space="preserve"> General Regulations, Veterinary Regulations, Eventing Rules and</w:t>
      </w:r>
      <w:r w:rsidR="00007A3C">
        <w:rPr>
          <w:rFonts w:cs="ArialMT"/>
          <w:color w:val="000000"/>
          <w:sz w:val="20"/>
          <w:szCs w:val="20"/>
        </w:rPr>
        <w:t xml:space="preserve"> </w:t>
      </w:r>
      <w:r w:rsidRPr="00B14BB7">
        <w:rPr>
          <w:rFonts w:cs="ArialMT"/>
          <w:color w:val="000000"/>
          <w:sz w:val="20"/>
          <w:szCs w:val="20"/>
        </w:rPr>
        <w:t xml:space="preserve">Eventing Dressage Tests can be found on the </w:t>
      </w:r>
      <w:hyperlink r:id="rId15" w:history="1">
        <w:r w:rsidR="00700F02" w:rsidRPr="00B14BB7">
          <w:rPr>
            <w:rStyle w:val="Hyperlink"/>
            <w:rFonts w:cs="Arial-ItalicMT"/>
            <w:i/>
            <w:iCs/>
            <w:sz w:val="20"/>
            <w:szCs w:val="20"/>
          </w:rPr>
          <w:t>www.eventingsa.co.za</w:t>
        </w:r>
      </w:hyperlink>
      <w:r w:rsidR="00AA14FC" w:rsidRPr="00B14BB7">
        <w:t xml:space="preserve">. </w:t>
      </w:r>
      <w:r w:rsidRPr="00B14BB7">
        <w:rPr>
          <w:rFonts w:cs="ArialMT"/>
          <w:color w:val="000000"/>
          <w:sz w:val="20"/>
          <w:szCs w:val="20"/>
        </w:rPr>
        <w:t>No</w:t>
      </w:r>
      <w:r w:rsidR="00007A3C">
        <w:rPr>
          <w:rFonts w:cs="ArialMT"/>
          <w:color w:val="000000"/>
          <w:sz w:val="20"/>
          <w:szCs w:val="20"/>
        </w:rPr>
        <w:t xml:space="preserve"> </w:t>
      </w:r>
      <w:r w:rsidRPr="00B14BB7">
        <w:rPr>
          <w:rFonts w:cs="ArialMT"/>
          <w:color w:val="000000"/>
          <w:sz w:val="20"/>
          <w:szCs w:val="20"/>
        </w:rPr>
        <w:t>dressage test will be supplied so competitors must ensure that they have the correct copies.</w:t>
      </w:r>
    </w:p>
    <w:p w:rsidR="00687C5C" w:rsidRPr="00B14BB7" w:rsidRDefault="00687C5C" w:rsidP="004656D5">
      <w:pPr>
        <w:autoSpaceDE w:val="0"/>
        <w:autoSpaceDN w:val="0"/>
        <w:adjustRightInd w:val="0"/>
        <w:spacing w:after="0" w:line="240" w:lineRule="auto"/>
        <w:ind w:left="414" w:firstLine="720"/>
        <w:rPr>
          <w:rFonts w:cs="ArialMT"/>
          <w:color w:val="000000"/>
          <w:sz w:val="16"/>
          <w:szCs w:val="16"/>
        </w:rPr>
      </w:pPr>
    </w:p>
    <w:p w:rsidR="0005751A" w:rsidRPr="00B14BB7" w:rsidRDefault="00630A2E" w:rsidP="00687C5C">
      <w:pPr>
        <w:autoSpaceDE w:val="0"/>
        <w:autoSpaceDN w:val="0"/>
        <w:adjustRightInd w:val="0"/>
        <w:spacing w:after="0" w:line="240" w:lineRule="auto"/>
        <w:ind w:left="1134" w:hanging="567"/>
        <w:rPr>
          <w:rFonts w:cs="ArialMT"/>
          <w:color w:val="000000"/>
        </w:rPr>
      </w:pPr>
      <w:r w:rsidRPr="00B14BB7">
        <w:rPr>
          <w:rFonts w:cs="ArialMT"/>
          <w:color w:val="000000"/>
          <w:sz w:val="20"/>
          <w:szCs w:val="20"/>
        </w:rPr>
        <w:t>19</w:t>
      </w:r>
      <w:r w:rsidR="0005751A" w:rsidRPr="00B14BB7">
        <w:rPr>
          <w:rFonts w:cs="ArialMT"/>
          <w:color w:val="000000"/>
          <w:sz w:val="20"/>
          <w:szCs w:val="20"/>
        </w:rPr>
        <w:t xml:space="preserve">. </w:t>
      </w:r>
      <w:r w:rsidR="004656D5" w:rsidRPr="00B14BB7">
        <w:rPr>
          <w:rFonts w:cs="ArialMT"/>
          <w:color w:val="000000"/>
          <w:sz w:val="20"/>
          <w:szCs w:val="20"/>
        </w:rPr>
        <w:tab/>
      </w:r>
      <w:r w:rsidR="00AE35AE" w:rsidRPr="00B14BB7">
        <w:rPr>
          <w:rFonts w:cs="ArialMT"/>
          <w:color w:val="000000"/>
          <w:sz w:val="20"/>
          <w:szCs w:val="20"/>
        </w:rPr>
        <w:t>A</w:t>
      </w:r>
      <w:r w:rsidR="0005751A" w:rsidRPr="00B14BB7">
        <w:rPr>
          <w:rFonts w:cs="ArialMT"/>
          <w:color w:val="000000"/>
          <w:sz w:val="20"/>
          <w:szCs w:val="20"/>
        </w:rPr>
        <w:t xml:space="preserve">ll stallions must have a yellow disc on both sides of the bridle or have a yellow ribbon in </w:t>
      </w:r>
      <w:r w:rsidR="00B3220A" w:rsidRPr="00B14BB7">
        <w:rPr>
          <w:rFonts w:cs="ArialMT"/>
          <w:color w:val="000000"/>
          <w:sz w:val="20"/>
          <w:szCs w:val="20"/>
        </w:rPr>
        <w:t>the</w:t>
      </w:r>
      <w:r w:rsidR="00B3220A" w:rsidRPr="00B14BB7">
        <w:rPr>
          <w:rFonts w:cs="ArialMT"/>
          <w:color w:val="000000"/>
        </w:rPr>
        <w:t xml:space="preserve"> tail</w:t>
      </w:r>
      <w:r w:rsidR="0005751A" w:rsidRPr="00B14BB7">
        <w:rPr>
          <w:rFonts w:cs="ArialMT"/>
          <w:color w:val="000000"/>
        </w:rPr>
        <w:t>.</w:t>
      </w:r>
    </w:p>
    <w:p w:rsidR="00687C5C" w:rsidRPr="00B14BB7" w:rsidRDefault="00687C5C" w:rsidP="00687C5C">
      <w:pPr>
        <w:autoSpaceDE w:val="0"/>
        <w:autoSpaceDN w:val="0"/>
        <w:adjustRightInd w:val="0"/>
        <w:spacing w:after="0" w:line="240" w:lineRule="auto"/>
        <w:ind w:left="1134" w:hanging="567"/>
        <w:rPr>
          <w:rFonts w:cs="ArialMT"/>
          <w:color w:val="000000"/>
          <w:sz w:val="16"/>
          <w:szCs w:val="16"/>
        </w:rPr>
      </w:pPr>
    </w:p>
    <w:p w:rsidR="00BA07BA" w:rsidRPr="00B14BB7" w:rsidRDefault="0005751A" w:rsidP="004656D5">
      <w:pPr>
        <w:autoSpaceDE w:val="0"/>
        <w:autoSpaceDN w:val="0"/>
        <w:adjustRightInd w:val="0"/>
        <w:spacing w:after="0" w:line="240" w:lineRule="auto"/>
        <w:ind w:left="1134" w:hanging="567"/>
        <w:rPr>
          <w:rFonts w:cs="Arial-BoldMT"/>
          <w:b/>
          <w:bCs/>
          <w:color w:val="000000"/>
        </w:rPr>
      </w:pPr>
      <w:r w:rsidRPr="00B14BB7">
        <w:rPr>
          <w:rFonts w:cs="ArialMT"/>
          <w:color w:val="000000"/>
        </w:rPr>
        <w:t>2</w:t>
      </w:r>
      <w:r w:rsidR="00AE35AE" w:rsidRPr="00B14BB7">
        <w:rPr>
          <w:rFonts w:cs="ArialMT"/>
          <w:color w:val="000000"/>
        </w:rPr>
        <w:t>0</w:t>
      </w:r>
      <w:r w:rsidRPr="00B14BB7">
        <w:rPr>
          <w:rFonts w:cs="ArialMT"/>
          <w:color w:val="000000"/>
        </w:rPr>
        <w:t xml:space="preserve">. </w:t>
      </w:r>
      <w:r w:rsidR="004656D5" w:rsidRPr="00B14BB7">
        <w:rPr>
          <w:rFonts w:cs="ArialMT"/>
          <w:color w:val="000000"/>
        </w:rPr>
        <w:tab/>
      </w:r>
      <w:r w:rsidRPr="00B14BB7">
        <w:rPr>
          <w:rFonts w:cs="Arial-BoldMT"/>
          <w:b/>
          <w:bCs/>
          <w:color w:val="000000"/>
        </w:rPr>
        <w:t>EQUINE FLU VACS MUST BE ADMINISTERED WITHIN 6 MONTHS</w:t>
      </w:r>
      <w:r w:rsidR="00AA14FC" w:rsidRPr="00B14BB7">
        <w:rPr>
          <w:rFonts w:cs="Arial-BoldMT"/>
          <w:b/>
          <w:bCs/>
          <w:color w:val="000000"/>
        </w:rPr>
        <w:t xml:space="preserve"> + 21 days</w:t>
      </w:r>
      <w:r w:rsidRPr="00B14BB7">
        <w:rPr>
          <w:rFonts w:cs="Arial-BoldMT"/>
          <w:b/>
          <w:bCs/>
          <w:color w:val="000000"/>
        </w:rPr>
        <w:t xml:space="preserve"> OF THE DATE OF THE EVENT</w:t>
      </w:r>
      <w:r w:rsidR="00AE35AE" w:rsidRPr="00B14BB7">
        <w:rPr>
          <w:rFonts w:cs="Arial-BoldMT"/>
          <w:b/>
          <w:bCs/>
          <w:color w:val="000000"/>
        </w:rPr>
        <w:t xml:space="preserve">. </w:t>
      </w:r>
    </w:p>
    <w:p w:rsidR="0005751A" w:rsidRPr="00B14BB7" w:rsidRDefault="00EF0E67" w:rsidP="00BA07BA">
      <w:pPr>
        <w:autoSpaceDE w:val="0"/>
        <w:autoSpaceDN w:val="0"/>
        <w:adjustRightInd w:val="0"/>
        <w:spacing w:after="0" w:line="240" w:lineRule="auto"/>
        <w:ind w:left="1134"/>
        <w:rPr>
          <w:rFonts w:cs="Arial-BoldMT"/>
          <w:b/>
          <w:bCs/>
          <w:color w:val="000000"/>
        </w:rPr>
      </w:pPr>
      <w:r w:rsidRPr="00B14BB7">
        <w:rPr>
          <w:rFonts w:cs="Arial-BoldMT"/>
          <w:b/>
          <w:bCs/>
          <w:color w:val="000000"/>
        </w:rPr>
        <w:t xml:space="preserve">No horse may compete in the 7 days after the vaccination. </w:t>
      </w:r>
      <w:r w:rsidR="00AE35AE" w:rsidRPr="00B14BB7">
        <w:rPr>
          <w:rFonts w:cs="Arial-BoldMT"/>
          <w:b/>
          <w:bCs/>
          <w:color w:val="000000"/>
        </w:rPr>
        <w:t>AHS VACCINATIONS MUST BE IN ORDER.</w:t>
      </w:r>
    </w:p>
    <w:p w:rsidR="005925D3" w:rsidRPr="00B14BB7" w:rsidRDefault="00C03352" w:rsidP="00882E3E">
      <w:pPr>
        <w:autoSpaceDE w:val="0"/>
        <w:autoSpaceDN w:val="0"/>
        <w:adjustRightInd w:val="0"/>
        <w:spacing w:after="0" w:line="240" w:lineRule="auto"/>
        <w:ind w:left="142" w:hanging="142"/>
        <w:rPr>
          <w:rFonts w:cs="Arial-BoldMT"/>
          <w:b/>
          <w:bCs/>
          <w:color w:val="000000"/>
        </w:rPr>
      </w:pPr>
      <w:r w:rsidRPr="00C03352">
        <w:rPr>
          <w:rFonts w:cs="Arial-BoldMT"/>
          <w:b/>
          <w:bCs/>
          <w:color w:val="000000"/>
        </w:rPr>
        <w:pict>
          <v:rect id="_x0000_i1025" style="width:462.05pt;height:.05pt" o:hrpct="881" o:hralign="center" o:hrstd="t" o:hr="t" fillcolor="#aca899" stroked="f"/>
        </w:pict>
      </w:r>
    </w:p>
    <w:p w:rsidR="005925D3" w:rsidRDefault="005925D3" w:rsidP="004656D5">
      <w:pPr>
        <w:autoSpaceDE w:val="0"/>
        <w:autoSpaceDN w:val="0"/>
        <w:adjustRightInd w:val="0"/>
        <w:spacing w:after="0" w:line="240" w:lineRule="auto"/>
        <w:ind w:left="1134" w:hanging="567"/>
        <w:rPr>
          <w:rFonts w:cs="Arial-BoldMT"/>
          <w:color w:val="000000"/>
          <w:sz w:val="16"/>
          <w:szCs w:val="16"/>
        </w:rPr>
      </w:pPr>
    </w:p>
    <w:p w:rsidR="00007A3C" w:rsidRDefault="00007A3C" w:rsidP="004656D5">
      <w:pPr>
        <w:autoSpaceDE w:val="0"/>
        <w:autoSpaceDN w:val="0"/>
        <w:adjustRightInd w:val="0"/>
        <w:spacing w:after="0" w:line="240" w:lineRule="auto"/>
        <w:ind w:left="1134" w:hanging="567"/>
        <w:rPr>
          <w:rFonts w:cs="Arial-BoldMT"/>
          <w:color w:val="000000"/>
          <w:sz w:val="16"/>
          <w:szCs w:val="16"/>
        </w:rPr>
      </w:pPr>
    </w:p>
    <w:p w:rsidR="00007A3C" w:rsidRPr="00B14BB7" w:rsidRDefault="00007A3C" w:rsidP="004656D5">
      <w:pPr>
        <w:autoSpaceDE w:val="0"/>
        <w:autoSpaceDN w:val="0"/>
        <w:adjustRightInd w:val="0"/>
        <w:spacing w:after="0" w:line="240" w:lineRule="auto"/>
        <w:ind w:left="1134" w:hanging="567"/>
        <w:rPr>
          <w:rFonts w:cs="Arial-BoldMT"/>
          <w:color w:val="000000"/>
          <w:sz w:val="16"/>
          <w:szCs w:val="16"/>
        </w:rPr>
      </w:pPr>
    </w:p>
    <w:p w:rsidR="005925D3" w:rsidRPr="00B14BB7" w:rsidRDefault="005925D3" w:rsidP="00C73017">
      <w:pPr>
        <w:autoSpaceDE w:val="0"/>
        <w:autoSpaceDN w:val="0"/>
        <w:adjustRightInd w:val="0"/>
        <w:spacing w:after="0" w:line="240" w:lineRule="auto"/>
        <w:ind w:left="1134" w:hanging="1134"/>
        <w:rPr>
          <w:rFonts w:cs="Arial-BoldMT"/>
          <w:b/>
          <w:color w:val="000000"/>
          <w:sz w:val="24"/>
          <w:szCs w:val="24"/>
          <w:u w:val="single"/>
        </w:rPr>
      </w:pPr>
      <w:r w:rsidRPr="00B14BB7">
        <w:rPr>
          <w:rFonts w:cs="Arial-BoldMT"/>
          <w:b/>
          <w:color w:val="000000"/>
          <w:sz w:val="24"/>
          <w:szCs w:val="24"/>
          <w:u w:val="single"/>
        </w:rPr>
        <w:t>PROPOSED PROGRAMME</w:t>
      </w:r>
    </w:p>
    <w:p w:rsidR="00BA07BA" w:rsidRPr="00B14BB7" w:rsidRDefault="00BA07BA" w:rsidP="00BA07BA">
      <w:pPr>
        <w:autoSpaceDE w:val="0"/>
        <w:autoSpaceDN w:val="0"/>
        <w:adjustRightInd w:val="0"/>
        <w:spacing w:after="0" w:line="240" w:lineRule="auto"/>
        <w:ind w:left="1134" w:hanging="567"/>
        <w:rPr>
          <w:rFonts w:cs="Arial-BoldMT"/>
          <w:b/>
          <w:color w:val="000000"/>
          <w:sz w:val="16"/>
          <w:szCs w:val="16"/>
          <w:u w:val="single"/>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4"/>
        <w:gridCol w:w="988"/>
        <w:gridCol w:w="6032"/>
      </w:tblGrid>
      <w:tr w:rsidR="00C73017" w:rsidRPr="00B14BB7" w:rsidTr="00D11A29">
        <w:tc>
          <w:tcPr>
            <w:tcW w:w="2124" w:type="dxa"/>
          </w:tcPr>
          <w:p w:rsidR="00C73017" w:rsidRPr="00B14BB7" w:rsidRDefault="00B14BB7" w:rsidP="005E274E">
            <w:pPr>
              <w:autoSpaceDE w:val="0"/>
              <w:autoSpaceDN w:val="0"/>
              <w:adjustRightInd w:val="0"/>
              <w:rPr>
                <w:rFonts w:cs="Arial-BoldMT"/>
                <w:b/>
                <w:i/>
                <w:color w:val="0070C0"/>
              </w:rPr>
            </w:pPr>
            <w:r>
              <w:rPr>
                <w:rFonts w:cs="Arial-BoldMT"/>
                <w:b/>
                <w:i/>
                <w:color w:val="0070C0"/>
              </w:rPr>
              <w:t xml:space="preserve">Thursday </w:t>
            </w:r>
            <w:r w:rsidR="00413C8B">
              <w:rPr>
                <w:rFonts w:cs="Arial-BoldMT"/>
                <w:b/>
                <w:i/>
                <w:color w:val="0070C0"/>
              </w:rPr>
              <w:t>17</w:t>
            </w:r>
            <w:r w:rsidR="00D11A29">
              <w:rPr>
                <w:rFonts w:cs="Arial-BoldMT"/>
                <w:b/>
                <w:i/>
                <w:color w:val="0070C0"/>
                <w:vertAlign w:val="superscript"/>
              </w:rPr>
              <w:t xml:space="preserve"> </w:t>
            </w:r>
            <w:r w:rsidR="00D11A29">
              <w:rPr>
                <w:rFonts w:cs="Arial-BoldMT"/>
                <w:b/>
                <w:i/>
                <w:color w:val="0070C0"/>
              </w:rPr>
              <w:t>August</w:t>
            </w:r>
          </w:p>
        </w:tc>
        <w:tc>
          <w:tcPr>
            <w:tcW w:w="988" w:type="dxa"/>
          </w:tcPr>
          <w:p w:rsidR="00C73017" w:rsidRPr="00B14BB7" w:rsidRDefault="00C73017" w:rsidP="0047485B">
            <w:pPr>
              <w:autoSpaceDE w:val="0"/>
              <w:autoSpaceDN w:val="0"/>
              <w:adjustRightInd w:val="0"/>
              <w:rPr>
                <w:rFonts w:cs="Arial-BoldMT"/>
                <w:b/>
                <w:i/>
                <w:color w:val="0070C0"/>
              </w:rPr>
            </w:pPr>
            <w:r w:rsidRPr="00B14BB7">
              <w:rPr>
                <w:rFonts w:cs="Arial-BoldMT"/>
                <w:b/>
                <w:i/>
                <w:color w:val="0070C0"/>
              </w:rPr>
              <w:t>1</w:t>
            </w:r>
            <w:r w:rsidR="00B14BB7">
              <w:rPr>
                <w:rFonts w:cs="Arial-BoldMT"/>
                <w:b/>
                <w:i/>
                <w:color w:val="0070C0"/>
              </w:rPr>
              <w:t>4</w:t>
            </w:r>
            <w:r w:rsidRPr="00B14BB7">
              <w:rPr>
                <w:rFonts w:cs="Arial-BoldMT"/>
                <w:b/>
                <w:i/>
                <w:color w:val="0070C0"/>
              </w:rPr>
              <w:t>h00</w:t>
            </w:r>
          </w:p>
        </w:tc>
        <w:tc>
          <w:tcPr>
            <w:tcW w:w="6032" w:type="dxa"/>
          </w:tcPr>
          <w:p w:rsidR="00C73017" w:rsidRPr="00B14BB7" w:rsidRDefault="005F2EDE" w:rsidP="005E274E">
            <w:pPr>
              <w:autoSpaceDE w:val="0"/>
              <w:autoSpaceDN w:val="0"/>
              <w:adjustRightInd w:val="0"/>
              <w:rPr>
                <w:rFonts w:cs="Arial-BoldMT"/>
                <w:b/>
                <w:i/>
                <w:color w:val="0070C0"/>
              </w:rPr>
            </w:pPr>
            <w:r>
              <w:rPr>
                <w:rFonts w:cs="Arial-BoldMT"/>
                <w:b/>
                <w:i/>
                <w:color w:val="0070C0"/>
              </w:rPr>
              <w:t xml:space="preserve">CNC*, </w:t>
            </w:r>
            <w:r w:rsidR="00B14BB7">
              <w:rPr>
                <w:rFonts w:cs="Arial-BoldMT"/>
                <w:b/>
                <w:i/>
                <w:color w:val="0070C0"/>
              </w:rPr>
              <w:t>C</w:t>
            </w:r>
            <w:r w:rsidR="00560E56">
              <w:rPr>
                <w:rFonts w:cs="Arial-BoldMT"/>
                <w:b/>
                <w:i/>
                <w:color w:val="0070C0"/>
              </w:rPr>
              <w:t>C</w:t>
            </w:r>
            <w:r w:rsidR="00B14BB7">
              <w:rPr>
                <w:rFonts w:cs="Arial-BoldMT"/>
                <w:b/>
                <w:i/>
                <w:color w:val="0070C0"/>
              </w:rPr>
              <w:t>I*</w:t>
            </w:r>
            <w:r w:rsidR="00560E56">
              <w:rPr>
                <w:rFonts w:cs="Arial-BoldMT"/>
                <w:b/>
                <w:i/>
                <w:color w:val="0070C0"/>
              </w:rPr>
              <w:t>&amp;</w:t>
            </w:r>
            <w:r w:rsidR="00B14BB7">
              <w:rPr>
                <w:rFonts w:cs="Arial-BoldMT"/>
                <w:b/>
                <w:i/>
                <w:color w:val="0070C0"/>
              </w:rPr>
              <w:t xml:space="preserve">CIC** </w:t>
            </w:r>
            <w:r w:rsidR="00C73017" w:rsidRPr="00B14BB7">
              <w:rPr>
                <w:rFonts w:cs="Arial-BoldMT"/>
                <w:b/>
                <w:i/>
                <w:color w:val="0070C0"/>
              </w:rPr>
              <w:t xml:space="preserve">open for inspection on </w:t>
            </w:r>
            <w:r w:rsidR="00B9582E" w:rsidRPr="00B14BB7">
              <w:rPr>
                <w:rFonts w:cs="Arial-BoldMT"/>
                <w:b/>
                <w:i/>
                <w:color w:val="0070C0"/>
              </w:rPr>
              <w:t>foo</w:t>
            </w:r>
            <w:r w:rsidR="00B9582E">
              <w:rPr>
                <w:rFonts w:cs="Arial-BoldMT"/>
                <w:b/>
                <w:i/>
                <w:color w:val="0070C0"/>
              </w:rPr>
              <w:t>t</w:t>
            </w:r>
          </w:p>
        </w:tc>
      </w:tr>
      <w:tr w:rsidR="00B9582E" w:rsidRPr="00B14BB7" w:rsidTr="00D11A29">
        <w:tc>
          <w:tcPr>
            <w:tcW w:w="2124" w:type="dxa"/>
          </w:tcPr>
          <w:p w:rsidR="00B9582E" w:rsidRPr="00B14BB7" w:rsidRDefault="00B9582E" w:rsidP="008E1940">
            <w:pPr>
              <w:autoSpaceDE w:val="0"/>
              <w:autoSpaceDN w:val="0"/>
              <w:adjustRightInd w:val="0"/>
              <w:rPr>
                <w:rFonts w:cs="Arial-BoldMT"/>
                <w:b/>
                <w:i/>
                <w:color w:val="0070C0"/>
              </w:rPr>
            </w:pPr>
            <w:r>
              <w:rPr>
                <w:rFonts w:cs="Arial-BoldMT"/>
                <w:b/>
                <w:i/>
                <w:color w:val="0070C0"/>
              </w:rPr>
              <w:t xml:space="preserve">Friday </w:t>
            </w:r>
            <w:r w:rsidR="00560E56">
              <w:rPr>
                <w:rFonts w:cs="Arial-BoldMT"/>
                <w:b/>
                <w:i/>
                <w:color w:val="0070C0"/>
              </w:rPr>
              <w:t>18</w:t>
            </w:r>
            <w:r w:rsidR="00D11A29">
              <w:rPr>
                <w:rFonts w:cs="Arial-BoldMT"/>
                <w:b/>
                <w:i/>
                <w:color w:val="0070C0"/>
              </w:rPr>
              <w:t xml:space="preserve"> </w:t>
            </w:r>
            <w:r w:rsidR="00D11A29">
              <w:rPr>
                <w:rFonts w:cs="Arial-BoldMT"/>
                <w:b/>
                <w:i/>
                <w:color w:val="0070C0"/>
                <w:vertAlign w:val="superscript"/>
              </w:rPr>
              <w:t xml:space="preserve"> </w:t>
            </w:r>
            <w:r w:rsidR="00D11A29">
              <w:rPr>
                <w:rFonts w:cs="Arial-BoldMT"/>
                <w:b/>
                <w:i/>
                <w:color w:val="0070C0"/>
              </w:rPr>
              <w:t>August</w:t>
            </w:r>
          </w:p>
        </w:tc>
        <w:tc>
          <w:tcPr>
            <w:tcW w:w="988" w:type="dxa"/>
          </w:tcPr>
          <w:p w:rsidR="00B9582E" w:rsidRDefault="00E0483D" w:rsidP="008E1940">
            <w:pPr>
              <w:autoSpaceDE w:val="0"/>
              <w:autoSpaceDN w:val="0"/>
              <w:adjustRightInd w:val="0"/>
              <w:rPr>
                <w:rFonts w:cs="Arial-BoldMT"/>
                <w:b/>
                <w:i/>
                <w:color w:val="0070C0"/>
              </w:rPr>
            </w:pPr>
            <w:r>
              <w:rPr>
                <w:rFonts w:cs="Arial-BoldMT"/>
                <w:b/>
                <w:i/>
                <w:color w:val="0070C0"/>
              </w:rPr>
              <w:t>0</w:t>
            </w:r>
            <w:r w:rsidR="00B9582E">
              <w:rPr>
                <w:rFonts w:cs="Arial-BoldMT"/>
                <w:b/>
                <w:i/>
                <w:color w:val="0070C0"/>
              </w:rPr>
              <w:t>8h30</w:t>
            </w:r>
          </w:p>
          <w:p w:rsidR="00E0483D" w:rsidRPr="00B14BB7" w:rsidRDefault="00E0483D" w:rsidP="008E1940">
            <w:pPr>
              <w:autoSpaceDE w:val="0"/>
              <w:autoSpaceDN w:val="0"/>
              <w:adjustRightInd w:val="0"/>
              <w:rPr>
                <w:rFonts w:cs="Arial-BoldMT"/>
                <w:b/>
                <w:i/>
                <w:color w:val="0070C0"/>
              </w:rPr>
            </w:pPr>
            <w:r>
              <w:rPr>
                <w:rFonts w:cs="Arial-BoldMT"/>
                <w:b/>
                <w:i/>
                <w:color w:val="0070C0"/>
              </w:rPr>
              <w:t>10h30</w:t>
            </w:r>
          </w:p>
        </w:tc>
        <w:tc>
          <w:tcPr>
            <w:tcW w:w="6032" w:type="dxa"/>
          </w:tcPr>
          <w:p w:rsidR="00B9582E" w:rsidRDefault="00B9582E" w:rsidP="008E1940">
            <w:pPr>
              <w:autoSpaceDE w:val="0"/>
              <w:autoSpaceDN w:val="0"/>
              <w:adjustRightInd w:val="0"/>
              <w:rPr>
                <w:rFonts w:cs="Arial-BoldMT"/>
                <w:b/>
                <w:i/>
                <w:color w:val="0070C0"/>
              </w:rPr>
            </w:pPr>
            <w:r>
              <w:rPr>
                <w:rFonts w:cs="Arial-BoldMT"/>
                <w:b/>
                <w:i/>
                <w:color w:val="0070C0"/>
              </w:rPr>
              <w:t>All star classes: 1</w:t>
            </w:r>
            <w:r w:rsidRPr="00B9582E">
              <w:rPr>
                <w:rFonts w:cs="Arial-BoldMT"/>
                <w:b/>
                <w:i/>
                <w:color w:val="0070C0"/>
                <w:vertAlign w:val="superscript"/>
              </w:rPr>
              <w:t>st</w:t>
            </w:r>
            <w:r>
              <w:rPr>
                <w:rFonts w:cs="Arial-BoldMT"/>
                <w:b/>
                <w:i/>
                <w:color w:val="0070C0"/>
              </w:rPr>
              <w:t xml:space="preserve"> horse inspection. Declaration of starters, followed by dressage</w:t>
            </w:r>
          </w:p>
        </w:tc>
      </w:tr>
      <w:tr w:rsidR="00B14BB7" w:rsidRPr="00B14BB7" w:rsidTr="00D11A29">
        <w:tc>
          <w:tcPr>
            <w:tcW w:w="2124" w:type="dxa"/>
          </w:tcPr>
          <w:p w:rsidR="00B14BB7" w:rsidRPr="00B14BB7" w:rsidRDefault="00B14BB7" w:rsidP="008E1940">
            <w:pPr>
              <w:autoSpaceDE w:val="0"/>
              <w:autoSpaceDN w:val="0"/>
              <w:adjustRightInd w:val="0"/>
              <w:rPr>
                <w:rFonts w:cs="Arial-BoldMT"/>
                <w:b/>
                <w:i/>
                <w:color w:val="0070C0"/>
              </w:rPr>
            </w:pPr>
          </w:p>
        </w:tc>
        <w:tc>
          <w:tcPr>
            <w:tcW w:w="988" w:type="dxa"/>
          </w:tcPr>
          <w:p w:rsidR="00B14BB7" w:rsidRPr="00B14BB7" w:rsidRDefault="00B14BB7" w:rsidP="008E1940">
            <w:pPr>
              <w:autoSpaceDE w:val="0"/>
              <w:autoSpaceDN w:val="0"/>
              <w:adjustRightInd w:val="0"/>
              <w:rPr>
                <w:rFonts w:cs="Arial-BoldMT"/>
                <w:b/>
                <w:i/>
                <w:color w:val="0070C0"/>
              </w:rPr>
            </w:pPr>
            <w:r w:rsidRPr="00B14BB7">
              <w:rPr>
                <w:rFonts w:cs="Arial-BoldMT"/>
                <w:b/>
                <w:i/>
                <w:color w:val="0070C0"/>
              </w:rPr>
              <w:t>12h00</w:t>
            </w:r>
          </w:p>
        </w:tc>
        <w:tc>
          <w:tcPr>
            <w:tcW w:w="6032" w:type="dxa"/>
          </w:tcPr>
          <w:p w:rsidR="00B14BB7" w:rsidRPr="00B14BB7" w:rsidRDefault="00560E56" w:rsidP="008E1940">
            <w:pPr>
              <w:autoSpaceDE w:val="0"/>
              <w:autoSpaceDN w:val="0"/>
              <w:adjustRightInd w:val="0"/>
              <w:rPr>
                <w:rFonts w:cs="Arial-BoldMT"/>
                <w:b/>
                <w:i/>
                <w:color w:val="0070C0"/>
              </w:rPr>
            </w:pPr>
            <w:r>
              <w:rPr>
                <w:rFonts w:cs="Arial-BoldMT"/>
                <w:b/>
                <w:i/>
                <w:color w:val="0070C0"/>
              </w:rPr>
              <w:t xml:space="preserve">70, </w:t>
            </w:r>
            <w:r w:rsidR="00B14BB7">
              <w:rPr>
                <w:rFonts w:cs="Arial-BoldMT"/>
                <w:b/>
                <w:i/>
                <w:color w:val="0070C0"/>
              </w:rPr>
              <w:t xml:space="preserve">80, 90, 100 </w:t>
            </w:r>
            <w:r w:rsidR="00B14BB7" w:rsidRPr="00B14BB7">
              <w:rPr>
                <w:rFonts w:cs="Arial-BoldMT"/>
                <w:b/>
                <w:i/>
                <w:color w:val="0070C0"/>
              </w:rPr>
              <w:t>Course open for inspection on foot</w:t>
            </w:r>
          </w:p>
        </w:tc>
      </w:tr>
      <w:tr w:rsidR="00B9582E" w:rsidRPr="00B14BB7" w:rsidTr="00D11A29">
        <w:tc>
          <w:tcPr>
            <w:tcW w:w="2124" w:type="dxa"/>
          </w:tcPr>
          <w:p w:rsidR="00B9582E" w:rsidRPr="00B14BB7" w:rsidRDefault="00B9582E" w:rsidP="00B9582E">
            <w:pPr>
              <w:autoSpaceDE w:val="0"/>
              <w:autoSpaceDN w:val="0"/>
              <w:adjustRightInd w:val="0"/>
              <w:rPr>
                <w:rFonts w:cs="Arial-BoldMT"/>
                <w:b/>
                <w:i/>
                <w:color w:val="0070C0"/>
              </w:rPr>
            </w:pPr>
          </w:p>
        </w:tc>
        <w:tc>
          <w:tcPr>
            <w:tcW w:w="988" w:type="dxa"/>
          </w:tcPr>
          <w:p w:rsidR="00B9582E" w:rsidRPr="00B14BB7" w:rsidRDefault="00B9582E" w:rsidP="00B9582E">
            <w:pPr>
              <w:autoSpaceDE w:val="0"/>
              <w:autoSpaceDN w:val="0"/>
              <w:adjustRightInd w:val="0"/>
              <w:rPr>
                <w:rFonts w:cs="Arial-BoldMT"/>
                <w:b/>
                <w:i/>
                <w:color w:val="0070C0"/>
              </w:rPr>
            </w:pPr>
            <w:r w:rsidRPr="00B14BB7">
              <w:rPr>
                <w:rFonts w:cs="Arial-BoldMT"/>
                <w:b/>
                <w:i/>
                <w:color w:val="0070C0"/>
              </w:rPr>
              <w:t xml:space="preserve">16h30  </w:t>
            </w:r>
          </w:p>
        </w:tc>
        <w:tc>
          <w:tcPr>
            <w:tcW w:w="6032" w:type="dxa"/>
          </w:tcPr>
          <w:p w:rsidR="00B9582E" w:rsidRPr="00B14BB7" w:rsidRDefault="00B9582E" w:rsidP="00B9582E">
            <w:pPr>
              <w:autoSpaceDE w:val="0"/>
              <w:autoSpaceDN w:val="0"/>
              <w:adjustRightInd w:val="0"/>
              <w:rPr>
                <w:rFonts w:cs="Arial-BoldMT"/>
                <w:b/>
                <w:i/>
                <w:color w:val="0070C0"/>
              </w:rPr>
            </w:pPr>
            <w:r w:rsidRPr="00B14BB7">
              <w:rPr>
                <w:rFonts w:cs="Arial-BoldMT"/>
                <w:b/>
                <w:i/>
                <w:color w:val="0070C0"/>
              </w:rPr>
              <w:t>Athletes Briefing</w:t>
            </w:r>
          </w:p>
        </w:tc>
      </w:tr>
      <w:tr w:rsidR="00C73017" w:rsidRPr="00B14BB7" w:rsidTr="00D11A29">
        <w:tc>
          <w:tcPr>
            <w:tcW w:w="2124" w:type="dxa"/>
          </w:tcPr>
          <w:p w:rsidR="00C73017" w:rsidRPr="00B14BB7" w:rsidRDefault="00C73017" w:rsidP="005E274E">
            <w:pPr>
              <w:autoSpaceDE w:val="0"/>
              <w:autoSpaceDN w:val="0"/>
              <w:adjustRightInd w:val="0"/>
              <w:rPr>
                <w:rFonts w:cs="Arial-BoldMT"/>
                <w:b/>
                <w:i/>
                <w:color w:val="0070C0"/>
              </w:rPr>
            </w:pPr>
          </w:p>
        </w:tc>
        <w:tc>
          <w:tcPr>
            <w:tcW w:w="988" w:type="dxa"/>
          </w:tcPr>
          <w:p w:rsidR="00C73017" w:rsidRPr="00B14BB7" w:rsidRDefault="00C73017" w:rsidP="005E274E">
            <w:pPr>
              <w:autoSpaceDE w:val="0"/>
              <w:autoSpaceDN w:val="0"/>
              <w:adjustRightInd w:val="0"/>
              <w:rPr>
                <w:rFonts w:cs="Arial-BoldMT"/>
                <w:b/>
                <w:i/>
                <w:color w:val="0070C0"/>
              </w:rPr>
            </w:pPr>
            <w:r w:rsidRPr="00B14BB7">
              <w:rPr>
                <w:rFonts w:cs="Arial-BoldMT"/>
                <w:b/>
                <w:i/>
                <w:color w:val="0070C0"/>
              </w:rPr>
              <w:t xml:space="preserve">17h00  </w:t>
            </w:r>
          </w:p>
        </w:tc>
        <w:tc>
          <w:tcPr>
            <w:tcW w:w="6032" w:type="dxa"/>
          </w:tcPr>
          <w:p w:rsidR="00C73017" w:rsidRPr="00B14BB7" w:rsidRDefault="00560E56" w:rsidP="005E274E">
            <w:pPr>
              <w:autoSpaceDE w:val="0"/>
              <w:autoSpaceDN w:val="0"/>
              <w:adjustRightInd w:val="0"/>
              <w:rPr>
                <w:rFonts w:cs="Arial-BoldMT"/>
                <w:b/>
                <w:i/>
                <w:color w:val="0070C0"/>
              </w:rPr>
            </w:pPr>
            <w:r>
              <w:rPr>
                <w:rFonts w:cs="Arial-BoldMT"/>
                <w:b/>
                <w:i/>
                <w:color w:val="0070C0"/>
              </w:rPr>
              <w:t xml:space="preserve">70, </w:t>
            </w:r>
            <w:r w:rsidR="00B9582E">
              <w:rPr>
                <w:rFonts w:cs="Arial-BoldMT"/>
                <w:b/>
                <w:i/>
                <w:color w:val="0070C0"/>
              </w:rPr>
              <w:t xml:space="preserve">80, 90, 100 </w:t>
            </w:r>
            <w:r w:rsidR="00C73017" w:rsidRPr="00B14BB7">
              <w:rPr>
                <w:rFonts w:cs="Arial-BoldMT"/>
                <w:b/>
                <w:i/>
                <w:color w:val="0070C0"/>
              </w:rPr>
              <w:t>Declaration of Starters</w:t>
            </w:r>
          </w:p>
        </w:tc>
      </w:tr>
      <w:tr w:rsidR="00067591" w:rsidRPr="00B14BB7" w:rsidTr="00D11A29">
        <w:tc>
          <w:tcPr>
            <w:tcW w:w="2124" w:type="dxa"/>
          </w:tcPr>
          <w:p w:rsidR="00067591" w:rsidRPr="00B14BB7" w:rsidRDefault="00067591" w:rsidP="005E274E">
            <w:pPr>
              <w:autoSpaceDE w:val="0"/>
              <w:autoSpaceDN w:val="0"/>
              <w:adjustRightInd w:val="0"/>
              <w:rPr>
                <w:rFonts w:cs="Arial-BoldMT"/>
                <w:b/>
                <w:i/>
                <w:color w:val="0070C0"/>
              </w:rPr>
            </w:pPr>
            <w:r w:rsidRPr="00B14BB7">
              <w:rPr>
                <w:rFonts w:cs="Arial-BoldMT"/>
                <w:b/>
                <w:i/>
                <w:color w:val="0070C0"/>
              </w:rPr>
              <w:t>Saturday</w:t>
            </w:r>
            <w:r w:rsidR="00D11A29">
              <w:rPr>
                <w:rFonts w:cs="Arial-BoldMT"/>
                <w:b/>
                <w:i/>
                <w:color w:val="0070C0"/>
              </w:rPr>
              <w:t xml:space="preserve"> </w:t>
            </w:r>
            <w:r w:rsidR="00560E56">
              <w:rPr>
                <w:rFonts w:cs="Arial-BoldMT"/>
                <w:b/>
                <w:i/>
                <w:color w:val="0070C0"/>
              </w:rPr>
              <w:t>19</w:t>
            </w:r>
            <w:r w:rsidR="00D11A29">
              <w:rPr>
                <w:rFonts w:cs="Arial-BoldMT"/>
                <w:b/>
                <w:i/>
                <w:color w:val="0070C0"/>
                <w:vertAlign w:val="superscript"/>
              </w:rPr>
              <w:t xml:space="preserve"> </w:t>
            </w:r>
            <w:r w:rsidR="00D11A29">
              <w:rPr>
                <w:rFonts w:cs="Arial-BoldMT"/>
                <w:b/>
                <w:i/>
                <w:color w:val="0070C0"/>
              </w:rPr>
              <w:t>August</w:t>
            </w:r>
          </w:p>
        </w:tc>
        <w:tc>
          <w:tcPr>
            <w:tcW w:w="988" w:type="dxa"/>
          </w:tcPr>
          <w:p w:rsidR="00067591" w:rsidRPr="00B14BB7" w:rsidRDefault="00B9582E" w:rsidP="001F5C30">
            <w:pPr>
              <w:autoSpaceDE w:val="0"/>
              <w:autoSpaceDN w:val="0"/>
              <w:adjustRightInd w:val="0"/>
              <w:rPr>
                <w:rFonts w:cs="Arial-BoldMT"/>
                <w:b/>
                <w:i/>
                <w:color w:val="0070C0"/>
              </w:rPr>
            </w:pPr>
            <w:r>
              <w:rPr>
                <w:rFonts w:cs="Arial-BoldMT"/>
                <w:b/>
                <w:i/>
                <w:color w:val="0070C0"/>
              </w:rPr>
              <w:t>08</w:t>
            </w:r>
            <w:r w:rsidR="00067591" w:rsidRPr="00B14BB7">
              <w:rPr>
                <w:rFonts w:cs="Arial-BoldMT"/>
                <w:b/>
                <w:i/>
                <w:color w:val="0070C0"/>
              </w:rPr>
              <w:t>h</w:t>
            </w:r>
            <w:r>
              <w:rPr>
                <w:rFonts w:cs="Arial-BoldMT"/>
                <w:b/>
                <w:i/>
                <w:color w:val="0070C0"/>
              </w:rPr>
              <w:t>0</w:t>
            </w:r>
            <w:r w:rsidR="00067591" w:rsidRPr="00B14BB7">
              <w:rPr>
                <w:rFonts w:cs="Arial-BoldMT"/>
                <w:b/>
                <w:i/>
                <w:color w:val="0070C0"/>
              </w:rPr>
              <w:t>0</w:t>
            </w:r>
          </w:p>
        </w:tc>
        <w:tc>
          <w:tcPr>
            <w:tcW w:w="6032" w:type="dxa"/>
          </w:tcPr>
          <w:p w:rsidR="00067591" w:rsidRPr="00B14BB7" w:rsidRDefault="00560E56" w:rsidP="005E274E">
            <w:pPr>
              <w:autoSpaceDE w:val="0"/>
              <w:autoSpaceDN w:val="0"/>
              <w:adjustRightInd w:val="0"/>
              <w:rPr>
                <w:rFonts w:cs="Arial-BoldMT"/>
                <w:b/>
                <w:i/>
                <w:color w:val="0070C0"/>
              </w:rPr>
            </w:pPr>
            <w:r>
              <w:rPr>
                <w:rFonts w:cs="Arial-BoldMT"/>
                <w:b/>
                <w:i/>
                <w:color w:val="0070C0"/>
              </w:rPr>
              <w:t xml:space="preserve">70, </w:t>
            </w:r>
            <w:r w:rsidR="00B9582E">
              <w:rPr>
                <w:rFonts w:cs="Arial-BoldMT"/>
                <w:b/>
                <w:i/>
                <w:color w:val="0070C0"/>
              </w:rPr>
              <w:t xml:space="preserve">80, 90, 100 </w:t>
            </w:r>
            <w:r w:rsidR="00067591" w:rsidRPr="00B14BB7">
              <w:rPr>
                <w:rFonts w:cs="Arial-BoldMT"/>
                <w:b/>
                <w:i/>
                <w:color w:val="0070C0"/>
              </w:rPr>
              <w:t>Dressage</w:t>
            </w:r>
          </w:p>
        </w:tc>
      </w:tr>
      <w:tr w:rsidR="00067591" w:rsidRPr="00B14BB7" w:rsidTr="00D11A29">
        <w:tc>
          <w:tcPr>
            <w:tcW w:w="2124" w:type="dxa"/>
          </w:tcPr>
          <w:p w:rsidR="00067591" w:rsidRPr="00B14BB7" w:rsidRDefault="00067591" w:rsidP="005E274E">
            <w:pPr>
              <w:autoSpaceDE w:val="0"/>
              <w:autoSpaceDN w:val="0"/>
              <w:adjustRightInd w:val="0"/>
              <w:rPr>
                <w:rFonts w:cs="Arial-BoldMT"/>
                <w:b/>
                <w:i/>
                <w:color w:val="0070C0"/>
              </w:rPr>
            </w:pPr>
          </w:p>
        </w:tc>
        <w:tc>
          <w:tcPr>
            <w:tcW w:w="988" w:type="dxa"/>
          </w:tcPr>
          <w:p w:rsidR="00067591" w:rsidRPr="00B14BB7" w:rsidRDefault="00067591" w:rsidP="001F5C30">
            <w:pPr>
              <w:autoSpaceDE w:val="0"/>
              <w:autoSpaceDN w:val="0"/>
              <w:adjustRightInd w:val="0"/>
              <w:rPr>
                <w:rFonts w:cs="Arial-BoldMT"/>
                <w:b/>
                <w:i/>
                <w:color w:val="0070C0"/>
              </w:rPr>
            </w:pPr>
            <w:r w:rsidRPr="00B14BB7">
              <w:rPr>
                <w:rFonts w:cs="Arial-BoldMT"/>
                <w:b/>
                <w:i/>
                <w:color w:val="0070C0"/>
              </w:rPr>
              <w:t xml:space="preserve">11h00  </w:t>
            </w:r>
          </w:p>
        </w:tc>
        <w:tc>
          <w:tcPr>
            <w:tcW w:w="6032" w:type="dxa"/>
          </w:tcPr>
          <w:p w:rsidR="00067591" w:rsidRDefault="00B9582E" w:rsidP="005E274E">
            <w:pPr>
              <w:autoSpaceDE w:val="0"/>
              <w:autoSpaceDN w:val="0"/>
              <w:adjustRightInd w:val="0"/>
              <w:rPr>
                <w:rFonts w:cs="Arial-BoldMT"/>
                <w:b/>
                <w:i/>
                <w:color w:val="0070C0"/>
              </w:rPr>
            </w:pPr>
            <w:r w:rsidRPr="00B14BB7">
              <w:rPr>
                <w:rFonts w:cs="Arial-BoldMT"/>
                <w:b/>
                <w:i/>
                <w:color w:val="0070C0"/>
              </w:rPr>
              <w:t xml:space="preserve">Cross Country </w:t>
            </w:r>
            <w:r w:rsidR="008F64CB">
              <w:rPr>
                <w:rFonts w:cs="Arial-BoldMT"/>
                <w:b/>
                <w:i/>
                <w:color w:val="0070C0"/>
              </w:rPr>
              <w:t>in following order: 1*, 2* 100, 90, 80</w:t>
            </w:r>
            <w:r w:rsidR="00560E56">
              <w:rPr>
                <w:rFonts w:cs="Arial-BoldMT"/>
                <w:b/>
                <w:i/>
                <w:color w:val="0070C0"/>
              </w:rPr>
              <w:t>, 70</w:t>
            </w:r>
          </w:p>
          <w:p w:rsidR="00E0483D" w:rsidRDefault="008F64CB" w:rsidP="00D11A29">
            <w:pPr>
              <w:autoSpaceDE w:val="0"/>
              <w:autoSpaceDN w:val="0"/>
              <w:adjustRightInd w:val="0"/>
              <w:rPr>
                <w:rFonts w:cs="Arial-BoldMT"/>
                <w:b/>
                <w:i/>
                <w:color w:val="0070C0"/>
              </w:rPr>
            </w:pPr>
            <w:r>
              <w:rPr>
                <w:rFonts w:cs="Arial-BoldMT"/>
                <w:b/>
                <w:i/>
                <w:color w:val="0070C0"/>
              </w:rPr>
              <w:t>Class</w:t>
            </w:r>
            <w:r w:rsidR="00D11A29">
              <w:rPr>
                <w:rFonts w:cs="Arial-BoldMT"/>
                <w:b/>
                <w:i/>
                <w:color w:val="0070C0"/>
              </w:rPr>
              <w:t>12 &amp; Class 13, Class 10</w:t>
            </w:r>
            <w:r w:rsidR="00E0483D">
              <w:rPr>
                <w:rFonts w:cs="Arial-BoldMT"/>
                <w:b/>
                <w:i/>
                <w:color w:val="0070C0"/>
              </w:rPr>
              <w:t xml:space="preserve"> </w:t>
            </w:r>
            <w:r w:rsidR="00D11A29">
              <w:rPr>
                <w:rFonts w:cs="Arial-BoldMT"/>
                <w:b/>
                <w:i/>
                <w:color w:val="0070C0"/>
              </w:rPr>
              <w:t>&amp;</w:t>
            </w:r>
            <w:r>
              <w:rPr>
                <w:rFonts w:cs="Arial-BoldMT"/>
                <w:b/>
                <w:i/>
                <w:color w:val="0070C0"/>
              </w:rPr>
              <w:t>11</w:t>
            </w:r>
            <w:r w:rsidR="00D11A29">
              <w:rPr>
                <w:rFonts w:cs="Arial-BoldMT"/>
                <w:b/>
                <w:i/>
                <w:color w:val="0070C0"/>
              </w:rPr>
              <w:t>(100)</w:t>
            </w:r>
            <w:r>
              <w:rPr>
                <w:rFonts w:cs="Arial-BoldMT"/>
                <w:b/>
                <w:i/>
                <w:color w:val="0070C0"/>
              </w:rPr>
              <w:t>, Class 7</w:t>
            </w:r>
            <w:r w:rsidR="00D11A29">
              <w:rPr>
                <w:rFonts w:cs="Arial-BoldMT"/>
                <w:b/>
                <w:i/>
                <w:color w:val="0070C0"/>
              </w:rPr>
              <w:t>-9</w:t>
            </w:r>
            <w:r>
              <w:rPr>
                <w:rFonts w:cs="Arial-BoldMT"/>
                <w:b/>
                <w:i/>
                <w:color w:val="0070C0"/>
              </w:rPr>
              <w:t xml:space="preserve"> (</w:t>
            </w:r>
            <w:r w:rsidR="00D11A29">
              <w:rPr>
                <w:rFonts w:cs="Arial-BoldMT"/>
                <w:b/>
                <w:i/>
                <w:color w:val="0070C0"/>
              </w:rPr>
              <w:t>9</w:t>
            </w:r>
            <w:r>
              <w:rPr>
                <w:rFonts w:cs="Arial-BoldMT"/>
                <w:b/>
                <w:i/>
                <w:color w:val="0070C0"/>
              </w:rPr>
              <w:t xml:space="preserve">0), </w:t>
            </w:r>
          </w:p>
          <w:p w:rsidR="008F64CB" w:rsidRPr="00B14BB7" w:rsidRDefault="008F64CB" w:rsidP="00D11A29">
            <w:pPr>
              <w:autoSpaceDE w:val="0"/>
              <w:autoSpaceDN w:val="0"/>
              <w:adjustRightInd w:val="0"/>
              <w:rPr>
                <w:rFonts w:cs="Arial-BoldMT"/>
                <w:b/>
                <w:i/>
                <w:color w:val="0070C0"/>
              </w:rPr>
            </w:pPr>
            <w:r>
              <w:rPr>
                <w:rFonts w:cs="Arial-BoldMT"/>
                <w:b/>
                <w:i/>
                <w:color w:val="0070C0"/>
              </w:rPr>
              <w:t>Class 4-6 (</w:t>
            </w:r>
            <w:r w:rsidR="00D11A29">
              <w:rPr>
                <w:rFonts w:cs="Arial-BoldMT"/>
                <w:b/>
                <w:i/>
                <w:color w:val="0070C0"/>
              </w:rPr>
              <w:t>8</w:t>
            </w:r>
            <w:r>
              <w:rPr>
                <w:rFonts w:cs="Arial-BoldMT"/>
                <w:b/>
                <w:i/>
                <w:color w:val="0070C0"/>
              </w:rPr>
              <w:t>0) Class 1-3 (</w:t>
            </w:r>
            <w:r w:rsidR="00D11A29">
              <w:rPr>
                <w:rFonts w:cs="Arial-BoldMT"/>
                <w:b/>
                <w:i/>
                <w:color w:val="0070C0"/>
              </w:rPr>
              <w:t>7</w:t>
            </w:r>
            <w:r>
              <w:rPr>
                <w:rFonts w:cs="Arial-BoldMT"/>
                <w:b/>
                <w:i/>
                <w:color w:val="0070C0"/>
              </w:rPr>
              <w:t>0)</w:t>
            </w:r>
          </w:p>
        </w:tc>
      </w:tr>
      <w:tr w:rsidR="00067591" w:rsidRPr="00B14BB7" w:rsidTr="00D11A29">
        <w:tc>
          <w:tcPr>
            <w:tcW w:w="2124" w:type="dxa"/>
          </w:tcPr>
          <w:p w:rsidR="00067591" w:rsidRPr="00B14BB7" w:rsidRDefault="00067591" w:rsidP="00007A3C">
            <w:pPr>
              <w:autoSpaceDE w:val="0"/>
              <w:autoSpaceDN w:val="0"/>
              <w:adjustRightInd w:val="0"/>
              <w:rPr>
                <w:rFonts w:cs="Arial-BoldMT"/>
                <w:b/>
                <w:i/>
                <w:color w:val="0070C0"/>
              </w:rPr>
            </w:pPr>
            <w:r w:rsidRPr="00B14BB7">
              <w:rPr>
                <w:rFonts w:cs="Arial-BoldMT"/>
                <w:b/>
                <w:i/>
                <w:color w:val="0070C0"/>
              </w:rPr>
              <w:t>Sunday</w:t>
            </w:r>
            <w:r w:rsidR="008F64CB">
              <w:rPr>
                <w:rFonts w:cs="Arial-BoldMT"/>
                <w:b/>
                <w:i/>
                <w:color w:val="0070C0"/>
              </w:rPr>
              <w:t xml:space="preserve"> 2</w:t>
            </w:r>
            <w:r w:rsidR="00007A3C">
              <w:rPr>
                <w:rFonts w:cs="Arial-BoldMT"/>
                <w:b/>
                <w:i/>
                <w:color w:val="0070C0"/>
              </w:rPr>
              <w:t>0</w:t>
            </w:r>
            <w:r w:rsidR="00D11A29">
              <w:rPr>
                <w:rFonts w:cs="Arial-BoldMT"/>
                <w:b/>
                <w:i/>
                <w:color w:val="0070C0"/>
                <w:vertAlign w:val="superscript"/>
              </w:rPr>
              <w:t xml:space="preserve"> </w:t>
            </w:r>
            <w:r w:rsidR="00D11A29">
              <w:rPr>
                <w:rFonts w:cs="Arial-BoldMT"/>
                <w:b/>
                <w:i/>
                <w:color w:val="0070C0"/>
              </w:rPr>
              <w:t>August</w:t>
            </w:r>
          </w:p>
        </w:tc>
        <w:tc>
          <w:tcPr>
            <w:tcW w:w="988" w:type="dxa"/>
          </w:tcPr>
          <w:p w:rsidR="00067591" w:rsidRPr="00B14BB7" w:rsidRDefault="00560E56" w:rsidP="0047485B">
            <w:pPr>
              <w:autoSpaceDE w:val="0"/>
              <w:autoSpaceDN w:val="0"/>
              <w:adjustRightInd w:val="0"/>
              <w:rPr>
                <w:rFonts w:cs="Arial-BoldMT"/>
                <w:b/>
                <w:i/>
                <w:color w:val="0070C0"/>
              </w:rPr>
            </w:pPr>
            <w:r>
              <w:rPr>
                <w:rFonts w:cs="Arial-BoldMT"/>
                <w:b/>
                <w:i/>
                <w:color w:val="0070C0"/>
              </w:rPr>
              <w:t>09h3</w:t>
            </w:r>
            <w:r w:rsidR="00067591" w:rsidRPr="00B14BB7">
              <w:rPr>
                <w:rFonts w:cs="Arial-BoldMT"/>
                <w:b/>
                <w:i/>
                <w:color w:val="0070C0"/>
              </w:rPr>
              <w:t>0</w:t>
            </w:r>
          </w:p>
        </w:tc>
        <w:tc>
          <w:tcPr>
            <w:tcW w:w="6032" w:type="dxa"/>
          </w:tcPr>
          <w:p w:rsidR="00067591" w:rsidRPr="00B14BB7" w:rsidRDefault="00B9582E" w:rsidP="00007A3C">
            <w:pPr>
              <w:autoSpaceDE w:val="0"/>
              <w:autoSpaceDN w:val="0"/>
              <w:adjustRightInd w:val="0"/>
              <w:rPr>
                <w:rFonts w:cs="Arial-BoldMT"/>
                <w:b/>
                <w:i/>
                <w:color w:val="0070C0"/>
              </w:rPr>
            </w:pPr>
            <w:r>
              <w:rPr>
                <w:rFonts w:cs="Arial-BoldMT"/>
                <w:b/>
                <w:i/>
                <w:color w:val="0070C0"/>
              </w:rPr>
              <w:t>All star classes : 2</w:t>
            </w:r>
            <w:r w:rsidRPr="00B9582E">
              <w:rPr>
                <w:rFonts w:cs="Arial-BoldMT"/>
                <w:b/>
                <w:i/>
                <w:color w:val="0070C0"/>
                <w:vertAlign w:val="superscript"/>
              </w:rPr>
              <w:t>nd</w:t>
            </w:r>
            <w:r>
              <w:rPr>
                <w:rFonts w:cs="Arial-BoldMT"/>
                <w:b/>
                <w:i/>
                <w:color w:val="0070C0"/>
              </w:rPr>
              <w:t xml:space="preserve"> Horse inspection</w:t>
            </w:r>
            <w:r>
              <w:rPr>
                <w:rFonts w:cs="Arial-BoldMT"/>
                <w:b/>
                <w:i/>
                <w:color w:val="0070C0"/>
              </w:rPr>
              <w:br/>
              <w:t xml:space="preserve">Show jumping </w:t>
            </w:r>
            <w:r w:rsidR="008F64CB">
              <w:rPr>
                <w:rFonts w:cs="Arial-BoldMT"/>
                <w:b/>
                <w:i/>
                <w:color w:val="0070C0"/>
              </w:rPr>
              <w:t>in class order &amp; Reverse order merit</w:t>
            </w:r>
          </w:p>
        </w:tc>
      </w:tr>
      <w:tr w:rsidR="00067591" w:rsidRPr="00B14BB7" w:rsidTr="00D11A29">
        <w:tc>
          <w:tcPr>
            <w:tcW w:w="2124" w:type="dxa"/>
          </w:tcPr>
          <w:p w:rsidR="00067591" w:rsidRPr="00B14BB7" w:rsidRDefault="00067591" w:rsidP="005E274E">
            <w:pPr>
              <w:autoSpaceDE w:val="0"/>
              <w:autoSpaceDN w:val="0"/>
              <w:adjustRightInd w:val="0"/>
              <w:rPr>
                <w:rFonts w:cs="Arial-BoldMT"/>
                <w:b/>
                <w:i/>
                <w:color w:val="0070C0"/>
              </w:rPr>
            </w:pPr>
          </w:p>
        </w:tc>
        <w:tc>
          <w:tcPr>
            <w:tcW w:w="988" w:type="dxa"/>
          </w:tcPr>
          <w:p w:rsidR="00067591" w:rsidRPr="00B14BB7" w:rsidRDefault="00067591" w:rsidP="005E274E">
            <w:pPr>
              <w:autoSpaceDE w:val="0"/>
              <w:autoSpaceDN w:val="0"/>
              <w:adjustRightInd w:val="0"/>
              <w:rPr>
                <w:rFonts w:cs="Arial-BoldMT"/>
                <w:b/>
                <w:i/>
                <w:color w:val="0070C0"/>
              </w:rPr>
            </w:pPr>
            <w:r w:rsidRPr="00B14BB7">
              <w:rPr>
                <w:rFonts w:cs="Arial-BoldMT"/>
                <w:b/>
                <w:i/>
                <w:color w:val="0070C0"/>
              </w:rPr>
              <w:t>14h00</w:t>
            </w:r>
          </w:p>
        </w:tc>
        <w:tc>
          <w:tcPr>
            <w:tcW w:w="6032" w:type="dxa"/>
          </w:tcPr>
          <w:p w:rsidR="00067591" w:rsidRPr="00B14BB7" w:rsidRDefault="00067591" w:rsidP="005E274E">
            <w:pPr>
              <w:autoSpaceDE w:val="0"/>
              <w:autoSpaceDN w:val="0"/>
              <w:adjustRightInd w:val="0"/>
              <w:rPr>
                <w:rFonts w:cs="Arial-BoldMT"/>
                <w:b/>
                <w:i/>
                <w:color w:val="0070C0"/>
              </w:rPr>
            </w:pPr>
            <w:r w:rsidRPr="00B14BB7">
              <w:rPr>
                <w:rFonts w:cs="Arial-BoldMT"/>
                <w:b/>
                <w:i/>
                <w:color w:val="0070C0"/>
              </w:rPr>
              <w:t>Prize Giving</w:t>
            </w:r>
            <w:r w:rsidR="00007A3C">
              <w:rPr>
                <w:rFonts w:cs="Arial-BoldMT"/>
                <w:b/>
                <w:i/>
                <w:color w:val="0070C0"/>
              </w:rPr>
              <w:t xml:space="preserve"> </w:t>
            </w:r>
            <w:r w:rsidR="00B9582E">
              <w:rPr>
                <w:rFonts w:cs="Arial-BoldMT"/>
                <w:b/>
                <w:i/>
                <w:color w:val="0070C0"/>
              </w:rPr>
              <w:t>at completion of each level</w:t>
            </w:r>
          </w:p>
        </w:tc>
      </w:tr>
    </w:tbl>
    <w:p w:rsidR="008F64CB" w:rsidRDefault="008F64CB" w:rsidP="001B5E76">
      <w:pPr>
        <w:autoSpaceDE w:val="0"/>
        <w:autoSpaceDN w:val="0"/>
        <w:adjustRightInd w:val="0"/>
        <w:spacing w:after="0" w:line="240" w:lineRule="auto"/>
        <w:rPr>
          <w:rFonts w:cs="Arial-BoldMT"/>
          <w:i/>
          <w:color w:val="000000"/>
          <w:sz w:val="16"/>
          <w:szCs w:val="16"/>
        </w:rPr>
      </w:pPr>
    </w:p>
    <w:p w:rsidR="00F215BB" w:rsidRPr="00B14BB7" w:rsidRDefault="00F215BB" w:rsidP="001B5E76">
      <w:pPr>
        <w:autoSpaceDE w:val="0"/>
        <w:autoSpaceDN w:val="0"/>
        <w:adjustRightInd w:val="0"/>
        <w:spacing w:after="0" w:line="240" w:lineRule="auto"/>
        <w:rPr>
          <w:rFonts w:cs="Arial-BoldMT"/>
          <w:i/>
          <w:color w:val="000000"/>
          <w:sz w:val="16"/>
          <w:szCs w:val="16"/>
        </w:rPr>
      </w:pPr>
    </w:p>
    <w:p w:rsidR="00063A92" w:rsidRDefault="00C673D5" w:rsidP="005B7EF0">
      <w:pPr>
        <w:tabs>
          <w:tab w:val="left" w:pos="1701"/>
          <w:tab w:val="left" w:pos="3119"/>
          <w:tab w:val="left" w:pos="4820"/>
        </w:tabs>
        <w:autoSpaceDE w:val="0"/>
        <w:autoSpaceDN w:val="0"/>
        <w:adjustRightInd w:val="0"/>
        <w:spacing w:after="0" w:line="240" w:lineRule="auto"/>
        <w:ind w:left="1134" w:hanging="1134"/>
        <w:rPr>
          <w:rFonts w:cs="Arial-BoldMT"/>
          <w:b/>
          <w:i/>
          <w:color w:val="000000"/>
        </w:rPr>
      </w:pPr>
      <w:r w:rsidRPr="00B14BB7">
        <w:rPr>
          <w:rFonts w:cs="Arial-BoldMT"/>
          <w:b/>
          <w:i/>
          <w:color w:val="000000"/>
        </w:rPr>
        <w:t>Specifications:</w:t>
      </w:r>
    </w:p>
    <w:p w:rsidR="008F64CB" w:rsidRDefault="008F64CB" w:rsidP="005B7EF0">
      <w:pPr>
        <w:tabs>
          <w:tab w:val="left" w:pos="1701"/>
          <w:tab w:val="left" w:pos="3119"/>
          <w:tab w:val="left" w:pos="4820"/>
        </w:tabs>
        <w:autoSpaceDE w:val="0"/>
        <w:autoSpaceDN w:val="0"/>
        <w:adjustRightInd w:val="0"/>
        <w:spacing w:after="0" w:line="240" w:lineRule="auto"/>
        <w:ind w:left="1134" w:hanging="1134"/>
        <w:rPr>
          <w:rFonts w:cs="Arial-BoldMT"/>
          <w:b/>
          <w:i/>
          <w:color w:val="000000"/>
        </w:rPr>
      </w:pPr>
    </w:p>
    <w:tbl>
      <w:tblPr>
        <w:tblStyle w:val="TableGrid"/>
        <w:tblW w:w="907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1559"/>
        <w:gridCol w:w="5420"/>
      </w:tblGrid>
      <w:tr w:rsidR="00624D13" w:rsidRPr="00B14BB7" w:rsidTr="000130AC">
        <w:tc>
          <w:tcPr>
            <w:tcW w:w="2093" w:type="dxa"/>
            <w:tcBorders>
              <w:top w:val="single" w:sz="4" w:space="0" w:color="auto"/>
              <w:left w:val="single" w:sz="4" w:space="0" w:color="auto"/>
              <w:right w:val="single" w:sz="4" w:space="0" w:color="auto"/>
            </w:tcBorders>
          </w:tcPr>
          <w:p w:rsidR="00624D13" w:rsidRPr="00B14BB7" w:rsidRDefault="00624D13" w:rsidP="000130AC">
            <w:pPr>
              <w:autoSpaceDE w:val="0"/>
              <w:autoSpaceDN w:val="0"/>
              <w:adjustRightInd w:val="0"/>
              <w:rPr>
                <w:rFonts w:cs="Arial-BoldMT"/>
              </w:rPr>
            </w:pPr>
            <w:r>
              <w:rPr>
                <w:rFonts w:cs="Arial-BoldMT"/>
                <w:u w:val="single"/>
              </w:rPr>
              <w:t>Eventing 7</w:t>
            </w:r>
            <w:r w:rsidRPr="00B14BB7">
              <w:rPr>
                <w:rFonts w:cs="Arial-BoldMT"/>
                <w:u w:val="single"/>
              </w:rPr>
              <w:t>0</w:t>
            </w:r>
          </w:p>
        </w:tc>
        <w:tc>
          <w:tcPr>
            <w:tcW w:w="1559" w:type="dxa"/>
            <w:tcBorders>
              <w:top w:val="single" w:sz="4" w:space="0" w:color="auto"/>
              <w:left w:val="single" w:sz="4" w:space="0" w:color="auto"/>
            </w:tcBorders>
          </w:tcPr>
          <w:p w:rsidR="00624D13" w:rsidRPr="00B14BB7" w:rsidRDefault="00624D13" w:rsidP="000130AC">
            <w:pPr>
              <w:autoSpaceDE w:val="0"/>
              <w:autoSpaceDN w:val="0"/>
              <w:adjustRightInd w:val="0"/>
              <w:rPr>
                <w:rFonts w:cs="Arial-BoldMT"/>
              </w:rPr>
            </w:pPr>
            <w:r w:rsidRPr="00B14BB7">
              <w:rPr>
                <w:rFonts w:cs="Arial-BoldMT"/>
              </w:rPr>
              <w:t>Dressage:</w:t>
            </w:r>
          </w:p>
        </w:tc>
        <w:tc>
          <w:tcPr>
            <w:tcW w:w="5420" w:type="dxa"/>
            <w:tcBorders>
              <w:top w:val="single" w:sz="4" w:space="0" w:color="auto"/>
              <w:right w:val="single" w:sz="4" w:space="0" w:color="auto"/>
            </w:tcBorders>
          </w:tcPr>
          <w:p w:rsidR="00624D13" w:rsidRPr="00B14BB7" w:rsidRDefault="00F37FAB" w:rsidP="000130AC">
            <w:pPr>
              <w:autoSpaceDE w:val="0"/>
              <w:autoSpaceDN w:val="0"/>
              <w:adjustRightInd w:val="0"/>
              <w:rPr>
                <w:rFonts w:cs="Arial-BoldMT"/>
              </w:rPr>
            </w:pPr>
            <w:r>
              <w:rPr>
                <w:rFonts w:cs="Arial-BoldMT"/>
              </w:rPr>
              <w:t>Adult &amp; Junior – Eventing 7</w:t>
            </w:r>
            <w:r w:rsidR="00624D13" w:rsidRPr="00B14BB7">
              <w:rPr>
                <w:rFonts w:cs="Arial-BoldMT"/>
              </w:rPr>
              <w:t xml:space="preserve">0 </w:t>
            </w:r>
            <w:r w:rsidR="00624D13" w:rsidRPr="00B14BB7">
              <w:rPr>
                <w:rFonts w:cs="Arial-BoldMT"/>
                <w:b/>
                <w:color w:val="0070C0"/>
              </w:rPr>
              <w:t xml:space="preserve">Test </w:t>
            </w:r>
            <w:r>
              <w:rPr>
                <w:rFonts w:cs="Arial-BoldMT"/>
                <w:b/>
                <w:color w:val="0070C0"/>
              </w:rPr>
              <w:t>3</w:t>
            </w:r>
            <w:r w:rsidR="00624D13" w:rsidRPr="00B14BB7">
              <w:rPr>
                <w:rFonts w:cs="Arial-BoldMT"/>
              </w:rPr>
              <w:t xml:space="preserve"> (2010)</w:t>
            </w:r>
          </w:p>
        </w:tc>
      </w:tr>
      <w:tr w:rsidR="00624D13" w:rsidRPr="00B14BB7" w:rsidTr="000130AC">
        <w:tc>
          <w:tcPr>
            <w:tcW w:w="2093" w:type="dxa"/>
            <w:tcBorders>
              <w:left w:val="single" w:sz="4" w:space="0" w:color="auto"/>
              <w:right w:val="single" w:sz="4" w:space="0" w:color="auto"/>
            </w:tcBorders>
          </w:tcPr>
          <w:p w:rsidR="00624D13" w:rsidRPr="00B14BB7" w:rsidRDefault="00624D13" w:rsidP="000130AC">
            <w:pPr>
              <w:autoSpaceDE w:val="0"/>
              <w:autoSpaceDN w:val="0"/>
              <w:adjustRightInd w:val="0"/>
              <w:rPr>
                <w:rFonts w:cs="Arial-BoldMT"/>
                <w:i/>
              </w:rPr>
            </w:pPr>
            <w:r w:rsidRPr="00B14BB7">
              <w:rPr>
                <w:rFonts w:cs="Arial-BoldMT"/>
                <w:i/>
              </w:rPr>
              <w:t>Class 1 Adults</w:t>
            </w:r>
          </w:p>
        </w:tc>
        <w:tc>
          <w:tcPr>
            <w:tcW w:w="1559" w:type="dxa"/>
            <w:tcBorders>
              <w:left w:val="single" w:sz="4" w:space="0" w:color="auto"/>
            </w:tcBorders>
          </w:tcPr>
          <w:p w:rsidR="00624D13" w:rsidRPr="00B14BB7" w:rsidRDefault="00624D13" w:rsidP="000130AC">
            <w:pPr>
              <w:autoSpaceDE w:val="0"/>
              <w:autoSpaceDN w:val="0"/>
              <w:adjustRightInd w:val="0"/>
              <w:rPr>
                <w:rFonts w:cs="Arial-BoldMT"/>
              </w:rPr>
            </w:pPr>
          </w:p>
        </w:tc>
        <w:tc>
          <w:tcPr>
            <w:tcW w:w="5420" w:type="dxa"/>
            <w:tcBorders>
              <w:right w:val="single" w:sz="4" w:space="0" w:color="auto"/>
            </w:tcBorders>
          </w:tcPr>
          <w:p w:rsidR="00624D13" w:rsidRPr="00B14BB7" w:rsidRDefault="00624D13" w:rsidP="000130AC">
            <w:pPr>
              <w:autoSpaceDE w:val="0"/>
              <w:autoSpaceDN w:val="0"/>
              <w:adjustRightInd w:val="0"/>
              <w:rPr>
                <w:rFonts w:cs="Arial-BoldMT"/>
              </w:rPr>
            </w:pPr>
            <w:r w:rsidRPr="00B14BB7">
              <w:rPr>
                <w:rFonts w:cs="Arial-BoldMT"/>
              </w:rPr>
              <w:t xml:space="preserve">Pony Rider –  PR Eventing 80 </w:t>
            </w:r>
            <w:r w:rsidR="00F37FAB">
              <w:rPr>
                <w:rFonts w:cs="Arial-BoldMT"/>
                <w:b/>
                <w:color w:val="0070C0"/>
              </w:rPr>
              <w:t>Test 3</w:t>
            </w:r>
            <w:r w:rsidRPr="00B14BB7">
              <w:rPr>
                <w:rFonts w:cs="Arial-BoldMT"/>
              </w:rPr>
              <w:t xml:space="preserve"> (2010)</w:t>
            </w:r>
          </w:p>
        </w:tc>
      </w:tr>
      <w:tr w:rsidR="00624D13" w:rsidRPr="00B14BB7" w:rsidTr="000130AC">
        <w:tc>
          <w:tcPr>
            <w:tcW w:w="2093" w:type="dxa"/>
            <w:tcBorders>
              <w:left w:val="single" w:sz="4" w:space="0" w:color="auto"/>
              <w:right w:val="single" w:sz="4" w:space="0" w:color="auto"/>
            </w:tcBorders>
          </w:tcPr>
          <w:p w:rsidR="00624D13" w:rsidRPr="00B14BB7" w:rsidRDefault="00624D13" w:rsidP="000130AC">
            <w:pPr>
              <w:autoSpaceDE w:val="0"/>
              <w:autoSpaceDN w:val="0"/>
              <w:adjustRightInd w:val="0"/>
              <w:rPr>
                <w:rFonts w:cs="Arial-BoldMT"/>
                <w:i/>
              </w:rPr>
            </w:pPr>
            <w:r w:rsidRPr="00B14BB7">
              <w:rPr>
                <w:rFonts w:cs="Arial-BoldMT"/>
                <w:i/>
              </w:rPr>
              <w:t>Class 2 Juniors</w:t>
            </w:r>
          </w:p>
        </w:tc>
        <w:tc>
          <w:tcPr>
            <w:tcW w:w="1559" w:type="dxa"/>
            <w:tcBorders>
              <w:left w:val="single" w:sz="4" w:space="0" w:color="auto"/>
            </w:tcBorders>
          </w:tcPr>
          <w:p w:rsidR="00624D13" w:rsidRPr="00B14BB7" w:rsidRDefault="00624D13" w:rsidP="000130AC">
            <w:pPr>
              <w:autoSpaceDE w:val="0"/>
              <w:autoSpaceDN w:val="0"/>
              <w:adjustRightInd w:val="0"/>
              <w:ind w:right="-108"/>
              <w:rPr>
                <w:rFonts w:cs="Arial-BoldMT"/>
              </w:rPr>
            </w:pPr>
            <w:r w:rsidRPr="00B14BB7">
              <w:rPr>
                <w:rFonts w:cs="Arial-BoldMT"/>
              </w:rPr>
              <w:t>Cross Country:</w:t>
            </w:r>
          </w:p>
        </w:tc>
        <w:tc>
          <w:tcPr>
            <w:tcW w:w="5420" w:type="dxa"/>
            <w:tcBorders>
              <w:right w:val="single" w:sz="4" w:space="0" w:color="auto"/>
            </w:tcBorders>
          </w:tcPr>
          <w:p w:rsidR="00624D13" w:rsidRPr="00B14BB7" w:rsidRDefault="00A90B9C" w:rsidP="000130AC">
            <w:pPr>
              <w:autoSpaceDE w:val="0"/>
              <w:autoSpaceDN w:val="0"/>
              <w:adjustRightInd w:val="0"/>
              <w:rPr>
                <w:rFonts w:cs="Arial-BoldMT"/>
              </w:rPr>
            </w:pPr>
            <w:r>
              <w:rPr>
                <w:rFonts w:cs="Arial-BoldMT"/>
              </w:rPr>
              <w:t>Dist: 1500 – 2200m; Speed: 420mpm; Height: .7</w:t>
            </w:r>
            <w:r w:rsidR="00624D13" w:rsidRPr="00B14BB7">
              <w:rPr>
                <w:rFonts w:cs="Arial-BoldMT"/>
              </w:rPr>
              <w:t>0m</w:t>
            </w:r>
          </w:p>
        </w:tc>
      </w:tr>
      <w:tr w:rsidR="00624D13" w:rsidRPr="00B14BB7" w:rsidTr="000130AC">
        <w:tc>
          <w:tcPr>
            <w:tcW w:w="2093" w:type="dxa"/>
            <w:tcBorders>
              <w:left w:val="single" w:sz="4" w:space="0" w:color="auto"/>
              <w:bottom w:val="single" w:sz="4" w:space="0" w:color="auto"/>
              <w:right w:val="single" w:sz="4" w:space="0" w:color="auto"/>
            </w:tcBorders>
          </w:tcPr>
          <w:p w:rsidR="00624D13" w:rsidRPr="00B14BB7" w:rsidRDefault="00624D13" w:rsidP="000130AC">
            <w:pPr>
              <w:autoSpaceDE w:val="0"/>
              <w:autoSpaceDN w:val="0"/>
              <w:adjustRightInd w:val="0"/>
              <w:rPr>
                <w:rFonts w:cs="Arial-BoldMT"/>
                <w:i/>
              </w:rPr>
            </w:pPr>
            <w:r w:rsidRPr="00B14BB7">
              <w:rPr>
                <w:rFonts w:cs="Arial-BoldMT"/>
                <w:i/>
              </w:rPr>
              <w:t>Class 3 Pony Riders</w:t>
            </w:r>
          </w:p>
        </w:tc>
        <w:tc>
          <w:tcPr>
            <w:tcW w:w="1559" w:type="dxa"/>
            <w:tcBorders>
              <w:left w:val="single" w:sz="4" w:space="0" w:color="auto"/>
              <w:bottom w:val="single" w:sz="4" w:space="0" w:color="auto"/>
            </w:tcBorders>
          </w:tcPr>
          <w:p w:rsidR="00624D13" w:rsidRPr="00B14BB7" w:rsidRDefault="00624D13" w:rsidP="000130AC">
            <w:pPr>
              <w:autoSpaceDE w:val="0"/>
              <w:autoSpaceDN w:val="0"/>
              <w:adjustRightInd w:val="0"/>
              <w:ind w:right="-108"/>
              <w:rPr>
                <w:rFonts w:cs="Arial-BoldMT"/>
              </w:rPr>
            </w:pPr>
            <w:r w:rsidRPr="00B14BB7">
              <w:rPr>
                <w:rFonts w:cs="Arial-BoldMT"/>
              </w:rPr>
              <w:t>Show Jumping:</w:t>
            </w:r>
          </w:p>
        </w:tc>
        <w:tc>
          <w:tcPr>
            <w:tcW w:w="5420" w:type="dxa"/>
            <w:tcBorders>
              <w:bottom w:val="single" w:sz="4" w:space="0" w:color="auto"/>
              <w:right w:val="single" w:sz="4" w:space="0" w:color="auto"/>
            </w:tcBorders>
          </w:tcPr>
          <w:p w:rsidR="00624D13" w:rsidRPr="00B14BB7" w:rsidRDefault="00A90B9C" w:rsidP="000130AC">
            <w:pPr>
              <w:autoSpaceDE w:val="0"/>
              <w:autoSpaceDN w:val="0"/>
              <w:adjustRightInd w:val="0"/>
              <w:rPr>
                <w:rFonts w:cs="Arial-BoldMT"/>
              </w:rPr>
            </w:pPr>
            <w:r>
              <w:rPr>
                <w:rFonts w:cs="Arial-BoldMT"/>
              </w:rPr>
              <w:t>Max Height: .7</w:t>
            </w:r>
            <w:r w:rsidR="00624D13" w:rsidRPr="00B14BB7">
              <w:rPr>
                <w:rFonts w:cs="Arial-BoldMT"/>
              </w:rPr>
              <w:t>5m; Speed: 325mpm.</w:t>
            </w:r>
          </w:p>
        </w:tc>
      </w:tr>
    </w:tbl>
    <w:p w:rsidR="00624D13" w:rsidRPr="00B14BB7" w:rsidRDefault="00624D13" w:rsidP="005B7EF0">
      <w:pPr>
        <w:tabs>
          <w:tab w:val="left" w:pos="1701"/>
          <w:tab w:val="left" w:pos="3119"/>
          <w:tab w:val="left" w:pos="4820"/>
        </w:tabs>
        <w:autoSpaceDE w:val="0"/>
        <w:autoSpaceDN w:val="0"/>
        <w:adjustRightInd w:val="0"/>
        <w:spacing w:after="0" w:line="240" w:lineRule="auto"/>
        <w:ind w:left="1134" w:hanging="1134"/>
        <w:rPr>
          <w:rFonts w:cs="Arial-BoldMT"/>
          <w:b/>
          <w:i/>
          <w:color w:val="000000"/>
        </w:rPr>
      </w:pPr>
    </w:p>
    <w:tbl>
      <w:tblPr>
        <w:tblStyle w:val="TableGrid"/>
        <w:tblW w:w="9072"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1559"/>
        <w:gridCol w:w="5420"/>
      </w:tblGrid>
      <w:tr w:rsidR="00063A92" w:rsidRPr="00B14BB7" w:rsidTr="009B6F1C">
        <w:tc>
          <w:tcPr>
            <w:tcW w:w="2093" w:type="dxa"/>
            <w:tcBorders>
              <w:top w:val="single" w:sz="4" w:space="0" w:color="auto"/>
              <w:left w:val="single" w:sz="4" w:space="0" w:color="auto"/>
              <w:right w:val="single" w:sz="4" w:space="0" w:color="auto"/>
            </w:tcBorders>
          </w:tcPr>
          <w:p w:rsidR="00063A92" w:rsidRPr="00B14BB7" w:rsidRDefault="00063A92" w:rsidP="005E274E">
            <w:pPr>
              <w:autoSpaceDE w:val="0"/>
              <w:autoSpaceDN w:val="0"/>
              <w:adjustRightInd w:val="0"/>
              <w:rPr>
                <w:rFonts w:cs="Arial-BoldMT"/>
              </w:rPr>
            </w:pPr>
            <w:r w:rsidRPr="00B14BB7">
              <w:rPr>
                <w:rFonts w:cs="Arial-BoldMT"/>
                <w:u w:val="single"/>
              </w:rPr>
              <w:t>Eventing 80</w:t>
            </w:r>
          </w:p>
        </w:tc>
        <w:tc>
          <w:tcPr>
            <w:tcW w:w="1559" w:type="dxa"/>
            <w:tcBorders>
              <w:top w:val="single" w:sz="4" w:space="0" w:color="auto"/>
              <w:left w:val="single" w:sz="4" w:space="0" w:color="auto"/>
            </w:tcBorders>
          </w:tcPr>
          <w:p w:rsidR="00063A92" w:rsidRPr="00B14BB7" w:rsidRDefault="00063A92" w:rsidP="005E274E">
            <w:pPr>
              <w:autoSpaceDE w:val="0"/>
              <w:autoSpaceDN w:val="0"/>
              <w:adjustRightInd w:val="0"/>
              <w:rPr>
                <w:rFonts w:cs="Arial-BoldMT"/>
              </w:rPr>
            </w:pPr>
            <w:r w:rsidRPr="00B14BB7">
              <w:rPr>
                <w:rFonts w:cs="Arial-BoldMT"/>
              </w:rPr>
              <w:t>Dressage:</w:t>
            </w:r>
          </w:p>
        </w:tc>
        <w:tc>
          <w:tcPr>
            <w:tcW w:w="5420" w:type="dxa"/>
            <w:tcBorders>
              <w:top w:val="single" w:sz="4" w:space="0" w:color="auto"/>
              <w:right w:val="single" w:sz="4" w:space="0" w:color="auto"/>
            </w:tcBorders>
          </w:tcPr>
          <w:p w:rsidR="00063A92" w:rsidRPr="00B14BB7" w:rsidRDefault="00063A92" w:rsidP="005E274E">
            <w:pPr>
              <w:autoSpaceDE w:val="0"/>
              <w:autoSpaceDN w:val="0"/>
              <w:adjustRightInd w:val="0"/>
              <w:rPr>
                <w:rFonts w:cs="Arial-BoldMT"/>
              </w:rPr>
            </w:pPr>
            <w:r w:rsidRPr="00B14BB7">
              <w:rPr>
                <w:rFonts w:cs="Arial-BoldMT"/>
              </w:rPr>
              <w:t xml:space="preserve">Adult &amp; Junior – Eventing 80 </w:t>
            </w:r>
            <w:r w:rsidR="00F37FAB">
              <w:rPr>
                <w:rFonts w:cs="Arial-BoldMT"/>
                <w:b/>
                <w:color w:val="0070C0"/>
              </w:rPr>
              <w:t>Test 3</w:t>
            </w:r>
            <w:r w:rsidRPr="00B14BB7">
              <w:rPr>
                <w:rFonts w:cs="Arial-BoldMT"/>
              </w:rPr>
              <w:t xml:space="preserve"> (2010)</w:t>
            </w:r>
          </w:p>
        </w:tc>
      </w:tr>
      <w:tr w:rsidR="00884E66" w:rsidRPr="00B14BB7" w:rsidTr="009B6F1C">
        <w:tc>
          <w:tcPr>
            <w:tcW w:w="2093" w:type="dxa"/>
            <w:tcBorders>
              <w:left w:val="single" w:sz="4" w:space="0" w:color="auto"/>
              <w:right w:val="single" w:sz="4" w:space="0" w:color="auto"/>
            </w:tcBorders>
          </w:tcPr>
          <w:p w:rsidR="00884E66" w:rsidRPr="00B14BB7" w:rsidRDefault="00884E66" w:rsidP="00007A3C">
            <w:pPr>
              <w:autoSpaceDE w:val="0"/>
              <w:autoSpaceDN w:val="0"/>
              <w:adjustRightInd w:val="0"/>
              <w:rPr>
                <w:rFonts w:cs="Arial-BoldMT"/>
                <w:i/>
              </w:rPr>
            </w:pPr>
            <w:r w:rsidRPr="00B14BB7">
              <w:rPr>
                <w:rFonts w:cs="Arial-BoldMT"/>
                <w:i/>
              </w:rPr>
              <w:t xml:space="preserve">Class </w:t>
            </w:r>
            <w:r w:rsidR="00007A3C">
              <w:rPr>
                <w:rFonts w:cs="Arial-BoldMT"/>
                <w:i/>
              </w:rPr>
              <w:t>4</w:t>
            </w:r>
            <w:r w:rsidRPr="00B14BB7">
              <w:rPr>
                <w:rFonts w:cs="Arial-BoldMT"/>
                <w:i/>
              </w:rPr>
              <w:t xml:space="preserve"> Adults</w:t>
            </w:r>
          </w:p>
        </w:tc>
        <w:tc>
          <w:tcPr>
            <w:tcW w:w="1559" w:type="dxa"/>
            <w:tcBorders>
              <w:left w:val="single" w:sz="4" w:space="0" w:color="auto"/>
            </w:tcBorders>
          </w:tcPr>
          <w:p w:rsidR="00884E66" w:rsidRPr="00B14BB7" w:rsidRDefault="00884E66" w:rsidP="005E274E">
            <w:pPr>
              <w:autoSpaceDE w:val="0"/>
              <w:autoSpaceDN w:val="0"/>
              <w:adjustRightInd w:val="0"/>
              <w:rPr>
                <w:rFonts w:cs="Arial-BoldMT"/>
              </w:rPr>
            </w:pPr>
          </w:p>
        </w:tc>
        <w:tc>
          <w:tcPr>
            <w:tcW w:w="5420" w:type="dxa"/>
            <w:tcBorders>
              <w:right w:val="single" w:sz="4" w:space="0" w:color="auto"/>
            </w:tcBorders>
          </w:tcPr>
          <w:p w:rsidR="00884E66" w:rsidRPr="00B14BB7" w:rsidRDefault="00884E66" w:rsidP="005E274E">
            <w:pPr>
              <w:autoSpaceDE w:val="0"/>
              <w:autoSpaceDN w:val="0"/>
              <w:adjustRightInd w:val="0"/>
              <w:rPr>
                <w:rFonts w:cs="Arial-BoldMT"/>
              </w:rPr>
            </w:pPr>
            <w:r w:rsidRPr="00B14BB7">
              <w:rPr>
                <w:rFonts w:cs="Arial-BoldMT"/>
              </w:rPr>
              <w:t xml:space="preserve">Pony Rider –  PR Eventing 80 </w:t>
            </w:r>
            <w:r w:rsidR="00F37FAB">
              <w:rPr>
                <w:rFonts w:cs="Arial-BoldMT"/>
                <w:b/>
                <w:color w:val="0070C0"/>
              </w:rPr>
              <w:t>Test 3</w:t>
            </w:r>
            <w:r w:rsidRPr="00B14BB7">
              <w:rPr>
                <w:rFonts w:cs="Arial-BoldMT"/>
              </w:rPr>
              <w:t xml:space="preserve"> (2010)</w:t>
            </w:r>
          </w:p>
        </w:tc>
      </w:tr>
      <w:tr w:rsidR="00884E66" w:rsidRPr="00B14BB7" w:rsidTr="009B6F1C">
        <w:tc>
          <w:tcPr>
            <w:tcW w:w="2093" w:type="dxa"/>
            <w:tcBorders>
              <w:left w:val="single" w:sz="4" w:space="0" w:color="auto"/>
              <w:right w:val="single" w:sz="4" w:space="0" w:color="auto"/>
            </w:tcBorders>
          </w:tcPr>
          <w:p w:rsidR="00884E66" w:rsidRPr="00B14BB7" w:rsidRDefault="00624D13" w:rsidP="00007A3C">
            <w:pPr>
              <w:autoSpaceDE w:val="0"/>
              <w:autoSpaceDN w:val="0"/>
              <w:adjustRightInd w:val="0"/>
              <w:rPr>
                <w:rFonts w:cs="Arial-BoldMT"/>
                <w:i/>
              </w:rPr>
            </w:pPr>
            <w:r>
              <w:rPr>
                <w:rFonts w:cs="Arial-BoldMT"/>
                <w:i/>
              </w:rPr>
              <w:t xml:space="preserve">Class </w:t>
            </w:r>
            <w:r w:rsidR="00007A3C">
              <w:rPr>
                <w:rFonts w:cs="Arial-BoldMT"/>
                <w:i/>
              </w:rPr>
              <w:t>5</w:t>
            </w:r>
            <w:r w:rsidR="00884E66" w:rsidRPr="00B14BB7">
              <w:rPr>
                <w:rFonts w:cs="Arial-BoldMT"/>
                <w:i/>
              </w:rPr>
              <w:t xml:space="preserve"> Juniors</w:t>
            </w:r>
          </w:p>
        </w:tc>
        <w:tc>
          <w:tcPr>
            <w:tcW w:w="1559" w:type="dxa"/>
            <w:tcBorders>
              <w:left w:val="single" w:sz="4" w:space="0" w:color="auto"/>
            </w:tcBorders>
          </w:tcPr>
          <w:p w:rsidR="00884E66" w:rsidRPr="00B14BB7" w:rsidRDefault="00884E66" w:rsidP="00063A92">
            <w:pPr>
              <w:autoSpaceDE w:val="0"/>
              <w:autoSpaceDN w:val="0"/>
              <w:adjustRightInd w:val="0"/>
              <w:ind w:right="-108"/>
              <w:rPr>
                <w:rFonts w:cs="Arial-BoldMT"/>
              </w:rPr>
            </w:pPr>
            <w:r w:rsidRPr="00B14BB7">
              <w:rPr>
                <w:rFonts w:cs="Arial-BoldMT"/>
              </w:rPr>
              <w:t>Cross Country:</w:t>
            </w:r>
          </w:p>
        </w:tc>
        <w:tc>
          <w:tcPr>
            <w:tcW w:w="5420" w:type="dxa"/>
            <w:tcBorders>
              <w:right w:val="single" w:sz="4" w:space="0" w:color="auto"/>
            </w:tcBorders>
          </w:tcPr>
          <w:p w:rsidR="00884E66" w:rsidRPr="00B14BB7" w:rsidRDefault="00884E66" w:rsidP="004C2200">
            <w:pPr>
              <w:autoSpaceDE w:val="0"/>
              <w:autoSpaceDN w:val="0"/>
              <w:adjustRightInd w:val="0"/>
              <w:rPr>
                <w:rFonts w:cs="Arial-BoldMT"/>
              </w:rPr>
            </w:pPr>
            <w:r w:rsidRPr="00B14BB7">
              <w:rPr>
                <w:rFonts w:cs="Arial-BoldMT"/>
              </w:rPr>
              <w:t>Dist: 1800 – 2</w:t>
            </w:r>
            <w:r w:rsidR="004C2200" w:rsidRPr="00B14BB7">
              <w:rPr>
                <w:rFonts w:cs="Arial-BoldMT"/>
              </w:rPr>
              <w:t>4</w:t>
            </w:r>
            <w:r w:rsidRPr="00B14BB7">
              <w:rPr>
                <w:rFonts w:cs="Arial-BoldMT"/>
              </w:rPr>
              <w:t>00m; Speed: 435mpm; Height: .80m</w:t>
            </w:r>
          </w:p>
        </w:tc>
      </w:tr>
      <w:tr w:rsidR="00884E66" w:rsidRPr="00B14BB7" w:rsidTr="009B6F1C">
        <w:tc>
          <w:tcPr>
            <w:tcW w:w="2093" w:type="dxa"/>
            <w:tcBorders>
              <w:left w:val="single" w:sz="4" w:space="0" w:color="auto"/>
              <w:bottom w:val="single" w:sz="4" w:space="0" w:color="auto"/>
              <w:right w:val="single" w:sz="4" w:space="0" w:color="auto"/>
            </w:tcBorders>
          </w:tcPr>
          <w:p w:rsidR="00884E66" w:rsidRPr="00B14BB7" w:rsidRDefault="00624D13" w:rsidP="00007A3C">
            <w:pPr>
              <w:autoSpaceDE w:val="0"/>
              <w:autoSpaceDN w:val="0"/>
              <w:adjustRightInd w:val="0"/>
              <w:rPr>
                <w:rFonts w:cs="Arial-BoldMT"/>
                <w:i/>
              </w:rPr>
            </w:pPr>
            <w:r>
              <w:rPr>
                <w:rFonts w:cs="Arial-BoldMT"/>
                <w:i/>
              </w:rPr>
              <w:t xml:space="preserve">Class </w:t>
            </w:r>
            <w:r w:rsidR="00007A3C">
              <w:rPr>
                <w:rFonts w:cs="Arial-BoldMT"/>
                <w:i/>
              </w:rPr>
              <w:t>6</w:t>
            </w:r>
            <w:r w:rsidR="00884E66" w:rsidRPr="00B14BB7">
              <w:rPr>
                <w:rFonts w:cs="Arial-BoldMT"/>
                <w:i/>
              </w:rPr>
              <w:t xml:space="preserve"> Pony Riders</w:t>
            </w:r>
          </w:p>
        </w:tc>
        <w:tc>
          <w:tcPr>
            <w:tcW w:w="1559" w:type="dxa"/>
            <w:tcBorders>
              <w:left w:val="single" w:sz="4" w:space="0" w:color="auto"/>
              <w:bottom w:val="single" w:sz="4" w:space="0" w:color="auto"/>
            </w:tcBorders>
          </w:tcPr>
          <w:p w:rsidR="00884E66" w:rsidRPr="00B14BB7" w:rsidRDefault="00884E66" w:rsidP="00063A92">
            <w:pPr>
              <w:autoSpaceDE w:val="0"/>
              <w:autoSpaceDN w:val="0"/>
              <w:adjustRightInd w:val="0"/>
              <w:ind w:right="-108"/>
              <w:rPr>
                <w:rFonts w:cs="Arial-BoldMT"/>
              </w:rPr>
            </w:pPr>
            <w:r w:rsidRPr="00B14BB7">
              <w:rPr>
                <w:rFonts w:cs="Arial-BoldMT"/>
              </w:rPr>
              <w:t>Show Jumping:</w:t>
            </w:r>
          </w:p>
        </w:tc>
        <w:tc>
          <w:tcPr>
            <w:tcW w:w="5420" w:type="dxa"/>
            <w:tcBorders>
              <w:bottom w:val="single" w:sz="4" w:space="0" w:color="auto"/>
              <w:right w:val="single" w:sz="4" w:space="0" w:color="auto"/>
            </w:tcBorders>
          </w:tcPr>
          <w:p w:rsidR="00884E66" w:rsidRPr="00B14BB7" w:rsidRDefault="00884E66" w:rsidP="005E274E">
            <w:pPr>
              <w:autoSpaceDE w:val="0"/>
              <w:autoSpaceDN w:val="0"/>
              <w:adjustRightInd w:val="0"/>
              <w:rPr>
                <w:rFonts w:cs="Arial-BoldMT"/>
              </w:rPr>
            </w:pPr>
            <w:r w:rsidRPr="00B14BB7">
              <w:rPr>
                <w:rFonts w:cs="Arial-BoldMT"/>
              </w:rPr>
              <w:t>Max Height: .85m; Speed: 325mpm.</w:t>
            </w:r>
          </w:p>
        </w:tc>
      </w:tr>
    </w:tbl>
    <w:p w:rsidR="00063A92" w:rsidRPr="00B14BB7" w:rsidRDefault="00063A92" w:rsidP="005B3983">
      <w:pPr>
        <w:tabs>
          <w:tab w:val="left" w:pos="1701"/>
          <w:tab w:val="left" w:pos="3119"/>
          <w:tab w:val="left" w:pos="4820"/>
        </w:tabs>
        <w:autoSpaceDE w:val="0"/>
        <w:autoSpaceDN w:val="0"/>
        <w:adjustRightInd w:val="0"/>
        <w:spacing w:after="0" w:line="240" w:lineRule="auto"/>
        <w:rPr>
          <w:rFonts w:cs="Arial-BoldMT"/>
          <w:sz w:val="16"/>
          <w:szCs w:val="16"/>
          <w:u w:val="single"/>
        </w:rPr>
      </w:pPr>
    </w:p>
    <w:tbl>
      <w:tblPr>
        <w:tblStyle w:val="TableGrid"/>
        <w:tblW w:w="9105"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1559"/>
        <w:gridCol w:w="5420"/>
      </w:tblGrid>
      <w:tr w:rsidR="00063A92" w:rsidRPr="00B14BB7" w:rsidTr="009B6F1C">
        <w:tc>
          <w:tcPr>
            <w:tcW w:w="2126" w:type="dxa"/>
            <w:tcBorders>
              <w:top w:val="single" w:sz="4" w:space="0" w:color="auto"/>
              <w:left w:val="single" w:sz="4" w:space="0" w:color="auto"/>
              <w:right w:val="single" w:sz="4" w:space="0" w:color="auto"/>
            </w:tcBorders>
          </w:tcPr>
          <w:p w:rsidR="00063A92" w:rsidRPr="00B14BB7" w:rsidRDefault="00063A92" w:rsidP="002D1A03">
            <w:pPr>
              <w:autoSpaceDE w:val="0"/>
              <w:autoSpaceDN w:val="0"/>
              <w:adjustRightInd w:val="0"/>
              <w:ind w:left="33"/>
              <w:rPr>
                <w:rFonts w:cs="Arial-BoldMT"/>
              </w:rPr>
            </w:pPr>
            <w:r w:rsidRPr="00B14BB7">
              <w:rPr>
                <w:rFonts w:cs="Arial-BoldMT"/>
                <w:u w:val="single"/>
              </w:rPr>
              <w:t>Eventing 90</w:t>
            </w:r>
          </w:p>
        </w:tc>
        <w:tc>
          <w:tcPr>
            <w:tcW w:w="1559" w:type="dxa"/>
            <w:tcBorders>
              <w:top w:val="single" w:sz="4" w:space="0" w:color="auto"/>
              <w:left w:val="single" w:sz="4" w:space="0" w:color="auto"/>
            </w:tcBorders>
          </w:tcPr>
          <w:p w:rsidR="00063A92" w:rsidRPr="00B14BB7" w:rsidRDefault="00063A92" w:rsidP="005E274E">
            <w:pPr>
              <w:autoSpaceDE w:val="0"/>
              <w:autoSpaceDN w:val="0"/>
              <w:adjustRightInd w:val="0"/>
              <w:rPr>
                <w:rFonts w:cs="Arial-BoldMT"/>
              </w:rPr>
            </w:pPr>
            <w:r w:rsidRPr="00B14BB7">
              <w:rPr>
                <w:rFonts w:cs="Arial-BoldMT"/>
              </w:rPr>
              <w:t>Dressage:</w:t>
            </w:r>
          </w:p>
        </w:tc>
        <w:tc>
          <w:tcPr>
            <w:tcW w:w="5420" w:type="dxa"/>
            <w:tcBorders>
              <w:top w:val="single" w:sz="4" w:space="0" w:color="auto"/>
              <w:right w:val="single" w:sz="4" w:space="0" w:color="auto"/>
            </w:tcBorders>
          </w:tcPr>
          <w:p w:rsidR="00063A92" w:rsidRPr="00B14BB7" w:rsidRDefault="00063A92" w:rsidP="005E274E">
            <w:pPr>
              <w:autoSpaceDE w:val="0"/>
              <w:autoSpaceDN w:val="0"/>
              <w:adjustRightInd w:val="0"/>
              <w:rPr>
                <w:rFonts w:cs="Arial-BoldMT"/>
              </w:rPr>
            </w:pPr>
            <w:r w:rsidRPr="00B14BB7">
              <w:rPr>
                <w:rFonts w:cs="Arial-BoldMT"/>
              </w:rPr>
              <w:t xml:space="preserve">Adult &amp; Junior – Eventing 90 </w:t>
            </w:r>
            <w:r w:rsidR="00F37FAB">
              <w:rPr>
                <w:rFonts w:cs="Arial-BoldMT"/>
                <w:b/>
                <w:color w:val="0070C0"/>
              </w:rPr>
              <w:t>Test 3</w:t>
            </w:r>
            <w:r w:rsidRPr="00B14BB7">
              <w:rPr>
                <w:rFonts w:cs="Arial-BoldMT"/>
              </w:rPr>
              <w:t xml:space="preserve"> (2010)</w:t>
            </w:r>
          </w:p>
        </w:tc>
      </w:tr>
      <w:tr w:rsidR="00884E66" w:rsidRPr="00B14BB7" w:rsidTr="009B6F1C">
        <w:tc>
          <w:tcPr>
            <w:tcW w:w="2126" w:type="dxa"/>
            <w:tcBorders>
              <w:left w:val="single" w:sz="4" w:space="0" w:color="auto"/>
              <w:right w:val="single" w:sz="4" w:space="0" w:color="auto"/>
            </w:tcBorders>
          </w:tcPr>
          <w:p w:rsidR="00884E66" w:rsidRPr="00B14BB7" w:rsidRDefault="00624D13" w:rsidP="00007A3C">
            <w:pPr>
              <w:autoSpaceDE w:val="0"/>
              <w:autoSpaceDN w:val="0"/>
              <w:adjustRightInd w:val="0"/>
              <w:rPr>
                <w:rFonts w:cs="Arial-BoldMT"/>
                <w:i/>
              </w:rPr>
            </w:pPr>
            <w:r>
              <w:rPr>
                <w:rFonts w:cs="Arial-BoldMT"/>
                <w:i/>
              </w:rPr>
              <w:t xml:space="preserve">Class </w:t>
            </w:r>
            <w:r w:rsidR="00007A3C">
              <w:rPr>
                <w:rFonts w:cs="Arial-BoldMT"/>
                <w:i/>
              </w:rPr>
              <w:t>7</w:t>
            </w:r>
            <w:r w:rsidR="00884E66" w:rsidRPr="00B14BB7">
              <w:rPr>
                <w:rFonts w:cs="Arial-BoldMT"/>
                <w:i/>
              </w:rPr>
              <w:t xml:space="preserve"> Adults</w:t>
            </w:r>
          </w:p>
        </w:tc>
        <w:tc>
          <w:tcPr>
            <w:tcW w:w="1559" w:type="dxa"/>
            <w:tcBorders>
              <w:left w:val="single" w:sz="4" w:space="0" w:color="auto"/>
            </w:tcBorders>
          </w:tcPr>
          <w:p w:rsidR="00884E66" w:rsidRPr="00B14BB7" w:rsidRDefault="00884E66" w:rsidP="005E274E">
            <w:pPr>
              <w:autoSpaceDE w:val="0"/>
              <w:autoSpaceDN w:val="0"/>
              <w:adjustRightInd w:val="0"/>
              <w:rPr>
                <w:rFonts w:cs="Arial-BoldMT"/>
              </w:rPr>
            </w:pPr>
          </w:p>
        </w:tc>
        <w:tc>
          <w:tcPr>
            <w:tcW w:w="5420" w:type="dxa"/>
            <w:tcBorders>
              <w:right w:val="single" w:sz="4" w:space="0" w:color="auto"/>
            </w:tcBorders>
          </w:tcPr>
          <w:p w:rsidR="00884E66" w:rsidRPr="00B14BB7" w:rsidRDefault="00884E66" w:rsidP="005E274E">
            <w:pPr>
              <w:autoSpaceDE w:val="0"/>
              <w:autoSpaceDN w:val="0"/>
              <w:adjustRightInd w:val="0"/>
              <w:rPr>
                <w:rFonts w:cs="Arial-BoldMT"/>
              </w:rPr>
            </w:pPr>
            <w:r w:rsidRPr="00B14BB7">
              <w:rPr>
                <w:rFonts w:cs="Arial-BoldMT"/>
              </w:rPr>
              <w:t xml:space="preserve">Pony Rider – PR Eventing 90 </w:t>
            </w:r>
            <w:r w:rsidR="00F37FAB">
              <w:rPr>
                <w:rFonts w:cs="Arial-BoldMT"/>
                <w:b/>
                <w:color w:val="0070C0"/>
              </w:rPr>
              <w:t>Test 3</w:t>
            </w:r>
            <w:r w:rsidRPr="00B14BB7">
              <w:rPr>
                <w:rFonts w:cs="Arial-BoldMT"/>
              </w:rPr>
              <w:t xml:space="preserve"> (2010)</w:t>
            </w:r>
          </w:p>
        </w:tc>
      </w:tr>
      <w:tr w:rsidR="00884E66" w:rsidRPr="00B14BB7" w:rsidTr="009B6F1C">
        <w:tc>
          <w:tcPr>
            <w:tcW w:w="2126" w:type="dxa"/>
            <w:tcBorders>
              <w:left w:val="single" w:sz="4" w:space="0" w:color="auto"/>
              <w:right w:val="single" w:sz="4" w:space="0" w:color="auto"/>
            </w:tcBorders>
          </w:tcPr>
          <w:p w:rsidR="00884E66" w:rsidRPr="00B14BB7" w:rsidRDefault="00624D13" w:rsidP="00007A3C">
            <w:pPr>
              <w:autoSpaceDE w:val="0"/>
              <w:autoSpaceDN w:val="0"/>
              <w:adjustRightInd w:val="0"/>
              <w:rPr>
                <w:rFonts w:cs="Arial-BoldMT"/>
                <w:i/>
              </w:rPr>
            </w:pPr>
            <w:r>
              <w:rPr>
                <w:rFonts w:cs="Arial-BoldMT"/>
                <w:i/>
              </w:rPr>
              <w:t xml:space="preserve">Class </w:t>
            </w:r>
            <w:r w:rsidR="00007A3C">
              <w:rPr>
                <w:rFonts w:cs="Arial-BoldMT"/>
                <w:i/>
              </w:rPr>
              <w:t>8</w:t>
            </w:r>
            <w:r w:rsidR="00884E66" w:rsidRPr="00B14BB7">
              <w:rPr>
                <w:rFonts w:cs="Arial-BoldMT"/>
                <w:i/>
              </w:rPr>
              <w:t xml:space="preserve"> Juniors</w:t>
            </w:r>
          </w:p>
        </w:tc>
        <w:tc>
          <w:tcPr>
            <w:tcW w:w="1559" w:type="dxa"/>
            <w:tcBorders>
              <w:left w:val="single" w:sz="4" w:space="0" w:color="auto"/>
            </w:tcBorders>
          </w:tcPr>
          <w:p w:rsidR="00884E66" w:rsidRPr="00B14BB7" w:rsidRDefault="00884E66" w:rsidP="005E274E">
            <w:pPr>
              <w:autoSpaceDE w:val="0"/>
              <w:autoSpaceDN w:val="0"/>
              <w:adjustRightInd w:val="0"/>
              <w:rPr>
                <w:rFonts w:cs="Arial-BoldMT"/>
              </w:rPr>
            </w:pPr>
            <w:r w:rsidRPr="00B14BB7">
              <w:rPr>
                <w:rFonts w:cs="Arial-BoldMT"/>
              </w:rPr>
              <w:t>Cross Country:</w:t>
            </w:r>
          </w:p>
        </w:tc>
        <w:tc>
          <w:tcPr>
            <w:tcW w:w="5420" w:type="dxa"/>
            <w:tcBorders>
              <w:right w:val="single" w:sz="4" w:space="0" w:color="auto"/>
            </w:tcBorders>
          </w:tcPr>
          <w:p w:rsidR="00884E66" w:rsidRPr="00B14BB7" w:rsidRDefault="00884E66" w:rsidP="00077DBE">
            <w:pPr>
              <w:autoSpaceDE w:val="0"/>
              <w:autoSpaceDN w:val="0"/>
              <w:adjustRightInd w:val="0"/>
              <w:rPr>
                <w:rFonts w:cs="Arial-BoldMT"/>
              </w:rPr>
            </w:pPr>
            <w:r w:rsidRPr="00B14BB7">
              <w:rPr>
                <w:rFonts w:cs="Arial-BoldMT"/>
              </w:rPr>
              <w:t>Dist: 2000 – 2600m; Speed: 450mpm; Height: .90m</w:t>
            </w:r>
          </w:p>
        </w:tc>
      </w:tr>
      <w:tr w:rsidR="00884E66" w:rsidRPr="00B14BB7" w:rsidTr="009B6F1C">
        <w:tc>
          <w:tcPr>
            <w:tcW w:w="2126" w:type="dxa"/>
            <w:tcBorders>
              <w:left w:val="single" w:sz="4" w:space="0" w:color="auto"/>
              <w:bottom w:val="single" w:sz="4" w:space="0" w:color="auto"/>
              <w:right w:val="single" w:sz="4" w:space="0" w:color="auto"/>
            </w:tcBorders>
          </w:tcPr>
          <w:p w:rsidR="00884E66" w:rsidRPr="00B14BB7" w:rsidRDefault="00624D13" w:rsidP="00007A3C">
            <w:pPr>
              <w:autoSpaceDE w:val="0"/>
              <w:autoSpaceDN w:val="0"/>
              <w:adjustRightInd w:val="0"/>
              <w:rPr>
                <w:rFonts w:cs="Arial-BoldMT"/>
                <w:i/>
              </w:rPr>
            </w:pPr>
            <w:r>
              <w:rPr>
                <w:rFonts w:cs="Arial-BoldMT"/>
                <w:i/>
              </w:rPr>
              <w:t xml:space="preserve">Class </w:t>
            </w:r>
            <w:r w:rsidR="00007A3C">
              <w:rPr>
                <w:rFonts w:cs="Arial-BoldMT"/>
                <w:i/>
              </w:rPr>
              <w:t>9</w:t>
            </w:r>
            <w:r w:rsidR="00884E66" w:rsidRPr="00B14BB7">
              <w:rPr>
                <w:rFonts w:cs="Arial-BoldMT"/>
                <w:i/>
              </w:rPr>
              <w:t xml:space="preserve"> Pony Riders</w:t>
            </w:r>
          </w:p>
        </w:tc>
        <w:tc>
          <w:tcPr>
            <w:tcW w:w="1559" w:type="dxa"/>
            <w:tcBorders>
              <w:left w:val="single" w:sz="4" w:space="0" w:color="auto"/>
              <w:bottom w:val="single" w:sz="4" w:space="0" w:color="auto"/>
            </w:tcBorders>
          </w:tcPr>
          <w:p w:rsidR="00884E66" w:rsidRPr="00B14BB7" w:rsidRDefault="00884E66" w:rsidP="00063A92">
            <w:pPr>
              <w:autoSpaceDE w:val="0"/>
              <w:autoSpaceDN w:val="0"/>
              <w:adjustRightInd w:val="0"/>
              <w:ind w:right="-108"/>
              <w:rPr>
                <w:rFonts w:cs="Arial-BoldMT"/>
              </w:rPr>
            </w:pPr>
            <w:r w:rsidRPr="00B14BB7">
              <w:rPr>
                <w:rFonts w:cs="Arial-BoldMT"/>
              </w:rPr>
              <w:t>Show Jumping:</w:t>
            </w:r>
          </w:p>
        </w:tc>
        <w:tc>
          <w:tcPr>
            <w:tcW w:w="5420" w:type="dxa"/>
            <w:tcBorders>
              <w:bottom w:val="single" w:sz="4" w:space="0" w:color="auto"/>
              <w:right w:val="single" w:sz="4" w:space="0" w:color="auto"/>
            </w:tcBorders>
          </w:tcPr>
          <w:p w:rsidR="00884E66" w:rsidRPr="00B14BB7" w:rsidRDefault="00884E66" w:rsidP="005E274E">
            <w:pPr>
              <w:autoSpaceDE w:val="0"/>
              <w:autoSpaceDN w:val="0"/>
              <w:adjustRightInd w:val="0"/>
              <w:rPr>
                <w:rFonts w:cs="Arial-BoldMT"/>
              </w:rPr>
            </w:pPr>
            <w:r w:rsidRPr="00B14BB7">
              <w:rPr>
                <w:rFonts w:cs="Arial-BoldMT"/>
              </w:rPr>
              <w:t>Max Height: .95m; Speed: 325mpm.</w:t>
            </w:r>
          </w:p>
        </w:tc>
      </w:tr>
    </w:tbl>
    <w:p w:rsidR="00063A92" w:rsidRDefault="00063A92" w:rsidP="005B3983">
      <w:pPr>
        <w:tabs>
          <w:tab w:val="left" w:pos="1701"/>
          <w:tab w:val="left" w:pos="3119"/>
          <w:tab w:val="left" w:pos="4820"/>
        </w:tabs>
        <w:autoSpaceDE w:val="0"/>
        <w:autoSpaceDN w:val="0"/>
        <w:adjustRightInd w:val="0"/>
        <w:spacing w:after="0" w:line="240" w:lineRule="auto"/>
        <w:rPr>
          <w:rFonts w:cs="Arial-BoldMT"/>
        </w:rPr>
      </w:pPr>
    </w:p>
    <w:p w:rsidR="005F2EDE" w:rsidRDefault="005F2EDE" w:rsidP="005B3983">
      <w:pPr>
        <w:tabs>
          <w:tab w:val="left" w:pos="1701"/>
          <w:tab w:val="left" w:pos="3119"/>
          <w:tab w:val="left" w:pos="4820"/>
        </w:tabs>
        <w:autoSpaceDE w:val="0"/>
        <w:autoSpaceDN w:val="0"/>
        <w:adjustRightInd w:val="0"/>
        <w:spacing w:after="0" w:line="240" w:lineRule="auto"/>
        <w:rPr>
          <w:rFonts w:cs="Arial-BoldMT"/>
        </w:rPr>
      </w:pPr>
    </w:p>
    <w:p w:rsidR="005F2EDE" w:rsidRPr="00B14BB7" w:rsidRDefault="005F2EDE" w:rsidP="005B3983">
      <w:pPr>
        <w:tabs>
          <w:tab w:val="left" w:pos="1701"/>
          <w:tab w:val="left" w:pos="3119"/>
          <w:tab w:val="left" w:pos="4820"/>
        </w:tabs>
        <w:autoSpaceDE w:val="0"/>
        <w:autoSpaceDN w:val="0"/>
        <w:adjustRightInd w:val="0"/>
        <w:spacing w:after="0" w:line="240" w:lineRule="auto"/>
        <w:rPr>
          <w:rFonts w:cs="Arial-BoldMT"/>
        </w:rPr>
      </w:pPr>
    </w:p>
    <w:tbl>
      <w:tblPr>
        <w:tblStyle w:val="TableGrid"/>
        <w:tblW w:w="9105"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8"/>
        <w:gridCol w:w="1667"/>
        <w:gridCol w:w="5420"/>
      </w:tblGrid>
      <w:tr w:rsidR="00063A92" w:rsidRPr="00B14BB7" w:rsidTr="009B6F1C">
        <w:tc>
          <w:tcPr>
            <w:tcW w:w="2018" w:type="dxa"/>
            <w:tcBorders>
              <w:top w:val="single" w:sz="4" w:space="0" w:color="auto"/>
              <w:left w:val="single" w:sz="4" w:space="0" w:color="auto"/>
              <w:right w:val="single" w:sz="4" w:space="0" w:color="auto"/>
            </w:tcBorders>
          </w:tcPr>
          <w:p w:rsidR="00063A92" w:rsidRPr="00B14BB7" w:rsidRDefault="00063A92" w:rsidP="005E274E">
            <w:pPr>
              <w:autoSpaceDE w:val="0"/>
              <w:autoSpaceDN w:val="0"/>
              <w:adjustRightInd w:val="0"/>
              <w:rPr>
                <w:rFonts w:cs="Arial-BoldMT"/>
                <w:u w:val="single"/>
              </w:rPr>
            </w:pPr>
            <w:r w:rsidRPr="00B14BB7">
              <w:rPr>
                <w:rFonts w:cs="Arial-BoldMT"/>
                <w:u w:val="single"/>
              </w:rPr>
              <w:t>Eventing 100</w:t>
            </w:r>
          </w:p>
        </w:tc>
        <w:tc>
          <w:tcPr>
            <w:tcW w:w="1667" w:type="dxa"/>
            <w:tcBorders>
              <w:top w:val="single" w:sz="4" w:space="0" w:color="auto"/>
              <w:left w:val="single" w:sz="4" w:space="0" w:color="auto"/>
            </w:tcBorders>
          </w:tcPr>
          <w:p w:rsidR="00063A92" w:rsidRPr="00B14BB7" w:rsidRDefault="00063A92" w:rsidP="005E274E">
            <w:pPr>
              <w:autoSpaceDE w:val="0"/>
              <w:autoSpaceDN w:val="0"/>
              <w:adjustRightInd w:val="0"/>
              <w:rPr>
                <w:rFonts w:cs="Arial-BoldMT"/>
              </w:rPr>
            </w:pPr>
            <w:r w:rsidRPr="00B14BB7">
              <w:rPr>
                <w:rFonts w:cs="Arial-BoldMT"/>
              </w:rPr>
              <w:t>Dressage:</w:t>
            </w:r>
          </w:p>
        </w:tc>
        <w:tc>
          <w:tcPr>
            <w:tcW w:w="5420" w:type="dxa"/>
            <w:tcBorders>
              <w:top w:val="single" w:sz="4" w:space="0" w:color="auto"/>
              <w:right w:val="single" w:sz="4" w:space="0" w:color="auto"/>
            </w:tcBorders>
          </w:tcPr>
          <w:p w:rsidR="00063A92" w:rsidRPr="00B14BB7" w:rsidRDefault="00063A92" w:rsidP="00063A92">
            <w:pPr>
              <w:autoSpaceDE w:val="0"/>
              <w:autoSpaceDN w:val="0"/>
              <w:adjustRightInd w:val="0"/>
              <w:ind w:right="-108"/>
              <w:rPr>
                <w:rFonts w:cs="Arial-BoldMT"/>
              </w:rPr>
            </w:pPr>
            <w:r w:rsidRPr="00B14BB7">
              <w:rPr>
                <w:rFonts w:cs="Arial-BoldMT"/>
              </w:rPr>
              <w:t xml:space="preserve">Eventing 100 </w:t>
            </w:r>
            <w:r w:rsidR="00F37FAB">
              <w:rPr>
                <w:rFonts w:cs="Arial-BoldMT"/>
                <w:b/>
                <w:color w:val="0070C0"/>
              </w:rPr>
              <w:t>Test 3</w:t>
            </w:r>
            <w:r w:rsidRPr="00B14BB7">
              <w:rPr>
                <w:rFonts w:cs="Arial-BoldMT"/>
              </w:rPr>
              <w:t xml:space="preserve"> (2011)</w:t>
            </w:r>
          </w:p>
        </w:tc>
      </w:tr>
      <w:tr w:rsidR="00884E66" w:rsidRPr="00B14BB7" w:rsidTr="009B6F1C">
        <w:tc>
          <w:tcPr>
            <w:tcW w:w="2018" w:type="dxa"/>
            <w:tcBorders>
              <w:left w:val="single" w:sz="4" w:space="0" w:color="auto"/>
              <w:right w:val="single" w:sz="4" w:space="0" w:color="auto"/>
            </w:tcBorders>
          </w:tcPr>
          <w:p w:rsidR="00884E66" w:rsidRPr="00B14BB7" w:rsidRDefault="00624D13" w:rsidP="00007A3C">
            <w:pPr>
              <w:autoSpaceDE w:val="0"/>
              <w:autoSpaceDN w:val="0"/>
              <w:adjustRightInd w:val="0"/>
              <w:rPr>
                <w:rFonts w:cs="Arial-BoldMT"/>
                <w:i/>
              </w:rPr>
            </w:pPr>
            <w:r>
              <w:rPr>
                <w:rFonts w:cs="Arial-BoldMT"/>
                <w:i/>
              </w:rPr>
              <w:t xml:space="preserve">Class </w:t>
            </w:r>
            <w:r w:rsidR="00007A3C">
              <w:rPr>
                <w:rFonts w:cs="Arial-BoldMT"/>
                <w:i/>
              </w:rPr>
              <w:t>10</w:t>
            </w:r>
            <w:r w:rsidR="00884E66" w:rsidRPr="00B14BB7">
              <w:rPr>
                <w:rFonts w:cs="Arial-BoldMT"/>
                <w:i/>
              </w:rPr>
              <w:t xml:space="preserve"> Adults</w:t>
            </w:r>
          </w:p>
        </w:tc>
        <w:tc>
          <w:tcPr>
            <w:tcW w:w="1667" w:type="dxa"/>
            <w:tcBorders>
              <w:left w:val="single" w:sz="4" w:space="0" w:color="auto"/>
            </w:tcBorders>
          </w:tcPr>
          <w:p w:rsidR="00884E66" w:rsidRPr="00B14BB7" w:rsidRDefault="00884E66" w:rsidP="005E274E">
            <w:pPr>
              <w:autoSpaceDE w:val="0"/>
              <w:autoSpaceDN w:val="0"/>
              <w:adjustRightInd w:val="0"/>
              <w:rPr>
                <w:rFonts w:cs="Arial-BoldMT"/>
              </w:rPr>
            </w:pPr>
            <w:r w:rsidRPr="00B14BB7">
              <w:rPr>
                <w:rFonts w:cs="Arial-BoldMT"/>
              </w:rPr>
              <w:t>Cross Country:</w:t>
            </w:r>
          </w:p>
        </w:tc>
        <w:tc>
          <w:tcPr>
            <w:tcW w:w="5420" w:type="dxa"/>
            <w:tcBorders>
              <w:right w:val="single" w:sz="4" w:space="0" w:color="auto"/>
            </w:tcBorders>
          </w:tcPr>
          <w:p w:rsidR="00884E66" w:rsidRPr="00B14BB7" w:rsidRDefault="00884E66" w:rsidP="00063A92">
            <w:pPr>
              <w:autoSpaceDE w:val="0"/>
              <w:autoSpaceDN w:val="0"/>
              <w:adjustRightInd w:val="0"/>
              <w:ind w:right="-108"/>
              <w:rPr>
                <w:rFonts w:cs="Arial-BoldMT"/>
              </w:rPr>
            </w:pPr>
            <w:r w:rsidRPr="00B14BB7">
              <w:rPr>
                <w:rFonts w:cs="Arial-BoldMT"/>
              </w:rPr>
              <w:t>Dist: 2200 – 2800m; Speed: 490mpm; Height: 1.00m</w:t>
            </w:r>
          </w:p>
        </w:tc>
      </w:tr>
      <w:tr w:rsidR="00884E66" w:rsidRPr="00B14BB7" w:rsidTr="002C30EC">
        <w:tc>
          <w:tcPr>
            <w:tcW w:w="2018" w:type="dxa"/>
            <w:tcBorders>
              <w:left w:val="single" w:sz="4" w:space="0" w:color="auto"/>
              <w:bottom w:val="single" w:sz="4" w:space="0" w:color="auto"/>
              <w:right w:val="single" w:sz="4" w:space="0" w:color="auto"/>
            </w:tcBorders>
          </w:tcPr>
          <w:p w:rsidR="00884E66" w:rsidRPr="00B14BB7" w:rsidRDefault="00624D13" w:rsidP="00007A3C">
            <w:pPr>
              <w:autoSpaceDE w:val="0"/>
              <w:autoSpaceDN w:val="0"/>
              <w:adjustRightInd w:val="0"/>
              <w:rPr>
                <w:rFonts w:cs="Arial-BoldMT"/>
                <w:i/>
              </w:rPr>
            </w:pPr>
            <w:r>
              <w:rPr>
                <w:rFonts w:cs="Arial-BoldMT"/>
                <w:i/>
              </w:rPr>
              <w:t>Class 1</w:t>
            </w:r>
            <w:r w:rsidR="00007A3C">
              <w:rPr>
                <w:rFonts w:cs="Arial-BoldMT"/>
                <w:i/>
              </w:rPr>
              <w:t>1</w:t>
            </w:r>
            <w:r w:rsidR="00884E66" w:rsidRPr="00B14BB7">
              <w:rPr>
                <w:rFonts w:cs="Arial-BoldMT"/>
                <w:i/>
              </w:rPr>
              <w:t xml:space="preserve"> Juniors</w:t>
            </w:r>
          </w:p>
        </w:tc>
        <w:tc>
          <w:tcPr>
            <w:tcW w:w="1667" w:type="dxa"/>
            <w:tcBorders>
              <w:left w:val="single" w:sz="4" w:space="0" w:color="auto"/>
              <w:bottom w:val="single" w:sz="4" w:space="0" w:color="auto"/>
            </w:tcBorders>
          </w:tcPr>
          <w:p w:rsidR="00884E66" w:rsidRPr="00B14BB7" w:rsidRDefault="00884E66" w:rsidP="00063A92">
            <w:pPr>
              <w:autoSpaceDE w:val="0"/>
              <w:autoSpaceDN w:val="0"/>
              <w:adjustRightInd w:val="0"/>
              <w:ind w:right="-108"/>
              <w:rPr>
                <w:rFonts w:cs="Arial-BoldMT"/>
              </w:rPr>
            </w:pPr>
            <w:r w:rsidRPr="00B14BB7">
              <w:rPr>
                <w:rFonts w:cs="Arial-BoldMT"/>
              </w:rPr>
              <w:t>Show Jumping:</w:t>
            </w:r>
          </w:p>
        </w:tc>
        <w:tc>
          <w:tcPr>
            <w:tcW w:w="5420" w:type="dxa"/>
            <w:tcBorders>
              <w:bottom w:val="single" w:sz="4" w:space="0" w:color="auto"/>
              <w:right w:val="single" w:sz="4" w:space="0" w:color="auto"/>
            </w:tcBorders>
          </w:tcPr>
          <w:p w:rsidR="00884E66" w:rsidRPr="00B14BB7" w:rsidRDefault="00884E66" w:rsidP="005E274E">
            <w:pPr>
              <w:autoSpaceDE w:val="0"/>
              <w:autoSpaceDN w:val="0"/>
              <w:adjustRightInd w:val="0"/>
              <w:rPr>
                <w:rFonts w:cs="Arial-BoldMT"/>
              </w:rPr>
            </w:pPr>
            <w:r w:rsidRPr="00B14BB7">
              <w:rPr>
                <w:rFonts w:cs="Arial-BoldMT"/>
              </w:rPr>
              <w:t>Max Height: 1,05m; Speed: 350mpm.</w:t>
            </w:r>
          </w:p>
        </w:tc>
      </w:tr>
    </w:tbl>
    <w:p w:rsidR="005F2EDE" w:rsidRDefault="005F2EDE"/>
    <w:tbl>
      <w:tblPr>
        <w:tblStyle w:val="TableGrid"/>
        <w:tblW w:w="9105"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8"/>
        <w:gridCol w:w="1667"/>
        <w:gridCol w:w="5420"/>
      </w:tblGrid>
      <w:tr w:rsidR="005F2EDE" w:rsidRPr="00B14BB7" w:rsidTr="005F2EDE">
        <w:tc>
          <w:tcPr>
            <w:tcW w:w="2018" w:type="dxa"/>
            <w:tcBorders>
              <w:top w:val="single" w:sz="4" w:space="0" w:color="auto"/>
              <w:left w:val="single" w:sz="4" w:space="0" w:color="auto"/>
              <w:right w:val="single" w:sz="4" w:space="0" w:color="auto"/>
            </w:tcBorders>
          </w:tcPr>
          <w:p w:rsidR="005F2EDE" w:rsidRPr="005F2EDE" w:rsidRDefault="005F2EDE" w:rsidP="00007A3C">
            <w:pPr>
              <w:autoSpaceDE w:val="0"/>
              <w:autoSpaceDN w:val="0"/>
              <w:adjustRightInd w:val="0"/>
              <w:rPr>
                <w:rFonts w:cs="Arial-BoldMT"/>
                <w:u w:val="single"/>
              </w:rPr>
            </w:pPr>
            <w:r w:rsidRPr="005F2EDE">
              <w:rPr>
                <w:rFonts w:cs="Arial-BoldMT"/>
                <w:u w:val="single"/>
              </w:rPr>
              <w:t>1 Star Short</w:t>
            </w:r>
          </w:p>
        </w:tc>
        <w:tc>
          <w:tcPr>
            <w:tcW w:w="1667" w:type="dxa"/>
            <w:tcBorders>
              <w:top w:val="single" w:sz="4" w:space="0" w:color="auto"/>
              <w:left w:val="single" w:sz="4" w:space="0" w:color="auto"/>
            </w:tcBorders>
          </w:tcPr>
          <w:p w:rsidR="005F2EDE" w:rsidRPr="00B14BB7" w:rsidRDefault="005F2EDE" w:rsidP="00063A92">
            <w:pPr>
              <w:autoSpaceDE w:val="0"/>
              <w:autoSpaceDN w:val="0"/>
              <w:adjustRightInd w:val="0"/>
              <w:ind w:right="-108"/>
              <w:rPr>
                <w:rFonts w:cs="Arial-BoldMT"/>
              </w:rPr>
            </w:pPr>
            <w:r>
              <w:rPr>
                <w:rFonts w:cs="Arial-BoldMT"/>
              </w:rPr>
              <w:t>Dressage:</w:t>
            </w:r>
          </w:p>
        </w:tc>
        <w:tc>
          <w:tcPr>
            <w:tcW w:w="5420" w:type="dxa"/>
            <w:tcBorders>
              <w:top w:val="single" w:sz="4" w:space="0" w:color="auto"/>
              <w:right w:val="single" w:sz="4" w:space="0" w:color="auto"/>
            </w:tcBorders>
          </w:tcPr>
          <w:p w:rsidR="005F2EDE" w:rsidRPr="00B14BB7" w:rsidRDefault="005F2EDE" w:rsidP="0005296C">
            <w:pPr>
              <w:autoSpaceDE w:val="0"/>
              <w:autoSpaceDN w:val="0"/>
              <w:adjustRightInd w:val="0"/>
              <w:rPr>
                <w:rFonts w:cs="Arial-BoldMT"/>
              </w:rPr>
            </w:pPr>
            <w:r w:rsidRPr="00B14BB7">
              <w:rPr>
                <w:rFonts w:cs="Arial-BoldMT"/>
              </w:rPr>
              <w:t xml:space="preserve">FEI Eventing One Star </w:t>
            </w:r>
            <w:r w:rsidRPr="00B14BB7">
              <w:rPr>
                <w:rFonts w:cs="Arial-BoldMT"/>
                <w:b/>
                <w:color w:val="0070C0"/>
              </w:rPr>
              <w:t>Test A</w:t>
            </w:r>
            <w:r w:rsidRPr="00B14BB7">
              <w:rPr>
                <w:rFonts w:cs="Arial-BoldMT"/>
              </w:rPr>
              <w:t xml:space="preserve"> (2015)</w:t>
            </w:r>
          </w:p>
        </w:tc>
      </w:tr>
      <w:tr w:rsidR="005F2EDE" w:rsidRPr="00B14BB7" w:rsidTr="002C30EC">
        <w:tc>
          <w:tcPr>
            <w:tcW w:w="2018" w:type="dxa"/>
            <w:tcBorders>
              <w:left w:val="single" w:sz="4" w:space="0" w:color="auto"/>
              <w:right w:val="single" w:sz="4" w:space="0" w:color="auto"/>
            </w:tcBorders>
          </w:tcPr>
          <w:p w:rsidR="005F2EDE" w:rsidRDefault="005F2EDE" w:rsidP="00007A3C">
            <w:pPr>
              <w:autoSpaceDE w:val="0"/>
              <w:autoSpaceDN w:val="0"/>
              <w:adjustRightInd w:val="0"/>
              <w:rPr>
                <w:rFonts w:cs="Arial-BoldMT"/>
                <w:i/>
              </w:rPr>
            </w:pPr>
            <w:r>
              <w:rPr>
                <w:rFonts w:cs="Arial-BoldMT"/>
                <w:i/>
              </w:rPr>
              <w:t>CNC * Class 12</w:t>
            </w:r>
          </w:p>
        </w:tc>
        <w:tc>
          <w:tcPr>
            <w:tcW w:w="1667" w:type="dxa"/>
            <w:tcBorders>
              <w:left w:val="single" w:sz="4" w:space="0" w:color="auto"/>
            </w:tcBorders>
          </w:tcPr>
          <w:p w:rsidR="005F2EDE" w:rsidRPr="00B14BB7" w:rsidRDefault="005F2EDE" w:rsidP="00063A92">
            <w:pPr>
              <w:autoSpaceDE w:val="0"/>
              <w:autoSpaceDN w:val="0"/>
              <w:adjustRightInd w:val="0"/>
              <w:ind w:right="-108"/>
              <w:rPr>
                <w:rFonts w:cs="Arial-BoldMT"/>
              </w:rPr>
            </w:pPr>
            <w:r>
              <w:rPr>
                <w:rFonts w:cs="Arial-BoldMT"/>
              </w:rPr>
              <w:t>Cross Country:</w:t>
            </w:r>
          </w:p>
        </w:tc>
        <w:tc>
          <w:tcPr>
            <w:tcW w:w="5420" w:type="dxa"/>
            <w:tcBorders>
              <w:right w:val="single" w:sz="4" w:space="0" w:color="auto"/>
            </w:tcBorders>
          </w:tcPr>
          <w:p w:rsidR="005F2EDE" w:rsidRPr="00B14BB7" w:rsidRDefault="005F2EDE" w:rsidP="005E274E">
            <w:pPr>
              <w:autoSpaceDE w:val="0"/>
              <w:autoSpaceDN w:val="0"/>
              <w:adjustRightInd w:val="0"/>
              <w:rPr>
                <w:rFonts w:cs="Arial-BoldMT"/>
              </w:rPr>
            </w:pPr>
            <w:r>
              <w:rPr>
                <w:rFonts w:cs="Arial-BoldMT"/>
              </w:rPr>
              <w:t>Dist: 2600-3120m; Speed: 520mpm; Height: 1.10m</w:t>
            </w:r>
          </w:p>
        </w:tc>
      </w:tr>
      <w:tr w:rsidR="005F2EDE" w:rsidRPr="00B14BB7" w:rsidTr="005F2EDE">
        <w:tc>
          <w:tcPr>
            <w:tcW w:w="2018" w:type="dxa"/>
            <w:tcBorders>
              <w:left w:val="single" w:sz="4" w:space="0" w:color="auto"/>
              <w:right w:val="single" w:sz="4" w:space="0" w:color="auto"/>
            </w:tcBorders>
          </w:tcPr>
          <w:p w:rsidR="005F2EDE" w:rsidRDefault="005F2EDE" w:rsidP="00007A3C">
            <w:pPr>
              <w:autoSpaceDE w:val="0"/>
              <w:autoSpaceDN w:val="0"/>
              <w:adjustRightInd w:val="0"/>
              <w:rPr>
                <w:rFonts w:cs="Arial-BoldMT"/>
                <w:i/>
              </w:rPr>
            </w:pPr>
          </w:p>
        </w:tc>
        <w:tc>
          <w:tcPr>
            <w:tcW w:w="1667" w:type="dxa"/>
            <w:tcBorders>
              <w:left w:val="single" w:sz="4" w:space="0" w:color="auto"/>
            </w:tcBorders>
          </w:tcPr>
          <w:p w:rsidR="005F2EDE" w:rsidRPr="00B14BB7" w:rsidRDefault="005F2EDE" w:rsidP="00063A92">
            <w:pPr>
              <w:autoSpaceDE w:val="0"/>
              <w:autoSpaceDN w:val="0"/>
              <w:adjustRightInd w:val="0"/>
              <w:ind w:right="-108"/>
              <w:rPr>
                <w:rFonts w:cs="Arial-BoldMT"/>
              </w:rPr>
            </w:pPr>
            <w:r>
              <w:rPr>
                <w:rFonts w:cs="Arial-BoldMT"/>
              </w:rPr>
              <w:t>Show Jumping:</w:t>
            </w:r>
          </w:p>
        </w:tc>
        <w:tc>
          <w:tcPr>
            <w:tcW w:w="5420" w:type="dxa"/>
            <w:tcBorders>
              <w:right w:val="single" w:sz="4" w:space="0" w:color="auto"/>
            </w:tcBorders>
          </w:tcPr>
          <w:p w:rsidR="005F2EDE" w:rsidRPr="00B14BB7" w:rsidRDefault="005F2EDE" w:rsidP="005E274E">
            <w:pPr>
              <w:autoSpaceDE w:val="0"/>
              <w:autoSpaceDN w:val="0"/>
              <w:adjustRightInd w:val="0"/>
              <w:rPr>
                <w:rFonts w:cs="Arial-BoldMT"/>
              </w:rPr>
            </w:pPr>
            <w:r>
              <w:rPr>
                <w:rFonts w:cs="Arial-BoldMT"/>
              </w:rPr>
              <w:t>Max Height: 1.15m; Speed: 350mpm.</w:t>
            </w:r>
          </w:p>
        </w:tc>
      </w:tr>
      <w:tr w:rsidR="005F2EDE" w:rsidRPr="00B14BB7" w:rsidTr="00E367C0">
        <w:tc>
          <w:tcPr>
            <w:tcW w:w="3685" w:type="dxa"/>
            <w:gridSpan w:val="2"/>
            <w:tcBorders>
              <w:left w:val="single" w:sz="4" w:space="0" w:color="auto"/>
              <w:bottom w:val="single" w:sz="4" w:space="0" w:color="auto"/>
            </w:tcBorders>
          </w:tcPr>
          <w:p w:rsidR="005F2EDE" w:rsidRDefault="005F2EDE" w:rsidP="00063A92">
            <w:pPr>
              <w:autoSpaceDE w:val="0"/>
              <w:autoSpaceDN w:val="0"/>
              <w:adjustRightInd w:val="0"/>
              <w:ind w:right="-108"/>
              <w:rPr>
                <w:rFonts w:cs="Arial-BoldMT"/>
              </w:rPr>
            </w:pPr>
            <w:r>
              <w:rPr>
                <w:rFonts w:cs="Arial-BoldMT"/>
                <w:i/>
              </w:rPr>
              <w:t>No requirement to register with FEI</w:t>
            </w:r>
          </w:p>
        </w:tc>
        <w:tc>
          <w:tcPr>
            <w:tcW w:w="5420" w:type="dxa"/>
            <w:tcBorders>
              <w:bottom w:val="single" w:sz="4" w:space="0" w:color="auto"/>
              <w:right w:val="single" w:sz="4" w:space="0" w:color="auto"/>
            </w:tcBorders>
          </w:tcPr>
          <w:p w:rsidR="005F2EDE" w:rsidRDefault="005F2EDE" w:rsidP="005E274E">
            <w:pPr>
              <w:autoSpaceDE w:val="0"/>
              <w:autoSpaceDN w:val="0"/>
              <w:adjustRightInd w:val="0"/>
              <w:rPr>
                <w:rFonts w:cs="Arial-BoldMT"/>
              </w:rPr>
            </w:pPr>
          </w:p>
        </w:tc>
      </w:tr>
    </w:tbl>
    <w:p w:rsidR="000B35B7" w:rsidRDefault="000B35B7" w:rsidP="005B3983">
      <w:pPr>
        <w:tabs>
          <w:tab w:val="left" w:pos="1701"/>
          <w:tab w:val="left" w:pos="3119"/>
          <w:tab w:val="left" w:pos="4820"/>
        </w:tabs>
        <w:autoSpaceDE w:val="0"/>
        <w:autoSpaceDN w:val="0"/>
        <w:adjustRightInd w:val="0"/>
        <w:spacing w:after="0" w:line="240" w:lineRule="auto"/>
        <w:rPr>
          <w:rFonts w:cs="Arial-BoldMT"/>
        </w:rPr>
      </w:pPr>
    </w:p>
    <w:tbl>
      <w:tblPr>
        <w:tblStyle w:val="TableGrid"/>
        <w:tblW w:w="9100"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1559"/>
        <w:gridCol w:w="5415"/>
      </w:tblGrid>
      <w:tr w:rsidR="00A90B9C" w:rsidRPr="00B14BB7" w:rsidTr="009B6F1C">
        <w:tc>
          <w:tcPr>
            <w:tcW w:w="2126" w:type="dxa"/>
            <w:tcBorders>
              <w:top w:val="single" w:sz="4" w:space="0" w:color="auto"/>
              <w:left w:val="single" w:sz="4" w:space="0" w:color="auto"/>
              <w:right w:val="single" w:sz="4" w:space="0" w:color="auto"/>
            </w:tcBorders>
          </w:tcPr>
          <w:p w:rsidR="00A90B9C" w:rsidRPr="005F2EDE" w:rsidRDefault="00A90B9C" w:rsidP="00A90B9C">
            <w:pPr>
              <w:autoSpaceDE w:val="0"/>
              <w:autoSpaceDN w:val="0"/>
              <w:adjustRightInd w:val="0"/>
              <w:rPr>
                <w:rFonts w:cs="Arial-BoldMT"/>
                <w:u w:val="single"/>
              </w:rPr>
            </w:pPr>
            <w:r w:rsidRPr="005F2EDE">
              <w:rPr>
                <w:rFonts w:cs="Arial-BoldMT"/>
                <w:u w:val="single"/>
              </w:rPr>
              <w:t>1 star long</w:t>
            </w:r>
          </w:p>
        </w:tc>
        <w:tc>
          <w:tcPr>
            <w:tcW w:w="1559" w:type="dxa"/>
            <w:tcBorders>
              <w:top w:val="single" w:sz="4" w:space="0" w:color="auto"/>
              <w:left w:val="single" w:sz="4" w:space="0" w:color="auto"/>
            </w:tcBorders>
          </w:tcPr>
          <w:p w:rsidR="00A90B9C" w:rsidRPr="00B14BB7" w:rsidRDefault="00A90B9C" w:rsidP="00A90B9C">
            <w:pPr>
              <w:autoSpaceDE w:val="0"/>
              <w:autoSpaceDN w:val="0"/>
              <w:adjustRightInd w:val="0"/>
              <w:rPr>
                <w:rFonts w:cs="Arial-BoldMT"/>
              </w:rPr>
            </w:pPr>
            <w:r>
              <w:rPr>
                <w:rFonts w:cs="Arial-BoldMT"/>
              </w:rPr>
              <w:t>Dressage</w:t>
            </w:r>
          </w:p>
        </w:tc>
        <w:tc>
          <w:tcPr>
            <w:tcW w:w="5415" w:type="dxa"/>
            <w:tcBorders>
              <w:top w:val="single" w:sz="4" w:space="0" w:color="auto"/>
              <w:right w:val="single" w:sz="4" w:space="0" w:color="auto"/>
            </w:tcBorders>
          </w:tcPr>
          <w:p w:rsidR="00A90B9C" w:rsidRPr="00B14BB7" w:rsidRDefault="00A90B9C" w:rsidP="00A90B9C">
            <w:pPr>
              <w:autoSpaceDE w:val="0"/>
              <w:autoSpaceDN w:val="0"/>
              <w:adjustRightInd w:val="0"/>
              <w:rPr>
                <w:rFonts w:cs="Arial-BoldMT"/>
              </w:rPr>
            </w:pPr>
            <w:r w:rsidRPr="00B14BB7">
              <w:rPr>
                <w:rFonts w:cs="Arial-BoldMT"/>
              </w:rPr>
              <w:t xml:space="preserve">FEI Eventing One Star </w:t>
            </w:r>
            <w:r w:rsidRPr="00B14BB7">
              <w:rPr>
                <w:rFonts w:cs="Arial-BoldMT"/>
                <w:b/>
                <w:color w:val="0070C0"/>
              </w:rPr>
              <w:t>Test A</w:t>
            </w:r>
            <w:r w:rsidRPr="00B14BB7">
              <w:rPr>
                <w:rFonts w:cs="Arial-BoldMT"/>
              </w:rPr>
              <w:t xml:space="preserve"> (2015)</w:t>
            </w:r>
          </w:p>
        </w:tc>
      </w:tr>
      <w:tr w:rsidR="00A90B9C" w:rsidRPr="00B14BB7" w:rsidTr="009B6F1C">
        <w:tc>
          <w:tcPr>
            <w:tcW w:w="2126" w:type="dxa"/>
            <w:tcBorders>
              <w:left w:val="single" w:sz="4" w:space="0" w:color="auto"/>
              <w:right w:val="single" w:sz="4" w:space="0" w:color="auto"/>
            </w:tcBorders>
          </w:tcPr>
          <w:p w:rsidR="00A90B9C" w:rsidRPr="00B14BB7" w:rsidRDefault="00A90B9C" w:rsidP="005F2EDE">
            <w:pPr>
              <w:autoSpaceDE w:val="0"/>
              <w:autoSpaceDN w:val="0"/>
              <w:adjustRightInd w:val="0"/>
              <w:rPr>
                <w:rFonts w:cs="Arial-BoldMT"/>
              </w:rPr>
            </w:pPr>
            <w:r w:rsidRPr="00624D13">
              <w:rPr>
                <w:rFonts w:cs="Arial-BoldMT"/>
              </w:rPr>
              <w:t>CC</w:t>
            </w:r>
            <w:r w:rsidR="00007A3C">
              <w:rPr>
                <w:rFonts w:cs="Arial-BoldMT"/>
              </w:rPr>
              <w:t>I</w:t>
            </w:r>
            <w:r w:rsidRPr="00624D13">
              <w:rPr>
                <w:rFonts w:cs="Arial-BoldMT"/>
              </w:rPr>
              <w:t>* Class 1</w:t>
            </w:r>
            <w:r w:rsidR="005F2EDE">
              <w:rPr>
                <w:rFonts w:cs="Arial-BoldMT"/>
              </w:rPr>
              <w:t>3</w:t>
            </w:r>
          </w:p>
        </w:tc>
        <w:tc>
          <w:tcPr>
            <w:tcW w:w="1559" w:type="dxa"/>
            <w:tcBorders>
              <w:left w:val="single" w:sz="4" w:space="0" w:color="auto"/>
            </w:tcBorders>
          </w:tcPr>
          <w:p w:rsidR="00A90B9C" w:rsidRPr="00B14BB7" w:rsidRDefault="00A90B9C" w:rsidP="00A90B9C">
            <w:pPr>
              <w:autoSpaceDE w:val="0"/>
              <w:autoSpaceDN w:val="0"/>
              <w:adjustRightInd w:val="0"/>
              <w:ind w:right="-108"/>
              <w:rPr>
                <w:rFonts w:cs="Arial-BoldMT"/>
              </w:rPr>
            </w:pPr>
            <w:r w:rsidRPr="00B14BB7">
              <w:rPr>
                <w:rFonts w:cs="Arial-BoldMT"/>
              </w:rPr>
              <w:t>Cross Country</w:t>
            </w:r>
          </w:p>
        </w:tc>
        <w:tc>
          <w:tcPr>
            <w:tcW w:w="5415" w:type="dxa"/>
            <w:tcBorders>
              <w:right w:val="single" w:sz="4" w:space="0" w:color="auto"/>
            </w:tcBorders>
          </w:tcPr>
          <w:p w:rsidR="00A90B9C" w:rsidRPr="00B14BB7" w:rsidRDefault="00A90B9C" w:rsidP="00A90B9C">
            <w:pPr>
              <w:autoSpaceDE w:val="0"/>
              <w:autoSpaceDN w:val="0"/>
              <w:adjustRightInd w:val="0"/>
              <w:rPr>
                <w:rFonts w:cs="Arial-BoldMT"/>
              </w:rPr>
            </w:pPr>
            <w:r>
              <w:rPr>
                <w:rFonts w:cs="Arial-BoldMT"/>
              </w:rPr>
              <w:t xml:space="preserve">Dist: 3640 - </w:t>
            </w:r>
            <w:r w:rsidRPr="00B14BB7">
              <w:rPr>
                <w:rFonts w:cs="Arial-BoldMT"/>
              </w:rPr>
              <w:t>4680m; Speed: 520mpm; Height: 1.10m</w:t>
            </w:r>
          </w:p>
        </w:tc>
      </w:tr>
      <w:tr w:rsidR="00A90B9C" w:rsidRPr="00B14BB7" w:rsidTr="009B6F1C">
        <w:tc>
          <w:tcPr>
            <w:tcW w:w="2126" w:type="dxa"/>
            <w:tcBorders>
              <w:left w:val="single" w:sz="4" w:space="0" w:color="auto"/>
              <w:bottom w:val="single" w:sz="4" w:space="0" w:color="auto"/>
              <w:right w:val="single" w:sz="4" w:space="0" w:color="auto"/>
            </w:tcBorders>
          </w:tcPr>
          <w:p w:rsidR="00A90B9C" w:rsidRPr="00B14BB7" w:rsidRDefault="00A90B9C" w:rsidP="00A90B9C">
            <w:pPr>
              <w:autoSpaceDE w:val="0"/>
              <w:autoSpaceDN w:val="0"/>
              <w:adjustRightInd w:val="0"/>
              <w:rPr>
                <w:rFonts w:cs="Arial-BoldMT"/>
              </w:rPr>
            </w:pPr>
          </w:p>
        </w:tc>
        <w:tc>
          <w:tcPr>
            <w:tcW w:w="1559" w:type="dxa"/>
            <w:tcBorders>
              <w:left w:val="single" w:sz="4" w:space="0" w:color="auto"/>
              <w:bottom w:val="single" w:sz="4" w:space="0" w:color="auto"/>
            </w:tcBorders>
          </w:tcPr>
          <w:p w:rsidR="00A90B9C" w:rsidRPr="00B14BB7" w:rsidRDefault="00A90B9C" w:rsidP="00A90B9C">
            <w:pPr>
              <w:autoSpaceDE w:val="0"/>
              <w:autoSpaceDN w:val="0"/>
              <w:adjustRightInd w:val="0"/>
              <w:ind w:right="-108"/>
              <w:rPr>
                <w:rFonts w:cs="Arial-BoldMT"/>
              </w:rPr>
            </w:pPr>
            <w:r w:rsidRPr="00B14BB7">
              <w:rPr>
                <w:rFonts w:cs="Arial-BoldMT"/>
              </w:rPr>
              <w:t>Show Jumping:</w:t>
            </w:r>
          </w:p>
        </w:tc>
        <w:tc>
          <w:tcPr>
            <w:tcW w:w="5415" w:type="dxa"/>
            <w:tcBorders>
              <w:bottom w:val="single" w:sz="4" w:space="0" w:color="auto"/>
              <w:right w:val="single" w:sz="4" w:space="0" w:color="auto"/>
            </w:tcBorders>
          </w:tcPr>
          <w:p w:rsidR="00A90B9C" w:rsidRPr="00B14BB7" w:rsidRDefault="00A90B9C" w:rsidP="00A90B9C">
            <w:pPr>
              <w:autoSpaceDE w:val="0"/>
              <w:autoSpaceDN w:val="0"/>
              <w:adjustRightInd w:val="0"/>
              <w:rPr>
                <w:rFonts w:cs="Arial-BoldMT"/>
              </w:rPr>
            </w:pPr>
            <w:r w:rsidRPr="00B14BB7">
              <w:rPr>
                <w:rFonts w:cs="Arial-BoldMT"/>
              </w:rPr>
              <w:t>Max Height: 1.15m; Speed: 350mpm.</w:t>
            </w:r>
          </w:p>
        </w:tc>
      </w:tr>
    </w:tbl>
    <w:p w:rsidR="000B35B7" w:rsidRPr="00B14BB7" w:rsidRDefault="000B35B7" w:rsidP="005B3983">
      <w:pPr>
        <w:tabs>
          <w:tab w:val="left" w:pos="1701"/>
          <w:tab w:val="left" w:pos="3119"/>
          <w:tab w:val="left" w:pos="4820"/>
        </w:tabs>
        <w:autoSpaceDE w:val="0"/>
        <w:autoSpaceDN w:val="0"/>
        <w:adjustRightInd w:val="0"/>
        <w:spacing w:after="0" w:line="240" w:lineRule="auto"/>
        <w:rPr>
          <w:rFonts w:cs="Arial-BoldMT"/>
        </w:rPr>
      </w:pPr>
    </w:p>
    <w:tbl>
      <w:tblPr>
        <w:tblStyle w:val="TableGrid"/>
        <w:tblW w:w="9100"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1559"/>
        <w:gridCol w:w="5415"/>
      </w:tblGrid>
      <w:tr w:rsidR="00A90B9C" w:rsidRPr="00B14BB7" w:rsidTr="007E0BFC">
        <w:tc>
          <w:tcPr>
            <w:tcW w:w="2126" w:type="dxa"/>
            <w:tcBorders>
              <w:top w:val="single" w:sz="4" w:space="0" w:color="auto"/>
              <w:left w:val="single" w:sz="4" w:space="0" w:color="auto"/>
              <w:right w:val="single" w:sz="4" w:space="0" w:color="auto"/>
            </w:tcBorders>
          </w:tcPr>
          <w:p w:rsidR="00A90B9C" w:rsidRPr="00B14BB7" w:rsidRDefault="00A90B9C" w:rsidP="00A90B9C">
            <w:pPr>
              <w:autoSpaceDE w:val="0"/>
              <w:autoSpaceDN w:val="0"/>
              <w:adjustRightInd w:val="0"/>
              <w:rPr>
                <w:rFonts w:cs="Arial-BoldMT"/>
              </w:rPr>
            </w:pPr>
            <w:r>
              <w:rPr>
                <w:rFonts w:cs="Arial-BoldMT"/>
                <w:u w:val="single"/>
              </w:rPr>
              <w:t>2 Star short</w:t>
            </w:r>
          </w:p>
        </w:tc>
        <w:tc>
          <w:tcPr>
            <w:tcW w:w="1559" w:type="dxa"/>
            <w:tcBorders>
              <w:top w:val="single" w:sz="4" w:space="0" w:color="auto"/>
              <w:left w:val="single" w:sz="4" w:space="0" w:color="auto"/>
            </w:tcBorders>
          </w:tcPr>
          <w:p w:rsidR="00A90B9C" w:rsidRPr="00B14BB7" w:rsidRDefault="00A90B9C" w:rsidP="00A90B9C">
            <w:pPr>
              <w:autoSpaceDE w:val="0"/>
              <w:autoSpaceDN w:val="0"/>
              <w:adjustRightInd w:val="0"/>
              <w:rPr>
                <w:rFonts w:cs="Arial-BoldMT"/>
              </w:rPr>
            </w:pPr>
            <w:r w:rsidRPr="00B14BB7">
              <w:rPr>
                <w:rFonts w:cs="Arial-BoldMT"/>
              </w:rPr>
              <w:t>Dressage:</w:t>
            </w:r>
          </w:p>
        </w:tc>
        <w:tc>
          <w:tcPr>
            <w:tcW w:w="5415" w:type="dxa"/>
            <w:tcBorders>
              <w:top w:val="single" w:sz="4" w:space="0" w:color="auto"/>
              <w:right w:val="single" w:sz="4" w:space="0" w:color="auto"/>
            </w:tcBorders>
          </w:tcPr>
          <w:p w:rsidR="00A90B9C" w:rsidRPr="00B14BB7" w:rsidRDefault="00A90B9C" w:rsidP="00A90B9C">
            <w:pPr>
              <w:autoSpaceDE w:val="0"/>
              <w:autoSpaceDN w:val="0"/>
              <w:adjustRightInd w:val="0"/>
              <w:rPr>
                <w:rFonts w:cs="Arial-BoldMT"/>
                <w:color w:val="0070C0"/>
              </w:rPr>
            </w:pPr>
            <w:r w:rsidRPr="00B14BB7">
              <w:rPr>
                <w:rFonts w:cs="Arial-BoldMT"/>
              </w:rPr>
              <w:t xml:space="preserve">FEI Eventing Two Star </w:t>
            </w:r>
            <w:r w:rsidRPr="00B14BB7">
              <w:rPr>
                <w:rFonts w:cs="Arial-BoldMT"/>
                <w:b/>
                <w:color w:val="0070C0"/>
              </w:rPr>
              <w:t>Test A</w:t>
            </w:r>
            <w:r w:rsidRPr="00B14BB7">
              <w:rPr>
                <w:rFonts w:cs="Arial-BoldMT"/>
              </w:rPr>
              <w:t>(2015)</w:t>
            </w:r>
          </w:p>
        </w:tc>
      </w:tr>
      <w:tr w:rsidR="00A90B9C" w:rsidRPr="00B14BB7" w:rsidTr="007E0BFC">
        <w:tc>
          <w:tcPr>
            <w:tcW w:w="2126" w:type="dxa"/>
            <w:tcBorders>
              <w:left w:val="single" w:sz="4" w:space="0" w:color="auto"/>
              <w:right w:val="single" w:sz="4" w:space="0" w:color="auto"/>
            </w:tcBorders>
          </w:tcPr>
          <w:p w:rsidR="00A90B9C" w:rsidRPr="00B14BB7" w:rsidRDefault="00A90B9C" w:rsidP="005F2EDE">
            <w:pPr>
              <w:autoSpaceDE w:val="0"/>
              <w:autoSpaceDN w:val="0"/>
              <w:adjustRightInd w:val="0"/>
              <w:rPr>
                <w:rFonts w:cs="Arial-BoldMT"/>
              </w:rPr>
            </w:pPr>
            <w:r>
              <w:rPr>
                <w:rFonts w:cs="Arial-BoldMT"/>
              </w:rPr>
              <w:t>CIC** Class 1</w:t>
            </w:r>
            <w:r w:rsidR="005F2EDE">
              <w:rPr>
                <w:rFonts w:cs="Arial-BoldMT"/>
              </w:rPr>
              <w:t>4</w:t>
            </w:r>
          </w:p>
        </w:tc>
        <w:tc>
          <w:tcPr>
            <w:tcW w:w="1559" w:type="dxa"/>
            <w:tcBorders>
              <w:left w:val="single" w:sz="4" w:space="0" w:color="auto"/>
            </w:tcBorders>
          </w:tcPr>
          <w:p w:rsidR="00A90B9C" w:rsidRPr="00B14BB7" w:rsidRDefault="00A90B9C" w:rsidP="00A90B9C">
            <w:pPr>
              <w:autoSpaceDE w:val="0"/>
              <w:autoSpaceDN w:val="0"/>
              <w:adjustRightInd w:val="0"/>
              <w:rPr>
                <w:rFonts w:cs="Arial-BoldMT"/>
              </w:rPr>
            </w:pPr>
            <w:r w:rsidRPr="00B14BB7">
              <w:rPr>
                <w:rFonts w:cs="Arial-BoldMT"/>
              </w:rPr>
              <w:t>Cross Country:</w:t>
            </w:r>
          </w:p>
        </w:tc>
        <w:tc>
          <w:tcPr>
            <w:tcW w:w="5415" w:type="dxa"/>
            <w:tcBorders>
              <w:right w:val="single" w:sz="4" w:space="0" w:color="auto"/>
            </w:tcBorders>
          </w:tcPr>
          <w:p w:rsidR="00A90B9C" w:rsidRPr="00B14BB7" w:rsidRDefault="00A90B9C" w:rsidP="00A90B9C">
            <w:pPr>
              <w:autoSpaceDE w:val="0"/>
              <w:autoSpaceDN w:val="0"/>
              <w:adjustRightInd w:val="0"/>
              <w:ind w:right="-108"/>
              <w:rPr>
                <w:rFonts w:cs="Arial-BoldMT"/>
              </w:rPr>
            </w:pPr>
            <w:r w:rsidRPr="00B14BB7">
              <w:rPr>
                <w:rFonts w:cs="Arial-BoldMT"/>
              </w:rPr>
              <w:t>Dist: 3025 – 3575m; Speed: 550mpm; Height: 1.15m</w:t>
            </w:r>
          </w:p>
        </w:tc>
      </w:tr>
      <w:tr w:rsidR="00A90B9C" w:rsidRPr="00B14BB7" w:rsidTr="007E0BFC">
        <w:tc>
          <w:tcPr>
            <w:tcW w:w="2126" w:type="dxa"/>
            <w:tcBorders>
              <w:left w:val="single" w:sz="4" w:space="0" w:color="auto"/>
              <w:bottom w:val="single" w:sz="4" w:space="0" w:color="auto"/>
              <w:right w:val="single" w:sz="4" w:space="0" w:color="auto"/>
            </w:tcBorders>
          </w:tcPr>
          <w:p w:rsidR="00A90B9C" w:rsidRPr="00B14BB7" w:rsidRDefault="00A90B9C" w:rsidP="00A90B9C">
            <w:pPr>
              <w:autoSpaceDE w:val="0"/>
              <w:autoSpaceDN w:val="0"/>
              <w:adjustRightInd w:val="0"/>
              <w:rPr>
                <w:rFonts w:cs="Arial-BoldMT"/>
              </w:rPr>
            </w:pPr>
          </w:p>
        </w:tc>
        <w:tc>
          <w:tcPr>
            <w:tcW w:w="1559" w:type="dxa"/>
            <w:tcBorders>
              <w:left w:val="single" w:sz="4" w:space="0" w:color="auto"/>
              <w:bottom w:val="single" w:sz="4" w:space="0" w:color="auto"/>
            </w:tcBorders>
          </w:tcPr>
          <w:p w:rsidR="00A90B9C" w:rsidRPr="00B14BB7" w:rsidRDefault="00A90B9C" w:rsidP="00A90B9C">
            <w:pPr>
              <w:autoSpaceDE w:val="0"/>
              <w:autoSpaceDN w:val="0"/>
              <w:adjustRightInd w:val="0"/>
              <w:ind w:right="-108"/>
              <w:rPr>
                <w:rFonts w:cs="Arial-BoldMT"/>
              </w:rPr>
            </w:pPr>
            <w:r w:rsidRPr="00B14BB7">
              <w:rPr>
                <w:rFonts w:cs="Arial-BoldMT"/>
              </w:rPr>
              <w:t>Show Jumping:</w:t>
            </w:r>
          </w:p>
        </w:tc>
        <w:tc>
          <w:tcPr>
            <w:tcW w:w="5415" w:type="dxa"/>
            <w:tcBorders>
              <w:bottom w:val="single" w:sz="4" w:space="0" w:color="auto"/>
              <w:right w:val="single" w:sz="4" w:space="0" w:color="auto"/>
            </w:tcBorders>
          </w:tcPr>
          <w:p w:rsidR="00A90B9C" w:rsidRPr="00B14BB7" w:rsidRDefault="00A90B9C" w:rsidP="00A90B9C">
            <w:pPr>
              <w:autoSpaceDE w:val="0"/>
              <w:autoSpaceDN w:val="0"/>
              <w:adjustRightInd w:val="0"/>
              <w:rPr>
                <w:rFonts w:cs="Arial-BoldMT"/>
              </w:rPr>
            </w:pPr>
            <w:r w:rsidRPr="00B14BB7">
              <w:rPr>
                <w:rFonts w:cs="Arial-BoldMT"/>
              </w:rPr>
              <w:t>Max Height: 1.20m: Speed: 350mpm.</w:t>
            </w:r>
          </w:p>
        </w:tc>
      </w:tr>
    </w:tbl>
    <w:p w:rsidR="00ED0201" w:rsidRPr="00B14BB7" w:rsidRDefault="00B53F63" w:rsidP="005B7EF0">
      <w:pPr>
        <w:tabs>
          <w:tab w:val="left" w:pos="1701"/>
          <w:tab w:val="left" w:pos="3119"/>
          <w:tab w:val="left" w:pos="4820"/>
        </w:tabs>
        <w:autoSpaceDE w:val="0"/>
        <w:autoSpaceDN w:val="0"/>
        <w:adjustRightInd w:val="0"/>
        <w:spacing w:after="0" w:line="240" w:lineRule="auto"/>
        <w:rPr>
          <w:sz w:val="24"/>
          <w:szCs w:val="24"/>
        </w:rPr>
      </w:pPr>
      <w:r w:rsidRPr="00B14BB7">
        <w:rPr>
          <w:rFonts w:cs="Arial-BoldMT"/>
        </w:rPr>
        <w:tab/>
      </w:r>
      <w:r w:rsidRPr="00B14BB7">
        <w:rPr>
          <w:rFonts w:cs="Arial-BoldMT"/>
        </w:rPr>
        <w:tab/>
      </w:r>
      <w:r w:rsidR="001E3D8B" w:rsidRPr="00B14BB7">
        <w:rPr>
          <w:rFonts w:cs="Arial-BoldMT"/>
        </w:rPr>
        <w:tab/>
      </w:r>
    </w:p>
    <w:sectPr w:rsidR="00ED0201" w:rsidRPr="00B14BB7" w:rsidSect="002D1A03">
      <w:headerReference w:type="default" r:id="rId16"/>
      <w:footerReference w:type="default" r:id="rId17"/>
      <w:pgSz w:w="12240" w:h="15840"/>
      <w:pgMar w:top="568" w:right="758" w:bottom="709" w:left="851" w:header="170"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305" w:rsidRDefault="002F5305" w:rsidP="00D74BAD">
      <w:pPr>
        <w:spacing w:after="0" w:line="240" w:lineRule="auto"/>
      </w:pPr>
      <w:r>
        <w:separator/>
      </w:r>
    </w:p>
  </w:endnote>
  <w:endnote w:type="continuationSeparator" w:id="1">
    <w:p w:rsidR="002F5305" w:rsidRDefault="002F5305" w:rsidP="00D74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3201"/>
      <w:docPartObj>
        <w:docPartGallery w:val="Page Numbers (Bottom of Page)"/>
        <w:docPartUnique/>
      </w:docPartObj>
    </w:sdtPr>
    <w:sdtContent>
      <w:p w:rsidR="005E274E" w:rsidRDefault="00C03352">
        <w:pPr>
          <w:pStyle w:val="Footer"/>
          <w:jc w:val="center"/>
        </w:pPr>
        <w:r>
          <w:fldChar w:fldCharType="begin"/>
        </w:r>
        <w:r w:rsidR="00AF30A0">
          <w:instrText xml:space="preserve"> PAGE   \* MERGEFORMAT </w:instrText>
        </w:r>
        <w:r>
          <w:fldChar w:fldCharType="separate"/>
        </w:r>
        <w:r w:rsidR="00127982">
          <w:rPr>
            <w:noProof/>
          </w:rPr>
          <w:t>1</w:t>
        </w:r>
        <w:r>
          <w:rPr>
            <w:noProof/>
          </w:rPr>
          <w:fldChar w:fldCharType="end"/>
        </w:r>
      </w:p>
    </w:sdtContent>
  </w:sdt>
  <w:p w:rsidR="005E274E" w:rsidRDefault="005E27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305" w:rsidRDefault="002F5305" w:rsidP="00D74BAD">
      <w:pPr>
        <w:spacing w:after="0" w:line="240" w:lineRule="auto"/>
      </w:pPr>
      <w:r>
        <w:separator/>
      </w:r>
    </w:p>
  </w:footnote>
  <w:footnote w:type="continuationSeparator" w:id="1">
    <w:p w:rsidR="002F5305" w:rsidRDefault="002F5305" w:rsidP="00D74B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4E" w:rsidRDefault="00C03352" w:rsidP="00D74BAD">
    <w:pPr>
      <w:pStyle w:val="Header"/>
      <w:pBdr>
        <w:bottom w:val="thickThinSmallGap" w:sz="24" w:space="1" w:color="4A724A" w:themeColor="accent2" w:themeShade="7F"/>
      </w:pBdr>
      <w:jc w:val="center"/>
      <w:rPr>
        <w:rStyle w:val="Heading1Char"/>
        <w:rFonts w:asciiTheme="minorHAnsi" w:hAnsiTheme="minorHAnsi"/>
        <w:sz w:val="32"/>
        <w:szCs w:val="32"/>
      </w:rPr>
    </w:pPr>
    <w:sdt>
      <w:sdtPr>
        <w:rPr>
          <w:rStyle w:val="Heading1Char"/>
          <w:rFonts w:asciiTheme="minorHAnsi" w:hAnsiTheme="minorHAnsi"/>
          <w:sz w:val="32"/>
          <w:szCs w:val="32"/>
        </w:rPr>
        <w:alias w:val="Title"/>
        <w:id w:val="77738743"/>
        <w:placeholder>
          <w:docPart w:val="04FAD288E3AC4E31BCF45B57BBBA31C7"/>
        </w:placeholder>
        <w:dataBinding w:prefixMappings="xmlns:ns0='http://schemas.openxmlformats.org/package/2006/metadata/core-properties' xmlns:ns1='http://purl.org/dc/elements/1.1/'" w:xpath="/ns0:coreProperties[1]/ns1:title[1]" w:storeItemID="{6C3C8BC8-F283-45AE-878A-BAB7291924A1}"/>
        <w:text/>
      </w:sdtPr>
      <w:sdtContent>
        <w:r w:rsidR="00D07C21">
          <w:rPr>
            <w:rStyle w:val="Heading1Char"/>
            <w:rFonts w:asciiTheme="minorHAnsi" w:hAnsiTheme="minorHAnsi"/>
            <w:sz w:val="32"/>
            <w:szCs w:val="32"/>
            <w:lang w:val="en-ZA"/>
          </w:rPr>
          <w:t>EVENTING SOUTH AFRICA DRAFT SCHEDULE – 2017</w:t>
        </w:r>
      </w:sdtContent>
    </w:sdt>
    <w:r w:rsidR="005E274E" w:rsidRPr="00D74BAD">
      <w:rPr>
        <w:rFonts w:asciiTheme="majorHAnsi" w:eastAsiaTheme="majorEastAsia" w:hAnsiTheme="majorHAnsi" w:cstheme="majorBidi"/>
        <w:noProof/>
        <w:sz w:val="32"/>
        <w:szCs w:val="32"/>
        <w:lang w:val="en-ZA"/>
      </w:rPr>
      <w:drawing>
        <wp:inline distT="0" distB="0" distL="0" distR="0">
          <wp:extent cx="801660" cy="581891"/>
          <wp:effectExtent l="0" t="0" r="0" b="0"/>
          <wp:docPr id="8" name="Picture 2" descr="C:\Users\Rob\Documents\Personal\Riding\SAEventing\20130415 - Logo\EventingSA-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ob\Documents\Personal\Riding\SAEventing\20130415 - Logo\EventingSA-Logo.wmf"/>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1405" cy="581706"/>
                  </a:xfrm>
                  <a:prstGeom prst="rect">
                    <a:avLst/>
                  </a:prstGeom>
                  <a:noFill/>
                  <a:ln>
                    <a:noFill/>
                  </a:ln>
                </pic:spPr>
              </pic:pic>
            </a:graphicData>
          </a:graphic>
        </wp:inline>
      </w:drawing>
    </w:r>
  </w:p>
  <w:p w:rsidR="005E274E" w:rsidRDefault="005E274E" w:rsidP="00F401AD">
    <w:pPr>
      <w:pStyle w:val="Header"/>
      <w:pBdr>
        <w:bottom w:val="thickThinSmallGap" w:sz="24" w:space="1" w:color="4A724A" w:themeColor="accent2" w:themeShade="7F"/>
      </w:pBdr>
      <w:tabs>
        <w:tab w:val="left" w:pos="5954"/>
      </w:tabs>
      <w:ind w:left="709" w:hanging="709"/>
      <w:rPr>
        <w:rStyle w:val="Heading1Char"/>
        <w:rFonts w:asciiTheme="minorHAnsi" w:hAnsiTheme="minorHAnsi"/>
        <w:sz w:val="22"/>
        <w:szCs w:val="22"/>
      </w:rPr>
    </w:pPr>
    <w:r>
      <w:rPr>
        <w:rStyle w:val="Heading1Char"/>
        <w:rFonts w:asciiTheme="minorHAnsi" w:hAnsiTheme="minorHAnsi"/>
        <w:sz w:val="22"/>
        <w:szCs w:val="22"/>
      </w:rPr>
      <w:tab/>
      <w:t xml:space="preserve">Website: </w:t>
    </w:r>
    <w:hyperlink r:id="rId2" w:history="1">
      <w:r w:rsidRPr="00EC48A2">
        <w:rPr>
          <w:rStyle w:val="Hyperlink"/>
          <w:rFonts w:eastAsiaTheme="majorEastAsia" w:cstheme="majorBidi"/>
        </w:rPr>
        <w:t>www.eventingsa.co.za</w:t>
      </w:r>
    </w:hyperlink>
    <w:r>
      <w:rPr>
        <w:rStyle w:val="Heading1Char"/>
        <w:rFonts w:asciiTheme="minorHAnsi" w:hAnsiTheme="minorHAnsi"/>
        <w:sz w:val="22"/>
        <w:szCs w:val="22"/>
      </w:rPr>
      <w:tab/>
    </w:r>
    <w:r>
      <w:rPr>
        <w:rStyle w:val="Heading1Char"/>
        <w:rFonts w:asciiTheme="minorHAnsi" w:hAnsiTheme="minorHAnsi"/>
        <w:sz w:val="22"/>
        <w:szCs w:val="22"/>
      </w:rPr>
      <w:tab/>
    </w:r>
    <w:r w:rsidRPr="00520867">
      <w:rPr>
        <w:rStyle w:val="Heading1Char"/>
        <w:rFonts w:asciiTheme="minorHAnsi" w:hAnsiTheme="minorHAnsi"/>
        <w:sz w:val="22"/>
        <w:szCs w:val="22"/>
      </w:rPr>
      <w:t xml:space="preserve">Email: </w:t>
    </w:r>
    <w:hyperlink r:id="rId3" w:history="1">
      <w:r w:rsidRPr="00E1529D">
        <w:rPr>
          <w:rStyle w:val="Hyperlink"/>
          <w:rFonts w:eastAsiaTheme="majorEastAsia" w:cstheme="majorBidi"/>
        </w:rPr>
        <w:t>admin@eventingsa.co.za</w:t>
      </w:r>
    </w:hyperlink>
  </w:p>
  <w:p w:rsidR="005E274E" w:rsidRPr="00063A92" w:rsidRDefault="005E274E" w:rsidP="00517293">
    <w:pPr>
      <w:pStyle w:val="Header"/>
      <w:pBdr>
        <w:bottom w:val="thickThinSmallGap" w:sz="24" w:space="1" w:color="4A724A" w:themeColor="accent2" w:themeShade="7F"/>
      </w:pBdr>
      <w:ind w:left="1701" w:hanging="1701"/>
      <w:rPr>
        <w:rFonts w:eastAsiaTheme="majorEastAsia" w:cstheme="majorBidi"/>
        <w:b/>
        <w:bCs/>
        <w:color w:val="527D55" w:themeColor="accent1" w:themeShade="BF"/>
        <w:sz w:val="16"/>
        <w:szCs w:val="16"/>
      </w:rPr>
    </w:pPr>
  </w:p>
  <w:p w:rsidR="005E274E" w:rsidRDefault="005E27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952"/>
    <w:multiLevelType w:val="hybridMultilevel"/>
    <w:tmpl w:val="5B4A93C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12DF2B07"/>
    <w:multiLevelType w:val="hybridMultilevel"/>
    <w:tmpl w:val="FF306198"/>
    <w:lvl w:ilvl="0" w:tplc="0409000F">
      <w:start w:val="1"/>
      <w:numFmt w:val="decimal"/>
      <w:lvlText w:val="%1."/>
      <w:lvlJc w:val="left"/>
      <w:pPr>
        <w:ind w:left="1965" w:hanging="360"/>
      </w:p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2">
    <w:nsid w:val="1B8A273B"/>
    <w:multiLevelType w:val="hybridMultilevel"/>
    <w:tmpl w:val="AA98F8C6"/>
    <w:lvl w:ilvl="0" w:tplc="5A9A43D8">
      <w:start w:val="1"/>
      <w:numFmt w:val="decimal"/>
      <w:lvlText w:val="%1."/>
      <w:lvlJc w:val="left"/>
      <w:pPr>
        <w:ind w:left="1854"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4959B4"/>
    <w:multiLevelType w:val="hybridMultilevel"/>
    <w:tmpl w:val="14A8D09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useFELayout/>
  </w:compat>
  <w:rsids>
    <w:rsidRoot w:val="001F5C30"/>
    <w:rsid w:val="00007A3C"/>
    <w:rsid w:val="00013ED2"/>
    <w:rsid w:val="00017D16"/>
    <w:rsid w:val="00033340"/>
    <w:rsid w:val="00047477"/>
    <w:rsid w:val="00050BFB"/>
    <w:rsid w:val="000523C8"/>
    <w:rsid w:val="000548E0"/>
    <w:rsid w:val="0005751A"/>
    <w:rsid w:val="00057E48"/>
    <w:rsid w:val="000619AE"/>
    <w:rsid w:val="00063A92"/>
    <w:rsid w:val="00067591"/>
    <w:rsid w:val="00070244"/>
    <w:rsid w:val="000705D8"/>
    <w:rsid w:val="00077DBE"/>
    <w:rsid w:val="000B05AD"/>
    <w:rsid w:val="000B35B7"/>
    <w:rsid w:val="000C48C6"/>
    <w:rsid w:val="000D68F4"/>
    <w:rsid w:val="000E75F1"/>
    <w:rsid w:val="000F3447"/>
    <w:rsid w:val="000F6672"/>
    <w:rsid w:val="00104C83"/>
    <w:rsid w:val="00106A55"/>
    <w:rsid w:val="00112F80"/>
    <w:rsid w:val="0011509C"/>
    <w:rsid w:val="00123A43"/>
    <w:rsid w:val="001256F6"/>
    <w:rsid w:val="00127982"/>
    <w:rsid w:val="0013651E"/>
    <w:rsid w:val="001369A2"/>
    <w:rsid w:val="00136A6D"/>
    <w:rsid w:val="00155C58"/>
    <w:rsid w:val="00155FBB"/>
    <w:rsid w:val="00157090"/>
    <w:rsid w:val="00160CFD"/>
    <w:rsid w:val="00162117"/>
    <w:rsid w:val="00173015"/>
    <w:rsid w:val="00173F06"/>
    <w:rsid w:val="00183282"/>
    <w:rsid w:val="00191B25"/>
    <w:rsid w:val="00195590"/>
    <w:rsid w:val="00197958"/>
    <w:rsid w:val="001B0F8B"/>
    <w:rsid w:val="001B451A"/>
    <w:rsid w:val="001B5E76"/>
    <w:rsid w:val="001D1AB6"/>
    <w:rsid w:val="001E317B"/>
    <w:rsid w:val="001E3D8B"/>
    <w:rsid w:val="001E6218"/>
    <w:rsid w:val="001F5646"/>
    <w:rsid w:val="001F5C30"/>
    <w:rsid w:val="00214963"/>
    <w:rsid w:val="0022403C"/>
    <w:rsid w:val="002246D5"/>
    <w:rsid w:val="002256F8"/>
    <w:rsid w:val="002323D8"/>
    <w:rsid w:val="00235557"/>
    <w:rsid w:val="00243295"/>
    <w:rsid w:val="0026086B"/>
    <w:rsid w:val="00272566"/>
    <w:rsid w:val="002727B5"/>
    <w:rsid w:val="0027467C"/>
    <w:rsid w:val="002829BC"/>
    <w:rsid w:val="002851EB"/>
    <w:rsid w:val="00290550"/>
    <w:rsid w:val="002A0F1F"/>
    <w:rsid w:val="002A4F32"/>
    <w:rsid w:val="002B04D2"/>
    <w:rsid w:val="002B082F"/>
    <w:rsid w:val="002C30EC"/>
    <w:rsid w:val="002C67CD"/>
    <w:rsid w:val="002C785B"/>
    <w:rsid w:val="002D076C"/>
    <w:rsid w:val="002D1A03"/>
    <w:rsid w:val="002D4257"/>
    <w:rsid w:val="002D7364"/>
    <w:rsid w:val="002E61A5"/>
    <w:rsid w:val="002E6769"/>
    <w:rsid w:val="002F23BD"/>
    <w:rsid w:val="002F5305"/>
    <w:rsid w:val="00305568"/>
    <w:rsid w:val="00317558"/>
    <w:rsid w:val="00317EAC"/>
    <w:rsid w:val="00337605"/>
    <w:rsid w:val="00337BD5"/>
    <w:rsid w:val="003407D2"/>
    <w:rsid w:val="00343CC5"/>
    <w:rsid w:val="00344A36"/>
    <w:rsid w:val="003569B9"/>
    <w:rsid w:val="00360D8C"/>
    <w:rsid w:val="00361619"/>
    <w:rsid w:val="00381A17"/>
    <w:rsid w:val="00387AA0"/>
    <w:rsid w:val="00390F27"/>
    <w:rsid w:val="003A0D20"/>
    <w:rsid w:val="003C059B"/>
    <w:rsid w:val="003C0AEB"/>
    <w:rsid w:val="003C4EAF"/>
    <w:rsid w:val="003D729C"/>
    <w:rsid w:val="003F1598"/>
    <w:rsid w:val="003F5A28"/>
    <w:rsid w:val="00400B0D"/>
    <w:rsid w:val="00410654"/>
    <w:rsid w:val="00413C8B"/>
    <w:rsid w:val="004150B4"/>
    <w:rsid w:val="004168D9"/>
    <w:rsid w:val="004455B6"/>
    <w:rsid w:val="00461D2D"/>
    <w:rsid w:val="00462D39"/>
    <w:rsid w:val="00462ECD"/>
    <w:rsid w:val="004656D5"/>
    <w:rsid w:val="0047485B"/>
    <w:rsid w:val="00490FBB"/>
    <w:rsid w:val="004971CB"/>
    <w:rsid w:val="004A357C"/>
    <w:rsid w:val="004C07CE"/>
    <w:rsid w:val="004C1947"/>
    <w:rsid w:val="004C2200"/>
    <w:rsid w:val="004E04DE"/>
    <w:rsid w:val="005110B7"/>
    <w:rsid w:val="00517293"/>
    <w:rsid w:val="00520867"/>
    <w:rsid w:val="00537F3D"/>
    <w:rsid w:val="0054519E"/>
    <w:rsid w:val="00550076"/>
    <w:rsid w:val="00554EB6"/>
    <w:rsid w:val="00556965"/>
    <w:rsid w:val="00560E56"/>
    <w:rsid w:val="00562FD8"/>
    <w:rsid w:val="00563136"/>
    <w:rsid w:val="00571C3C"/>
    <w:rsid w:val="00591AAC"/>
    <w:rsid w:val="005925D3"/>
    <w:rsid w:val="005970C1"/>
    <w:rsid w:val="005A66C7"/>
    <w:rsid w:val="005B3983"/>
    <w:rsid w:val="005B408A"/>
    <w:rsid w:val="005B5AD6"/>
    <w:rsid w:val="005B7EF0"/>
    <w:rsid w:val="005C0E56"/>
    <w:rsid w:val="005C10EA"/>
    <w:rsid w:val="005D03FA"/>
    <w:rsid w:val="005E274E"/>
    <w:rsid w:val="005F26C1"/>
    <w:rsid w:val="005F2EDE"/>
    <w:rsid w:val="005F33A4"/>
    <w:rsid w:val="005F3D5E"/>
    <w:rsid w:val="00624D13"/>
    <w:rsid w:val="00626F34"/>
    <w:rsid w:val="00630A2E"/>
    <w:rsid w:val="00640E5E"/>
    <w:rsid w:val="00642E28"/>
    <w:rsid w:val="00644720"/>
    <w:rsid w:val="00645CDE"/>
    <w:rsid w:val="006552FD"/>
    <w:rsid w:val="00660935"/>
    <w:rsid w:val="006678B1"/>
    <w:rsid w:val="006713FD"/>
    <w:rsid w:val="00676066"/>
    <w:rsid w:val="00676627"/>
    <w:rsid w:val="006814B1"/>
    <w:rsid w:val="00687B82"/>
    <w:rsid w:val="00687C5C"/>
    <w:rsid w:val="006902BF"/>
    <w:rsid w:val="006A4DBF"/>
    <w:rsid w:val="006B018B"/>
    <w:rsid w:val="006B3B0C"/>
    <w:rsid w:val="006C2804"/>
    <w:rsid w:val="006C296E"/>
    <w:rsid w:val="006D72E4"/>
    <w:rsid w:val="006F1AC2"/>
    <w:rsid w:val="00700F02"/>
    <w:rsid w:val="007041D7"/>
    <w:rsid w:val="007077B8"/>
    <w:rsid w:val="0071268A"/>
    <w:rsid w:val="00713E72"/>
    <w:rsid w:val="0072034B"/>
    <w:rsid w:val="007319BC"/>
    <w:rsid w:val="00737D75"/>
    <w:rsid w:val="00765041"/>
    <w:rsid w:val="00765392"/>
    <w:rsid w:val="00793354"/>
    <w:rsid w:val="007B38FB"/>
    <w:rsid w:val="007E0BFC"/>
    <w:rsid w:val="007E43BD"/>
    <w:rsid w:val="007F02C6"/>
    <w:rsid w:val="007F03E1"/>
    <w:rsid w:val="007F1BB3"/>
    <w:rsid w:val="00830715"/>
    <w:rsid w:val="0083255C"/>
    <w:rsid w:val="00834DF3"/>
    <w:rsid w:val="00840A0A"/>
    <w:rsid w:val="00842873"/>
    <w:rsid w:val="0084361E"/>
    <w:rsid w:val="00852E99"/>
    <w:rsid w:val="00853939"/>
    <w:rsid w:val="00857EEF"/>
    <w:rsid w:val="00864A29"/>
    <w:rsid w:val="00864E80"/>
    <w:rsid w:val="00865609"/>
    <w:rsid w:val="00873307"/>
    <w:rsid w:val="00882E3E"/>
    <w:rsid w:val="00884E66"/>
    <w:rsid w:val="008A34F5"/>
    <w:rsid w:val="008A7E22"/>
    <w:rsid w:val="008B104E"/>
    <w:rsid w:val="008B4662"/>
    <w:rsid w:val="008B64C8"/>
    <w:rsid w:val="008C1E30"/>
    <w:rsid w:val="008C6475"/>
    <w:rsid w:val="008D15B4"/>
    <w:rsid w:val="008F1967"/>
    <w:rsid w:val="008F2CF1"/>
    <w:rsid w:val="008F64CB"/>
    <w:rsid w:val="0090100B"/>
    <w:rsid w:val="00907ABF"/>
    <w:rsid w:val="009122C2"/>
    <w:rsid w:val="00921F9E"/>
    <w:rsid w:val="00933928"/>
    <w:rsid w:val="00933D93"/>
    <w:rsid w:val="00934D2E"/>
    <w:rsid w:val="009441BD"/>
    <w:rsid w:val="0094660C"/>
    <w:rsid w:val="00953073"/>
    <w:rsid w:val="009547E4"/>
    <w:rsid w:val="009623F6"/>
    <w:rsid w:val="0098767E"/>
    <w:rsid w:val="009B59CA"/>
    <w:rsid w:val="009B6F1C"/>
    <w:rsid w:val="009C1871"/>
    <w:rsid w:val="009D14EC"/>
    <w:rsid w:val="009D4524"/>
    <w:rsid w:val="009D4AA8"/>
    <w:rsid w:val="009D5BC0"/>
    <w:rsid w:val="009E5650"/>
    <w:rsid w:val="00A174AE"/>
    <w:rsid w:val="00A2674A"/>
    <w:rsid w:val="00A27D05"/>
    <w:rsid w:val="00A304D2"/>
    <w:rsid w:val="00A37124"/>
    <w:rsid w:val="00A438FD"/>
    <w:rsid w:val="00A555CD"/>
    <w:rsid w:val="00A55797"/>
    <w:rsid w:val="00A600AC"/>
    <w:rsid w:val="00A60FFD"/>
    <w:rsid w:val="00A61060"/>
    <w:rsid w:val="00A90B9C"/>
    <w:rsid w:val="00A93B52"/>
    <w:rsid w:val="00A93F9B"/>
    <w:rsid w:val="00AA14FC"/>
    <w:rsid w:val="00AB251A"/>
    <w:rsid w:val="00AB3D82"/>
    <w:rsid w:val="00AC7458"/>
    <w:rsid w:val="00AD0DBD"/>
    <w:rsid w:val="00AD1367"/>
    <w:rsid w:val="00AE0D2B"/>
    <w:rsid w:val="00AE35AE"/>
    <w:rsid w:val="00AF30A0"/>
    <w:rsid w:val="00B12297"/>
    <w:rsid w:val="00B1259B"/>
    <w:rsid w:val="00B14BB7"/>
    <w:rsid w:val="00B17AC3"/>
    <w:rsid w:val="00B220CF"/>
    <w:rsid w:val="00B22C4E"/>
    <w:rsid w:val="00B3220A"/>
    <w:rsid w:val="00B437AB"/>
    <w:rsid w:val="00B53F63"/>
    <w:rsid w:val="00B62AE0"/>
    <w:rsid w:val="00B7186F"/>
    <w:rsid w:val="00B82343"/>
    <w:rsid w:val="00B86BC1"/>
    <w:rsid w:val="00B92B72"/>
    <w:rsid w:val="00B9582E"/>
    <w:rsid w:val="00B959A8"/>
    <w:rsid w:val="00BA07BA"/>
    <w:rsid w:val="00BB4A5F"/>
    <w:rsid w:val="00BB7303"/>
    <w:rsid w:val="00BC4E98"/>
    <w:rsid w:val="00BC4FDD"/>
    <w:rsid w:val="00BC67E1"/>
    <w:rsid w:val="00BC722C"/>
    <w:rsid w:val="00BF66E8"/>
    <w:rsid w:val="00C00592"/>
    <w:rsid w:val="00C03352"/>
    <w:rsid w:val="00C1514A"/>
    <w:rsid w:val="00C20092"/>
    <w:rsid w:val="00C273AB"/>
    <w:rsid w:val="00C37E2C"/>
    <w:rsid w:val="00C465C7"/>
    <w:rsid w:val="00C673D5"/>
    <w:rsid w:val="00C73017"/>
    <w:rsid w:val="00C77C0F"/>
    <w:rsid w:val="00CA1C16"/>
    <w:rsid w:val="00CA371C"/>
    <w:rsid w:val="00CA54A8"/>
    <w:rsid w:val="00CB4798"/>
    <w:rsid w:val="00CC1A42"/>
    <w:rsid w:val="00CC2564"/>
    <w:rsid w:val="00CE6D0F"/>
    <w:rsid w:val="00CF23A7"/>
    <w:rsid w:val="00CF640F"/>
    <w:rsid w:val="00D02D5A"/>
    <w:rsid w:val="00D07C21"/>
    <w:rsid w:val="00D10E9D"/>
    <w:rsid w:val="00D11A29"/>
    <w:rsid w:val="00D11E2E"/>
    <w:rsid w:val="00D17F9E"/>
    <w:rsid w:val="00D22B21"/>
    <w:rsid w:val="00D22C85"/>
    <w:rsid w:val="00D24CBE"/>
    <w:rsid w:val="00D36708"/>
    <w:rsid w:val="00D419EF"/>
    <w:rsid w:val="00D54AC5"/>
    <w:rsid w:val="00D63903"/>
    <w:rsid w:val="00D63DDB"/>
    <w:rsid w:val="00D64E3D"/>
    <w:rsid w:val="00D74BAD"/>
    <w:rsid w:val="00D80830"/>
    <w:rsid w:val="00D85426"/>
    <w:rsid w:val="00D8757D"/>
    <w:rsid w:val="00D91D86"/>
    <w:rsid w:val="00DA75CE"/>
    <w:rsid w:val="00DC47D3"/>
    <w:rsid w:val="00E019C3"/>
    <w:rsid w:val="00E0483D"/>
    <w:rsid w:val="00E17F26"/>
    <w:rsid w:val="00E2218A"/>
    <w:rsid w:val="00E25CA9"/>
    <w:rsid w:val="00E30952"/>
    <w:rsid w:val="00E323F0"/>
    <w:rsid w:val="00E451CC"/>
    <w:rsid w:val="00E47591"/>
    <w:rsid w:val="00E53896"/>
    <w:rsid w:val="00E5749C"/>
    <w:rsid w:val="00E73772"/>
    <w:rsid w:val="00E7392D"/>
    <w:rsid w:val="00E93B85"/>
    <w:rsid w:val="00EB45AC"/>
    <w:rsid w:val="00EB5124"/>
    <w:rsid w:val="00EB5292"/>
    <w:rsid w:val="00EC5E4F"/>
    <w:rsid w:val="00ED0201"/>
    <w:rsid w:val="00ED1EE4"/>
    <w:rsid w:val="00EE2183"/>
    <w:rsid w:val="00EE4B6E"/>
    <w:rsid w:val="00EF0E67"/>
    <w:rsid w:val="00EF2D1C"/>
    <w:rsid w:val="00F001C4"/>
    <w:rsid w:val="00F12279"/>
    <w:rsid w:val="00F2036A"/>
    <w:rsid w:val="00F215BB"/>
    <w:rsid w:val="00F215F4"/>
    <w:rsid w:val="00F263AE"/>
    <w:rsid w:val="00F2786D"/>
    <w:rsid w:val="00F27F47"/>
    <w:rsid w:val="00F35124"/>
    <w:rsid w:val="00F37FAB"/>
    <w:rsid w:val="00F401AD"/>
    <w:rsid w:val="00F4374C"/>
    <w:rsid w:val="00F502C9"/>
    <w:rsid w:val="00F507C6"/>
    <w:rsid w:val="00F50CB6"/>
    <w:rsid w:val="00F522FB"/>
    <w:rsid w:val="00F57D39"/>
    <w:rsid w:val="00F6357F"/>
    <w:rsid w:val="00F64D61"/>
    <w:rsid w:val="00F77E78"/>
    <w:rsid w:val="00F86E6D"/>
    <w:rsid w:val="00F87F01"/>
    <w:rsid w:val="00FA0FD4"/>
    <w:rsid w:val="00FA21BD"/>
    <w:rsid w:val="00FB227E"/>
    <w:rsid w:val="00FB4A81"/>
    <w:rsid w:val="00FC7143"/>
    <w:rsid w:val="00FE0DEC"/>
    <w:rsid w:val="00FF2A4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58"/>
    <w:rPr>
      <w:lang w:val="en-GB"/>
    </w:rPr>
  </w:style>
  <w:style w:type="paragraph" w:styleId="Heading1">
    <w:name w:val="heading 1"/>
    <w:basedOn w:val="Normal"/>
    <w:next w:val="Normal"/>
    <w:link w:val="Heading1Char"/>
    <w:uiPriority w:val="9"/>
    <w:qFormat/>
    <w:rsid w:val="00D74BAD"/>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BAD"/>
    <w:rPr>
      <w:lang w:val="en-GB"/>
    </w:rPr>
  </w:style>
  <w:style w:type="paragraph" w:styleId="Footer">
    <w:name w:val="footer"/>
    <w:basedOn w:val="Normal"/>
    <w:link w:val="FooterChar"/>
    <w:uiPriority w:val="99"/>
    <w:unhideWhenUsed/>
    <w:rsid w:val="00D74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BAD"/>
    <w:rPr>
      <w:lang w:val="en-GB"/>
    </w:rPr>
  </w:style>
  <w:style w:type="paragraph" w:styleId="BalloonText">
    <w:name w:val="Balloon Text"/>
    <w:basedOn w:val="Normal"/>
    <w:link w:val="BalloonTextChar"/>
    <w:uiPriority w:val="99"/>
    <w:semiHidden/>
    <w:unhideWhenUsed/>
    <w:rsid w:val="00D74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BAD"/>
    <w:rPr>
      <w:rFonts w:ascii="Tahoma" w:hAnsi="Tahoma" w:cs="Tahoma"/>
      <w:sz w:val="16"/>
      <w:szCs w:val="16"/>
      <w:lang w:val="en-GB"/>
    </w:rPr>
  </w:style>
  <w:style w:type="character" w:customStyle="1" w:styleId="Heading1Char">
    <w:name w:val="Heading 1 Char"/>
    <w:basedOn w:val="DefaultParagraphFont"/>
    <w:link w:val="Heading1"/>
    <w:uiPriority w:val="9"/>
    <w:rsid w:val="00D74BAD"/>
    <w:rPr>
      <w:rFonts w:asciiTheme="majorHAnsi" w:eastAsiaTheme="majorEastAsia" w:hAnsiTheme="majorHAnsi" w:cstheme="majorBidi"/>
      <w:b/>
      <w:bCs/>
      <w:color w:val="527D55" w:themeColor="accent1" w:themeShade="BF"/>
      <w:sz w:val="28"/>
      <w:szCs w:val="28"/>
      <w:lang w:val="en-GB"/>
    </w:rPr>
  </w:style>
  <w:style w:type="paragraph" w:styleId="ListParagraph">
    <w:name w:val="List Paragraph"/>
    <w:basedOn w:val="Normal"/>
    <w:uiPriority w:val="34"/>
    <w:qFormat/>
    <w:rsid w:val="005B5AD6"/>
    <w:pPr>
      <w:ind w:left="720"/>
      <w:contextualSpacing/>
    </w:pPr>
  </w:style>
  <w:style w:type="character" w:styleId="Hyperlink">
    <w:name w:val="Hyperlink"/>
    <w:basedOn w:val="DefaultParagraphFont"/>
    <w:uiPriority w:val="99"/>
    <w:unhideWhenUsed/>
    <w:rsid w:val="004A357C"/>
    <w:rPr>
      <w:color w:val="DB5353" w:themeColor="hyperlink"/>
      <w:u w:val="single"/>
    </w:rPr>
  </w:style>
  <w:style w:type="table" w:styleId="TableGrid">
    <w:name w:val="Table Grid"/>
    <w:basedOn w:val="TableNormal"/>
    <w:uiPriority w:val="59"/>
    <w:rsid w:val="00D63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246D5"/>
    <w:rPr>
      <w:sz w:val="16"/>
      <w:szCs w:val="16"/>
    </w:rPr>
  </w:style>
  <w:style w:type="paragraph" w:styleId="CommentText">
    <w:name w:val="annotation text"/>
    <w:basedOn w:val="Normal"/>
    <w:link w:val="CommentTextChar"/>
    <w:uiPriority w:val="99"/>
    <w:semiHidden/>
    <w:unhideWhenUsed/>
    <w:rsid w:val="002246D5"/>
    <w:pPr>
      <w:spacing w:line="240" w:lineRule="auto"/>
    </w:pPr>
    <w:rPr>
      <w:sz w:val="20"/>
      <w:szCs w:val="20"/>
    </w:rPr>
  </w:style>
  <w:style w:type="character" w:customStyle="1" w:styleId="CommentTextChar">
    <w:name w:val="Comment Text Char"/>
    <w:basedOn w:val="DefaultParagraphFont"/>
    <w:link w:val="CommentText"/>
    <w:uiPriority w:val="99"/>
    <w:semiHidden/>
    <w:rsid w:val="002246D5"/>
    <w:rPr>
      <w:sz w:val="20"/>
      <w:szCs w:val="20"/>
    </w:rPr>
  </w:style>
  <w:style w:type="paragraph" w:styleId="CommentSubject">
    <w:name w:val="annotation subject"/>
    <w:basedOn w:val="CommentText"/>
    <w:next w:val="CommentText"/>
    <w:link w:val="CommentSubjectChar"/>
    <w:uiPriority w:val="99"/>
    <w:semiHidden/>
    <w:unhideWhenUsed/>
    <w:rsid w:val="002246D5"/>
    <w:rPr>
      <w:b/>
      <w:bCs/>
    </w:rPr>
  </w:style>
  <w:style w:type="character" w:customStyle="1" w:styleId="CommentSubjectChar">
    <w:name w:val="Comment Subject Char"/>
    <w:basedOn w:val="CommentTextChar"/>
    <w:link w:val="CommentSubject"/>
    <w:uiPriority w:val="99"/>
    <w:semiHidden/>
    <w:rsid w:val="002246D5"/>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ventingsa.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entingsa.co.z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i.admin@saef.org.za" TargetMode="External"/><Relationship Id="rId5" Type="http://schemas.openxmlformats.org/officeDocument/2006/relationships/webSettings" Target="webSettings.xml"/><Relationship Id="rId15" Type="http://schemas.openxmlformats.org/officeDocument/2006/relationships/hyperlink" Target="http://www.eventingsa.co.za" TargetMode="External"/><Relationship Id="rId10" Type="http://schemas.openxmlformats.org/officeDocument/2006/relationships/hyperlink" Target="http://www.eventingsa.co.z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eventingsa.co.za" TargetMode="External"/><Relationship Id="rId14" Type="http://schemas.openxmlformats.org/officeDocument/2006/relationships/hyperlink" Target="http://www.fei.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admin@eventingsa.co.za" TargetMode="External"/><Relationship Id="rId2" Type="http://schemas.openxmlformats.org/officeDocument/2006/relationships/hyperlink" Target="http://www.eventingsa.co.za" TargetMode="External"/><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ESA\Eventing%20SA%20Draft%20Schedule%202013%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FAD288E3AC4E31BCF45B57BBBA31C7"/>
        <w:category>
          <w:name w:val="General"/>
          <w:gallery w:val="placeholder"/>
        </w:category>
        <w:types>
          <w:type w:val="bbPlcHdr"/>
        </w:types>
        <w:behaviors>
          <w:behavior w:val="content"/>
        </w:behaviors>
        <w:guid w:val="{89C64F8E-50C6-4FBE-91F3-BF2F8F59BA9A}"/>
      </w:docPartPr>
      <w:docPartBody>
        <w:p w:rsidR="00FC6E28" w:rsidRDefault="00012486">
          <w:pPr>
            <w:pStyle w:val="04FAD288E3AC4E31BCF45B57BBBA31C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12486"/>
    <w:rsid w:val="00012486"/>
    <w:rsid w:val="0004415F"/>
    <w:rsid w:val="000935FE"/>
    <w:rsid w:val="000A2C67"/>
    <w:rsid w:val="00110AD5"/>
    <w:rsid w:val="001B01B3"/>
    <w:rsid w:val="001D2E0B"/>
    <w:rsid w:val="002C56CF"/>
    <w:rsid w:val="003052EE"/>
    <w:rsid w:val="0035039A"/>
    <w:rsid w:val="00354872"/>
    <w:rsid w:val="003716EC"/>
    <w:rsid w:val="00387DC6"/>
    <w:rsid w:val="003C4343"/>
    <w:rsid w:val="00415BE9"/>
    <w:rsid w:val="00433879"/>
    <w:rsid w:val="0048206D"/>
    <w:rsid w:val="004A747C"/>
    <w:rsid w:val="004F4ADB"/>
    <w:rsid w:val="00563317"/>
    <w:rsid w:val="005822FB"/>
    <w:rsid w:val="00592EC2"/>
    <w:rsid w:val="005A3F6F"/>
    <w:rsid w:val="00686AE9"/>
    <w:rsid w:val="007579B4"/>
    <w:rsid w:val="0076358D"/>
    <w:rsid w:val="0078192C"/>
    <w:rsid w:val="007B54A2"/>
    <w:rsid w:val="007F0FA3"/>
    <w:rsid w:val="007F20BB"/>
    <w:rsid w:val="00927A71"/>
    <w:rsid w:val="009E6F49"/>
    <w:rsid w:val="00A30D44"/>
    <w:rsid w:val="00A3503C"/>
    <w:rsid w:val="00A473D0"/>
    <w:rsid w:val="00A60B83"/>
    <w:rsid w:val="00A85FEC"/>
    <w:rsid w:val="00B51F21"/>
    <w:rsid w:val="00B54533"/>
    <w:rsid w:val="00B70DC6"/>
    <w:rsid w:val="00BD2BBD"/>
    <w:rsid w:val="00C0630A"/>
    <w:rsid w:val="00C263D4"/>
    <w:rsid w:val="00C87913"/>
    <w:rsid w:val="00CF0AEA"/>
    <w:rsid w:val="00D335E7"/>
    <w:rsid w:val="00D54A2C"/>
    <w:rsid w:val="00E97E52"/>
    <w:rsid w:val="00F80960"/>
    <w:rsid w:val="00FC6E28"/>
    <w:rsid w:val="00FD32B5"/>
    <w:rsid w:val="00FD72E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FAD288E3AC4E31BCF45B57BBBA31C7">
    <w:name w:val="04FAD288E3AC4E31BCF45B57BBBA31C7"/>
    <w:rsid w:val="00FC6E2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FDC90-CB7B-41BA-BC37-C9666245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Eventing SA Draft Schedule 2013 (5)..dotx</Template>
  <TotalTime>4</TotalTime>
  <Pages>5</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EVENTING SOUTH AFRICA DRAFT SCHEDULE – 2017</vt:lpstr>
    </vt:vector>
  </TitlesOfParts>
  <Company>Grizli777</Company>
  <LinksUpToDate>false</LinksUpToDate>
  <CharactersWithSpaces>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EVENTING SOUTH AFRICA DRAFT SCHEDULE – 2017</dc:title>
  <dc:subject>Schedule for Horse Trials</dc:subject>
  <dc:creator>EventingSA Info</dc:creator>
  <cp:lastModifiedBy>Colin</cp:lastModifiedBy>
  <cp:revision>2</cp:revision>
  <cp:lastPrinted>2016-01-09T14:57:00Z</cp:lastPrinted>
  <dcterms:created xsi:type="dcterms:W3CDTF">2017-07-17T04:58:00Z</dcterms:created>
  <dcterms:modified xsi:type="dcterms:W3CDTF">2017-07-17T04:58:00Z</dcterms:modified>
</cp:coreProperties>
</file>