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D16A" w14:textId="1AC3E2F6" w:rsidR="001A359E" w:rsidRPr="001A359E" w:rsidRDefault="001A359E" w:rsidP="001A359E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1A359E">
        <w:rPr>
          <w:rFonts w:cs="Arial-BoldMT"/>
          <w:b/>
          <w:bCs/>
          <w:color w:val="548DD4"/>
          <w:sz w:val="56"/>
          <w:szCs w:val="56"/>
          <w:u w:val="single"/>
        </w:rPr>
        <w:t>ECEA 2019 SERIES</w:t>
      </w:r>
      <w:r w:rsidR="002E39CC">
        <w:rPr>
          <w:rFonts w:cs="Arial-BoldMT"/>
          <w:b/>
          <w:bCs/>
          <w:color w:val="548DD4"/>
          <w:sz w:val="56"/>
          <w:szCs w:val="56"/>
          <w:u w:val="single"/>
        </w:rPr>
        <w:t xml:space="preserve"> -</w:t>
      </w:r>
      <w:r w:rsidRPr="001A359E">
        <w:rPr>
          <w:rFonts w:cs="Arial-BoldMT"/>
          <w:b/>
          <w:bCs/>
          <w:color w:val="548DD4"/>
          <w:sz w:val="56"/>
          <w:szCs w:val="56"/>
          <w:u w:val="single"/>
        </w:rPr>
        <w:t xml:space="preserve"> ENTRY FORM</w:t>
      </w:r>
    </w:p>
    <w:p w14:paraId="744FD836" w14:textId="77777777" w:rsidR="001A359E" w:rsidRPr="002E39CC" w:rsidRDefault="001A359E" w:rsidP="00114D4B">
      <w:pPr>
        <w:spacing w:after="0" w:line="240" w:lineRule="auto"/>
        <w:rPr>
          <w:b/>
          <w:sz w:val="24"/>
          <w:szCs w:val="24"/>
        </w:rPr>
      </w:pPr>
    </w:p>
    <w:p w14:paraId="454B6182" w14:textId="2A0DF149" w:rsidR="00114D4B" w:rsidRPr="00361D41" w:rsidRDefault="00114D4B" w:rsidP="00114D4B">
      <w:pPr>
        <w:spacing w:after="0" w:line="240" w:lineRule="auto"/>
        <w:rPr>
          <w:b/>
          <w:i/>
          <w:color w:val="0070C0"/>
          <w:sz w:val="20"/>
          <w:szCs w:val="20"/>
        </w:rPr>
      </w:pPr>
      <w:r w:rsidRPr="007E49D7">
        <w:rPr>
          <w:b/>
          <w:sz w:val="32"/>
          <w:szCs w:val="32"/>
        </w:rPr>
        <w:t>Entry Fees</w:t>
      </w:r>
      <w:r w:rsidR="00740AA9">
        <w:rPr>
          <w:b/>
          <w:sz w:val="32"/>
          <w:szCs w:val="32"/>
        </w:rPr>
        <w:t xml:space="preserve">: </w:t>
      </w:r>
      <w:r w:rsidR="001A359E" w:rsidRPr="00361D41">
        <w:rPr>
          <w:b/>
          <w:color w:val="0070C0"/>
          <w:sz w:val="28"/>
          <w:szCs w:val="28"/>
        </w:rPr>
        <w:t>R100 per show</w:t>
      </w:r>
      <w:r w:rsidR="00361D41">
        <w:rPr>
          <w:b/>
          <w:color w:val="0070C0"/>
          <w:sz w:val="28"/>
          <w:szCs w:val="28"/>
        </w:rPr>
        <w:t xml:space="preserve"> </w:t>
      </w:r>
      <w:r w:rsidR="00361D41" w:rsidRPr="00361D41">
        <w:rPr>
          <w:b/>
          <w:color w:val="FF0000"/>
          <w:sz w:val="20"/>
          <w:szCs w:val="20"/>
        </w:rPr>
        <w:t>or a once-off start of year discount entry of R300 for the full series</w:t>
      </w:r>
      <w:r w:rsidRPr="00361D41">
        <w:rPr>
          <w:b/>
          <w:i/>
          <w:color w:val="0070C0"/>
          <w:sz w:val="20"/>
          <w:szCs w:val="20"/>
        </w:rPr>
        <w:t xml:space="preserve">  </w:t>
      </w:r>
    </w:p>
    <w:p w14:paraId="3249500E" w14:textId="724710B1" w:rsidR="00114D4B" w:rsidRDefault="00114D4B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Entries to be paid into the following bank account</w:t>
      </w:r>
    </w:p>
    <w:p w14:paraId="4190E541" w14:textId="77777777" w:rsidR="00114D4B" w:rsidRDefault="00114D4B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Sunshine Coast Eventing</w:t>
      </w:r>
    </w:p>
    <w:p w14:paraId="6EB7C2FB" w14:textId="77777777" w:rsidR="00114D4B" w:rsidRDefault="00114D4B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Investec</w:t>
      </w:r>
    </w:p>
    <w:p w14:paraId="1AC00541" w14:textId="77777777" w:rsidR="00114D4B" w:rsidRDefault="00114D4B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Branch Code</w:t>
      </w:r>
      <w:r>
        <w:rPr>
          <w:sz w:val="24"/>
          <w:szCs w:val="24"/>
        </w:rPr>
        <w:tab/>
        <w:t>580105</w:t>
      </w:r>
    </w:p>
    <w:p w14:paraId="53966202" w14:textId="77777777" w:rsidR="00114D4B" w:rsidRDefault="00114D4B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 # </w:t>
      </w:r>
      <w:r>
        <w:rPr>
          <w:sz w:val="24"/>
          <w:szCs w:val="24"/>
        </w:rPr>
        <w:tab/>
        <w:t>50011114641</w:t>
      </w:r>
    </w:p>
    <w:p w14:paraId="4B3AC6EF" w14:textId="2E35EE8A" w:rsidR="00114D4B" w:rsidRDefault="001A359E" w:rsidP="00114D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  <w:r>
        <w:rPr>
          <w:sz w:val="24"/>
          <w:szCs w:val="24"/>
        </w:rPr>
        <w:tab/>
        <w:t>Your Surname + Series</w:t>
      </w:r>
    </w:p>
    <w:p w14:paraId="2FBD134E" w14:textId="3ED35064" w:rsidR="00114D4B" w:rsidRDefault="00114D4B" w:rsidP="001A359E">
      <w:pPr>
        <w:spacing w:after="0" w:line="240" w:lineRule="auto"/>
        <w:rPr>
          <w:rStyle w:val="Hyperlink"/>
          <w:b/>
          <w:sz w:val="24"/>
          <w:szCs w:val="24"/>
        </w:rPr>
      </w:pPr>
      <w:r w:rsidRPr="00F116D7">
        <w:rPr>
          <w:b/>
          <w:sz w:val="24"/>
          <w:szCs w:val="24"/>
        </w:rPr>
        <w:t xml:space="preserve">Email your entry with Proof of Payment to </w:t>
      </w:r>
      <w:hyperlink r:id="rId9" w:history="1">
        <w:r w:rsidRPr="00F116D7">
          <w:rPr>
            <w:rStyle w:val="Hyperlink"/>
            <w:b/>
            <w:sz w:val="24"/>
            <w:szCs w:val="24"/>
          </w:rPr>
          <w:t>sunshinecoasteventing@gmail.com</w:t>
        </w:r>
      </w:hyperlink>
    </w:p>
    <w:p w14:paraId="4BBFEA70" w14:textId="77777777" w:rsidR="001A359E" w:rsidRPr="001A359E" w:rsidRDefault="001A359E" w:rsidP="001A359E">
      <w:pPr>
        <w:spacing w:after="0" w:line="240" w:lineRule="auto"/>
        <w:rPr>
          <w:rFonts w:cs="Arial-BoldMT"/>
          <w:b/>
          <w:bCs/>
          <w:color w:val="548DD4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00"/>
        <w:gridCol w:w="1225"/>
        <w:gridCol w:w="1306"/>
      </w:tblGrid>
      <w:tr w:rsidR="00114D4B" w:rsidRPr="007E49D7" w14:paraId="04BC2B41" w14:textId="77777777" w:rsidTr="001A359E">
        <w:tc>
          <w:tcPr>
            <w:tcW w:w="1985" w:type="dxa"/>
            <w:shd w:val="clear" w:color="auto" w:fill="auto"/>
          </w:tcPr>
          <w:p w14:paraId="54653A81" w14:textId="77777777" w:rsidR="00114D4B" w:rsidRPr="007E49D7" w:rsidRDefault="00114D4B" w:rsidP="008E31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Riders Name</w:t>
            </w:r>
          </w:p>
        </w:tc>
        <w:tc>
          <w:tcPr>
            <w:tcW w:w="7031" w:type="dxa"/>
            <w:gridSpan w:val="3"/>
          </w:tcPr>
          <w:p w14:paraId="4A825322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0BC2826D" w14:textId="77777777" w:rsidTr="001A359E">
        <w:tc>
          <w:tcPr>
            <w:tcW w:w="1985" w:type="dxa"/>
            <w:shd w:val="clear" w:color="auto" w:fill="auto"/>
          </w:tcPr>
          <w:p w14:paraId="41D3FF4E" w14:textId="77777777" w:rsidR="00114D4B" w:rsidRPr="007E49D7" w:rsidRDefault="00114D4B" w:rsidP="008E31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Horses Name</w:t>
            </w:r>
          </w:p>
        </w:tc>
        <w:tc>
          <w:tcPr>
            <w:tcW w:w="7031" w:type="dxa"/>
            <w:gridSpan w:val="3"/>
          </w:tcPr>
          <w:p w14:paraId="7CF630FE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65ED9D25" w14:textId="77777777" w:rsidTr="001A359E">
        <w:tc>
          <w:tcPr>
            <w:tcW w:w="1985" w:type="dxa"/>
            <w:shd w:val="clear" w:color="auto" w:fill="auto"/>
          </w:tcPr>
          <w:p w14:paraId="401256B4" w14:textId="22DBC625" w:rsidR="00114D4B" w:rsidRPr="007E49D7" w:rsidRDefault="001A359E" w:rsidP="008E31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7031" w:type="dxa"/>
            <w:gridSpan w:val="3"/>
          </w:tcPr>
          <w:p w14:paraId="1A951FB2" w14:textId="1DD958FD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1D41" w:rsidRPr="007E49D7" w14:paraId="0B2B2FDB" w14:textId="77777777" w:rsidTr="001A359E">
        <w:tc>
          <w:tcPr>
            <w:tcW w:w="1985" w:type="dxa"/>
            <w:shd w:val="clear" w:color="auto" w:fill="auto"/>
          </w:tcPr>
          <w:p w14:paraId="6936BC3D" w14:textId="11B48825" w:rsidR="00361D41" w:rsidRPr="006478D5" w:rsidRDefault="00361D41" w:rsidP="00361D4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Entry for show</w:t>
            </w:r>
          </w:p>
        </w:tc>
        <w:tc>
          <w:tcPr>
            <w:tcW w:w="4500" w:type="dxa"/>
            <w:shd w:val="clear" w:color="auto" w:fill="auto"/>
          </w:tcPr>
          <w:p w14:paraId="73E06293" w14:textId="0716AC96" w:rsidR="00361D41" w:rsidRPr="00361D41" w:rsidRDefault="00361D41" w:rsidP="00361D41">
            <w:pPr>
              <w:spacing w:after="0" w:line="240" w:lineRule="auto"/>
              <w:rPr>
                <w:b/>
                <w:color w:val="4472C4" w:themeColor="accent1"/>
                <w:sz w:val="24"/>
                <w:szCs w:val="24"/>
              </w:rPr>
            </w:pPr>
            <w:proofErr w:type="spellStart"/>
            <w:r w:rsidRPr="00361D41">
              <w:rPr>
                <w:color w:val="4472C4" w:themeColor="accent1"/>
                <w:sz w:val="24"/>
                <w:szCs w:val="24"/>
              </w:rPr>
              <w:t>Windsong</w:t>
            </w:r>
            <w:proofErr w:type="spellEnd"/>
            <w:r w:rsidRPr="00361D41">
              <w:rPr>
                <w:color w:val="4472C4" w:themeColor="accent1"/>
                <w:sz w:val="24"/>
                <w:szCs w:val="24"/>
              </w:rPr>
              <w:t xml:space="preserve"> Event 2 &amp; 3 March 2019</w:t>
            </w:r>
          </w:p>
        </w:tc>
        <w:tc>
          <w:tcPr>
            <w:tcW w:w="1225" w:type="dxa"/>
          </w:tcPr>
          <w:p w14:paraId="02328942" w14:textId="24045717" w:rsidR="00361D41" w:rsidRPr="00361D41" w:rsidRDefault="00361D41" w:rsidP="00361D41">
            <w:pPr>
              <w:spacing w:after="0" w:line="240" w:lineRule="auto"/>
              <w:rPr>
                <w:b/>
                <w:color w:val="4472C4" w:themeColor="accent1"/>
                <w:sz w:val="24"/>
                <w:szCs w:val="24"/>
              </w:rPr>
            </w:pPr>
            <w:r w:rsidRPr="00361D41">
              <w:rPr>
                <w:b/>
                <w:color w:val="4472C4" w:themeColor="accent1"/>
                <w:sz w:val="24"/>
                <w:szCs w:val="24"/>
              </w:rPr>
              <w:t>R100</w:t>
            </w:r>
          </w:p>
        </w:tc>
        <w:tc>
          <w:tcPr>
            <w:tcW w:w="1306" w:type="dxa"/>
            <w:shd w:val="clear" w:color="auto" w:fill="auto"/>
          </w:tcPr>
          <w:p w14:paraId="67C85329" w14:textId="77777777" w:rsidR="00361D41" w:rsidRPr="007E49D7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1D41" w:rsidRPr="007E49D7" w14:paraId="2303D224" w14:textId="77777777" w:rsidTr="001A359E">
        <w:tc>
          <w:tcPr>
            <w:tcW w:w="1985" w:type="dxa"/>
            <w:shd w:val="clear" w:color="auto" w:fill="auto"/>
          </w:tcPr>
          <w:p w14:paraId="2B78A828" w14:textId="7CB18712" w:rsidR="00361D41" w:rsidRPr="00361D41" w:rsidRDefault="00361D41" w:rsidP="00361D4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Entry for series</w:t>
            </w:r>
          </w:p>
        </w:tc>
        <w:tc>
          <w:tcPr>
            <w:tcW w:w="4500" w:type="dxa"/>
            <w:shd w:val="clear" w:color="auto" w:fill="auto"/>
          </w:tcPr>
          <w:p w14:paraId="4ED7C77E" w14:textId="34D21C9C" w:rsidR="00361D41" w:rsidRPr="00361D41" w:rsidRDefault="00361D41" w:rsidP="00361D4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61D41">
              <w:rPr>
                <w:color w:val="FF0000"/>
                <w:sz w:val="24"/>
                <w:szCs w:val="24"/>
              </w:rPr>
              <w:t>The 2019 ECEA Series (x 5 shows)</w:t>
            </w:r>
          </w:p>
        </w:tc>
        <w:tc>
          <w:tcPr>
            <w:tcW w:w="1225" w:type="dxa"/>
          </w:tcPr>
          <w:p w14:paraId="470D191F" w14:textId="2909F4A6" w:rsidR="00361D41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1D41">
              <w:rPr>
                <w:b/>
                <w:color w:val="FF0000"/>
                <w:sz w:val="24"/>
                <w:szCs w:val="24"/>
              </w:rPr>
              <w:t>R300</w:t>
            </w:r>
          </w:p>
        </w:tc>
        <w:tc>
          <w:tcPr>
            <w:tcW w:w="1306" w:type="dxa"/>
            <w:shd w:val="clear" w:color="auto" w:fill="auto"/>
          </w:tcPr>
          <w:p w14:paraId="5C8986C3" w14:textId="77777777" w:rsidR="00361D41" w:rsidRPr="007E49D7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1D41" w:rsidRPr="007E49D7" w14:paraId="66A14271" w14:textId="77777777" w:rsidTr="001A359E">
        <w:tc>
          <w:tcPr>
            <w:tcW w:w="1985" w:type="dxa"/>
            <w:shd w:val="clear" w:color="auto" w:fill="auto"/>
          </w:tcPr>
          <w:p w14:paraId="12D79484" w14:textId="6E435B58" w:rsidR="00361D41" w:rsidRPr="007E49D7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4500" w:type="dxa"/>
            <w:shd w:val="clear" w:color="auto" w:fill="auto"/>
          </w:tcPr>
          <w:p w14:paraId="73694904" w14:textId="57E1D12D" w:rsidR="00361D41" w:rsidRPr="007E49D7" w:rsidRDefault="00361D41" w:rsidP="00361D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!!  Either R100 OR R300 !!!</w:t>
            </w:r>
          </w:p>
        </w:tc>
        <w:tc>
          <w:tcPr>
            <w:tcW w:w="1225" w:type="dxa"/>
          </w:tcPr>
          <w:p w14:paraId="29232015" w14:textId="77777777" w:rsidR="00361D41" w:rsidRPr="007E49D7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43928265" w14:textId="6DDD5B79" w:rsidR="00361D41" w:rsidRPr="007E49D7" w:rsidRDefault="00361D41" w:rsidP="00361D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537EDC84" w14:textId="77777777" w:rsidR="00114D4B" w:rsidRDefault="00114D4B" w:rsidP="00114D4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062"/>
      </w:tblGrid>
      <w:tr w:rsidR="00114D4B" w:rsidRPr="007E49D7" w14:paraId="39C84F66" w14:textId="77777777" w:rsidTr="001A359E">
        <w:tc>
          <w:tcPr>
            <w:tcW w:w="2954" w:type="dxa"/>
            <w:shd w:val="clear" w:color="auto" w:fill="auto"/>
          </w:tcPr>
          <w:p w14:paraId="44DE8A45" w14:textId="77777777" w:rsidR="00114D4B" w:rsidRPr="007E49D7" w:rsidRDefault="00114D4B" w:rsidP="008E3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Cell Number</w:t>
            </w:r>
          </w:p>
        </w:tc>
        <w:tc>
          <w:tcPr>
            <w:tcW w:w="6062" w:type="dxa"/>
            <w:shd w:val="clear" w:color="auto" w:fill="auto"/>
          </w:tcPr>
          <w:p w14:paraId="286B5C7F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2FBA0556" w14:textId="77777777" w:rsidTr="001A359E">
        <w:tc>
          <w:tcPr>
            <w:tcW w:w="2954" w:type="dxa"/>
            <w:shd w:val="clear" w:color="auto" w:fill="auto"/>
          </w:tcPr>
          <w:p w14:paraId="549ADF09" w14:textId="77777777" w:rsidR="00114D4B" w:rsidRPr="007E49D7" w:rsidRDefault="00114D4B" w:rsidP="008E3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email address</w:t>
            </w:r>
          </w:p>
        </w:tc>
        <w:tc>
          <w:tcPr>
            <w:tcW w:w="6062" w:type="dxa"/>
            <w:shd w:val="clear" w:color="auto" w:fill="auto"/>
          </w:tcPr>
          <w:p w14:paraId="546B3416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6D2A0898" w14:textId="77777777" w:rsidTr="001A359E">
        <w:tc>
          <w:tcPr>
            <w:tcW w:w="2954" w:type="dxa"/>
            <w:shd w:val="clear" w:color="auto" w:fill="auto"/>
          </w:tcPr>
          <w:p w14:paraId="0E6B89D0" w14:textId="77777777" w:rsidR="00114D4B" w:rsidRPr="007E49D7" w:rsidRDefault="00114D4B" w:rsidP="008E3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Address</w:t>
            </w:r>
          </w:p>
        </w:tc>
        <w:tc>
          <w:tcPr>
            <w:tcW w:w="6062" w:type="dxa"/>
            <w:shd w:val="clear" w:color="auto" w:fill="auto"/>
          </w:tcPr>
          <w:p w14:paraId="4E92B4AC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7BC9E4A6" w14:textId="77777777" w:rsidTr="001A359E">
        <w:tc>
          <w:tcPr>
            <w:tcW w:w="2954" w:type="dxa"/>
            <w:shd w:val="clear" w:color="auto" w:fill="auto"/>
          </w:tcPr>
          <w:p w14:paraId="00988E75" w14:textId="77777777" w:rsidR="00114D4B" w:rsidRPr="007E49D7" w:rsidRDefault="00114D4B" w:rsidP="008E3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14:paraId="779DCCE2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4B" w:rsidRPr="007E49D7" w14:paraId="0EB6D7F8" w14:textId="77777777" w:rsidTr="001A359E">
        <w:tc>
          <w:tcPr>
            <w:tcW w:w="2954" w:type="dxa"/>
            <w:shd w:val="clear" w:color="auto" w:fill="auto"/>
          </w:tcPr>
          <w:p w14:paraId="234A9202" w14:textId="77777777" w:rsidR="00114D4B" w:rsidRPr="007E49D7" w:rsidRDefault="00114D4B" w:rsidP="008E3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 xml:space="preserve">Contact number </w:t>
            </w:r>
          </w:p>
        </w:tc>
        <w:tc>
          <w:tcPr>
            <w:tcW w:w="6062" w:type="dxa"/>
            <w:shd w:val="clear" w:color="auto" w:fill="auto"/>
          </w:tcPr>
          <w:p w14:paraId="7ED00E05" w14:textId="77777777" w:rsidR="00114D4B" w:rsidRPr="007E49D7" w:rsidRDefault="00114D4B" w:rsidP="008E31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FE8A55" w14:textId="7C67C320" w:rsidR="00740AA9" w:rsidRDefault="00740AA9" w:rsidP="00740AA9">
      <w:pPr>
        <w:autoSpaceDE w:val="0"/>
        <w:autoSpaceDN w:val="0"/>
        <w:adjustRightInd w:val="0"/>
        <w:spacing w:after="0" w:line="240" w:lineRule="auto"/>
        <w:ind w:firstLine="567"/>
        <w:rPr>
          <w:rFonts w:ascii="Berlin Sans FB Demi" w:hAnsi="Berlin Sans FB Demi"/>
          <w:sz w:val="32"/>
          <w:szCs w:val="32"/>
        </w:rPr>
      </w:pPr>
    </w:p>
    <w:p w14:paraId="50C91B1E" w14:textId="7CD79069" w:rsidR="00740AA9" w:rsidRPr="00F116D7" w:rsidRDefault="00740AA9" w:rsidP="00740AA9">
      <w:pPr>
        <w:autoSpaceDE w:val="0"/>
        <w:autoSpaceDN w:val="0"/>
        <w:adjustRightInd w:val="0"/>
        <w:spacing w:after="0" w:line="240" w:lineRule="auto"/>
        <w:ind w:firstLine="567"/>
        <w:rPr>
          <w:rFonts w:ascii="Berlin Sans FB Demi" w:hAnsi="Berlin Sans FB Demi" w:cs="Arial-BoldMT"/>
          <w:b/>
          <w:bCs/>
          <w:color w:val="000000"/>
          <w:sz w:val="20"/>
          <w:szCs w:val="20"/>
        </w:rPr>
      </w:pPr>
      <w:r w:rsidRPr="00F116D7">
        <w:rPr>
          <w:rFonts w:ascii="Berlin Sans FB Demi" w:hAnsi="Berlin Sans FB Demi"/>
          <w:sz w:val="32"/>
          <w:szCs w:val="32"/>
        </w:rPr>
        <w:t>Rules and Regulations</w:t>
      </w:r>
    </w:p>
    <w:tbl>
      <w:tblPr>
        <w:tblW w:w="8296" w:type="dxa"/>
        <w:tblInd w:w="851" w:type="dxa"/>
        <w:tblLook w:val="04A0" w:firstRow="1" w:lastRow="0" w:firstColumn="1" w:lastColumn="0" w:noHBand="0" w:noVBand="1"/>
      </w:tblPr>
      <w:tblGrid>
        <w:gridCol w:w="8296"/>
      </w:tblGrid>
      <w:tr w:rsidR="001A359E" w:rsidRPr="001A359E" w14:paraId="4C439E70" w14:textId="77777777" w:rsidTr="002E39CC">
        <w:trPr>
          <w:trHeight w:val="300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D217" w14:textId="7F7B2FF0" w:rsidR="001A359E" w:rsidRPr="001A359E" w:rsidRDefault="00740AA9" w:rsidP="001A3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A359E">
              <w:rPr>
                <w:rFonts w:cs="ArialMT"/>
                <w:color w:val="000000"/>
                <w:sz w:val="20"/>
                <w:szCs w:val="20"/>
              </w:rPr>
              <w:t xml:space="preserve">The </w:t>
            </w:r>
            <w:r w:rsidR="001A359E">
              <w:rPr>
                <w:rFonts w:cs="ArialMT"/>
                <w:color w:val="000000"/>
                <w:sz w:val="20"/>
                <w:szCs w:val="20"/>
              </w:rPr>
              <w:t xml:space="preserve">Eastern Cape Eventing Association </w:t>
            </w:r>
            <w:r w:rsidRPr="001A359E">
              <w:rPr>
                <w:rFonts w:cs="ArialMT"/>
                <w:color w:val="000000"/>
                <w:sz w:val="20"/>
                <w:szCs w:val="20"/>
              </w:rPr>
              <w:t>reserves the right to alter or vary the programme in light of prevailing conditi</w:t>
            </w:r>
            <w:r w:rsidR="001A359E">
              <w:rPr>
                <w:rFonts w:cs="ArialMT"/>
                <w:color w:val="000000"/>
                <w:sz w:val="20"/>
                <w:szCs w:val="20"/>
              </w:rPr>
              <w:t>ons at their discretion.</w:t>
            </w:r>
          </w:p>
        </w:tc>
      </w:tr>
    </w:tbl>
    <w:p w14:paraId="77406181" w14:textId="4DF9E5C4" w:rsidR="002E39CC" w:rsidRDefault="002E39CC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No entry fee will be accepted after the commencement of the first phase of any show.</w:t>
      </w:r>
    </w:p>
    <w:p w14:paraId="1B473925" w14:textId="2B58584E" w:rsidR="001A359E" w:rsidRDefault="001A359E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Points </w:t>
      </w:r>
      <w:r w:rsidR="002E39CC">
        <w:rPr>
          <w:rFonts w:cs="ArialMT"/>
          <w:color w:val="000000"/>
          <w:sz w:val="20"/>
          <w:szCs w:val="20"/>
        </w:rPr>
        <w:t>are scored by rider/horse combo. Points are carried up if</w:t>
      </w:r>
      <w:r>
        <w:rPr>
          <w:rFonts w:cs="ArialMT"/>
          <w:color w:val="000000"/>
          <w:sz w:val="20"/>
          <w:szCs w:val="20"/>
        </w:rPr>
        <w:t xml:space="preserve"> upgraded during the same year</w:t>
      </w:r>
    </w:p>
    <w:p w14:paraId="2C3FA8E2" w14:textId="0169A891" w:rsidR="001A359E" w:rsidRDefault="001A359E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Points are the same across all grades and age groups</w:t>
      </w:r>
    </w:p>
    <w:p w14:paraId="4D74807E" w14:textId="507610FA" w:rsidR="001A359E" w:rsidRDefault="001A359E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Riders may enter on more than 1 horse</w:t>
      </w:r>
    </w:p>
    <w:p w14:paraId="5C763065" w14:textId="38618CE2" w:rsidR="001A359E" w:rsidRDefault="001A359E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Points will be scored at all eventing events identified as falling into the Series Class as per ECEA.</w:t>
      </w:r>
    </w:p>
    <w:p w14:paraId="044F20F8" w14:textId="60FF4FBA" w:rsidR="001A359E" w:rsidRPr="001A359E" w:rsidRDefault="001A359E" w:rsidP="004A6609">
      <w:pPr>
        <w:pStyle w:val="ListParagraph"/>
        <w:numPr>
          <w:ilvl w:val="0"/>
          <w:numId w:val="2"/>
        </w:numPr>
        <w:tabs>
          <w:tab w:val="right" w:pos="-1418"/>
        </w:tabs>
        <w:autoSpaceDE w:val="0"/>
        <w:autoSpaceDN w:val="0"/>
        <w:adjustRightInd w:val="0"/>
        <w:spacing w:before="240"/>
        <w:ind w:left="1134" w:hanging="567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Points are allocated for placings, clear in xc, inside the time, clear in show jumping and for starting the event.</w:t>
      </w:r>
    </w:p>
    <w:p w14:paraId="1D41AA19" w14:textId="3E8032BD" w:rsidR="00114D4B" w:rsidRPr="00F8425C" w:rsidRDefault="00114D4B" w:rsidP="00114D4B">
      <w:pPr>
        <w:spacing w:after="0" w:line="240" w:lineRule="auto"/>
        <w:rPr>
          <w:sz w:val="24"/>
          <w:szCs w:val="24"/>
        </w:rPr>
      </w:pPr>
      <w:r w:rsidRPr="00A73E57">
        <w:rPr>
          <w:sz w:val="28"/>
          <w:szCs w:val="28"/>
        </w:rPr>
        <w:t xml:space="preserve">I have read the </w:t>
      </w:r>
      <w:r w:rsidR="002E39CC">
        <w:rPr>
          <w:sz w:val="28"/>
          <w:szCs w:val="28"/>
        </w:rPr>
        <w:t>Rules and Regulation and accept the sole discretion of ECEA</w:t>
      </w:r>
      <w:r w:rsidRPr="00A73E57">
        <w:rPr>
          <w:sz w:val="28"/>
          <w:szCs w:val="28"/>
        </w:rPr>
        <w:t>.</w:t>
      </w:r>
    </w:p>
    <w:p w14:paraId="2C90B61D" w14:textId="4A7B92DC" w:rsidR="00114D4B" w:rsidRDefault="00114D4B" w:rsidP="00114D4B">
      <w:pPr>
        <w:spacing w:after="0" w:line="240" w:lineRule="auto"/>
        <w:rPr>
          <w:sz w:val="24"/>
          <w:szCs w:val="24"/>
        </w:rPr>
      </w:pPr>
    </w:p>
    <w:p w14:paraId="46A740F0" w14:textId="77777777" w:rsidR="00114D4B" w:rsidRDefault="00114D4B" w:rsidP="00114D4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935381" w14:textId="58715C85" w:rsidR="001B2EAC" w:rsidRDefault="00114D4B" w:rsidP="0003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Rider/Parent Signature </w:t>
      </w:r>
      <w:r w:rsidR="001B2EAC">
        <w:rPr>
          <w:sz w:val="24"/>
          <w:szCs w:val="24"/>
        </w:rPr>
        <w:t xml:space="preserve">                                                   Witness</w:t>
      </w:r>
    </w:p>
    <w:p w14:paraId="67DB2FDF" w14:textId="77777777" w:rsidR="001B2EAC" w:rsidRDefault="001B2EAC" w:rsidP="000375F0">
      <w:pPr>
        <w:spacing w:after="0" w:line="240" w:lineRule="auto"/>
        <w:rPr>
          <w:sz w:val="24"/>
          <w:szCs w:val="24"/>
        </w:rPr>
      </w:pPr>
    </w:p>
    <w:p w14:paraId="2A3FCCC1" w14:textId="6765883B" w:rsidR="007925B9" w:rsidRPr="000375F0" w:rsidRDefault="001B2EAC" w:rsidP="0003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DATED………………………………… </w:t>
      </w:r>
      <w:r w:rsidR="00114D4B">
        <w:rPr>
          <w:sz w:val="24"/>
          <w:szCs w:val="24"/>
        </w:rPr>
        <w:tab/>
      </w:r>
      <w:r w:rsidR="00114D4B">
        <w:rPr>
          <w:sz w:val="24"/>
          <w:szCs w:val="24"/>
        </w:rPr>
        <w:tab/>
      </w:r>
      <w:r w:rsidR="00114D4B">
        <w:rPr>
          <w:sz w:val="24"/>
          <w:szCs w:val="24"/>
        </w:rPr>
        <w:tab/>
      </w:r>
    </w:p>
    <w:sectPr w:rsidR="007925B9" w:rsidRPr="000375F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4BB1" w14:textId="77777777" w:rsidR="00BE0A45" w:rsidRDefault="00BE0A45" w:rsidP="005310EA">
      <w:pPr>
        <w:spacing w:after="0" w:line="240" w:lineRule="auto"/>
      </w:pPr>
      <w:r>
        <w:separator/>
      </w:r>
    </w:p>
  </w:endnote>
  <w:endnote w:type="continuationSeparator" w:id="0">
    <w:p w14:paraId="4E9217B2" w14:textId="77777777" w:rsidR="00BE0A45" w:rsidRDefault="00BE0A45" w:rsidP="005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E2FF" w14:textId="77777777" w:rsidR="00BE0A45" w:rsidRDefault="00BE0A45" w:rsidP="005310EA">
      <w:pPr>
        <w:spacing w:after="0" w:line="240" w:lineRule="auto"/>
      </w:pPr>
      <w:r>
        <w:separator/>
      </w:r>
    </w:p>
  </w:footnote>
  <w:footnote w:type="continuationSeparator" w:id="0">
    <w:p w14:paraId="5F39D324" w14:textId="77777777" w:rsidR="00BE0A45" w:rsidRDefault="00BE0A45" w:rsidP="005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E783" w14:textId="3FBCA19E" w:rsidR="005310EA" w:rsidRDefault="005310EA" w:rsidP="005310E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290F673" wp14:editId="38EDFEB2">
          <wp:extent cx="1399540" cy="11032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22284" cy="112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5F5"/>
    <w:multiLevelType w:val="hybridMultilevel"/>
    <w:tmpl w:val="78A4CC58"/>
    <w:lvl w:ilvl="0" w:tplc="AAB2E9FE">
      <w:start w:val="1"/>
      <w:numFmt w:val="decimal"/>
      <w:lvlText w:val="%1."/>
      <w:lvlJc w:val="left"/>
      <w:pPr>
        <w:ind w:left="1846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0"/>
    <w:rsid w:val="00007F5D"/>
    <w:rsid w:val="000375F0"/>
    <w:rsid w:val="00080484"/>
    <w:rsid w:val="00097CAF"/>
    <w:rsid w:val="00114D4B"/>
    <w:rsid w:val="001A359E"/>
    <w:rsid w:val="001B2EAC"/>
    <w:rsid w:val="002E39CC"/>
    <w:rsid w:val="00361D41"/>
    <w:rsid w:val="005310EA"/>
    <w:rsid w:val="005916CF"/>
    <w:rsid w:val="006A492C"/>
    <w:rsid w:val="00731730"/>
    <w:rsid w:val="00740AA9"/>
    <w:rsid w:val="007925B9"/>
    <w:rsid w:val="00A57EC4"/>
    <w:rsid w:val="00A9788F"/>
    <w:rsid w:val="00B54677"/>
    <w:rsid w:val="00BB166B"/>
    <w:rsid w:val="00BE0A45"/>
    <w:rsid w:val="00C0321D"/>
    <w:rsid w:val="00CB1272"/>
    <w:rsid w:val="00D8187A"/>
    <w:rsid w:val="00DF2C3E"/>
    <w:rsid w:val="00DF348A"/>
    <w:rsid w:val="00E44284"/>
    <w:rsid w:val="00E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uiPriority w:val="99"/>
    <w:unhideWhenUsed/>
    <w:rsid w:val="007925B9"/>
    <w:rPr>
      <w:color w:val="0000FF"/>
      <w:u w:val="single"/>
    </w:rPr>
  </w:style>
  <w:style w:type="paragraph" w:customStyle="1" w:styleId="Default">
    <w:name w:val="Default"/>
    <w:rsid w:val="007925B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EA"/>
  </w:style>
  <w:style w:type="paragraph" w:styleId="Footer">
    <w:name w:val="footer"/>
    <w:basedOn w:val="Normal"/>
    <w:link w:val="FooterChar"/>
    <w:uiPriority w:val="99"/>
    <w:unhideWhenUsed/>
    <w:rsid w:val="0053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EA"/>
  </w:style>
  <w:style w:type="paragraph" w:styleId="BalloonText">
    <w:name w:val="Balloon Text"/>
    <w:basedOn w:val="Normal"/>
    <w:link w:val="BalloonTextChar"/>
    <w:uiPriority w:val="99"/>
    <w:semiHidden/>
    <w:unhideWhenUsed/>
    <w:rsid w:val="00E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uiPriority w:val="99"/>
    <w:unhideWhenUsed/>
    <w:rsid w:val="007925B9"/>
    <w:rPr>
      <w:color w:val="0000FF"/>
      <w:u w:val="single"/>
    </w:rPr>
  </w:style>
  <w:style w:type="paragraph" w:customStyle="1" w:styleId="Default">
    <w:name w:val="Default"/>
    <w:rsid w:val="007925B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EA"/>
  </w:style>
  <w:style w:type="paragraph" w:styleId="Footer">
    <w:name w:val="footer"/>
    <w:basedOn w:val="Normal"/>
    <w:link w:val="FooterChar"/>
    <w:uiPriority w:val="99"/>
    <w:unhideWhenUsed/>
    <w:rsid w:val="0053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EA"/>
  </w:style>
  <w:style w:type="paragraph" w:styleId="BalloonText">
    <w:name w:val="Balloon Text"/>
    <w:basedOn w:val="Normal"/>
    <w:link w:val="BalloonTextChar"/>
    <w:uiPriority w:val="99"/>
    <w:semiHidden/>
    <w:unhideWhenUsed/>
    <w:rsid w:val="00E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nshinecoastevent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0FD7-CA51-4ED3-AD59-4AB63D1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White</cp:lastModifiedBy>
  <cp:revision>2</cp:revision>
  <cp:lastPrinted>2018-08-23T05:53:00Z</cp:lastPrinted>
  <dcterms:created xsi:type="dcterms:W3CDTF">2019-01-12T07:12:00Z</dcterms:created>
  <dcterms:modified xsi:type="dcterms:W3CDTF">2019-01-12T07:12:00Z</dcterms:modified>
</cp:coreProperties>
</file>